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45" w:rsidRDefault="00624345" w:rsidP="00624345">
      <w:pPr>
        <w:jc w:val="center"/>
        <w:rPr>
          <w:rFonts w:eastAsia="Calibri"/>
          <w:lang w:eastAsia="en-US"/>
        </w:rPr>
      </w:pPr>
    </w:p>
    <w:p w:rsidR="00E36C93" w:rsidRPr="00522A14" w:rsidRDefault="00E36C93" w:rsidP="00624345">
      <w:pPr>
        <w:jc w:val="center"/>
        <w:rPr>
          <w:rFonts w:eastAsia="Calibri"/>
          <w:lang w:eastAsia="en-US"/>
        </w:rPr>
      </w:pPr>
    </w:p>
    <w:p w:rsidR="00743738" w:rsidRPr="008B2244" w:rsidRDefault="00743738" w:rsidP="00743738">
      <w:pPr>
        <w:jc w:val="center"/>
        <w:rPr>
          <w:bCs w:val="0"/>
        </w:rPr>
      </w:pPr>
      <w:r w:rsidRPr="008B2244">
        <w:t>ИНФОРМАЦИОННОЕ СООБЩЕНИЕ</w:t>
      </w:r>
    </w:p>
    <w:p w:rsidR="00D209DB" w:rsidRDefault="00743738" w:rsidP="00743738">
      <w:pPr>
        <w:jc w:val="center"/>
        <w:rPr>
          <w:b w:val="0"/>
        </w:rPr>
      </w:pPr>
      <w:r w:rsidRPr="0054416B">
        <w:rPr>
          <w:b w:val="0"/>
        </w:rPr>
        <w:t xml:space="preserve">В соответствии с Порядком выявления и </w:t>
      </w:r>
      <w:proofErr w:type="gramStart"/>
      <w:r w:rsidRPr="0054416B">
        <w:rPr>
          <w:b w:val="0"/>
        </w:rPr>
        <w:t>демонтажа</w:t>
      </w:r>
      <w:proofErr w:type="gramEnd"/>
      <w:r w:rsidRPr="0054416B">
        <w:rPr>
          <w:b w:val="0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2890"/>
        <w:gridCol w:w="5954"/>
      </w:tblGrid>
      <w:tr w:rsidR="00957744" w:rsidRPr="000221A4" w:rsidTr="00992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A4" w:rsidRPr="000221A4" w:rsidRDefault="000221A4" w:rsidP="003D3B8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№ </w:t>
            </w:r>
            <w:proofErr w:type="gramStart"/>
            <w:r w:rsidRPr="000221A4">
              <w:rPr>
                <w:lang w:eastAsia="en-US"/>
              </w:rPr>
              <w:t>п</w:t>
            </w:r>
            <w:proofErr w:type="gramEnd"/>
            <w:r w:rsidRPr="000221A4">
              <w:rPr>
                <w:lang w:eastAsia="en-US"/>
              </w:rPr>
              <w:t>/п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A4" w:rsidRPr="000221A4" w:rsidRDefault="000221A4" w:rsidP="003D3B89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Адрес размещения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A4" w:rsidRPr="000221A4" w:rsidRDefault="000221A4" w:rsidP="003D3B89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Наименование объекта</w:t>
            </w:r>
          </w:p>
        </w:tc>
      </w:tr>
      <w:tr w:rsidR="00957744" w:rsidRPr="000221A4" w:rsidTr="00992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4A" w:rsidRPr="000221A4" w:rsidRDefault="00D9184A" w:rsidP="003D3B8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4A" w:rsidRPr="00C84B5D" w:rsidRDefault="00F537E0" w:rsidP="00362EF2">
            <w:pPr>
              <w:rPr>
                <w:b w:val="0"/>
                <w:bCs w:val="0"/>
                <w:lang w:eastAsia="en-US"/>
              </w:rPr>
            </w:pPr>
            <w:r>
              <w:rPr>
                <w:color w:val="000000"/>
              </w:rPr>
              <w:t xml:space="preserve">ул. </w:t>
            </w:r>
            <w:r w:rsidR="009E692D">
              <w:rPr>
                <w:color w:val="000000"/>
              </w:rPr>
              <w:t>Говорова, 5</w:t>
            </w:r>
            <w:r w:rsidR="00362EF2">
              <w:rPr>
                <w:color w:val="000000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4A" w:rsidRPr="00C84B5D" w:rsidRDefault="001568BB" w:rsidP="00362EF2">
            <w:pPr>
              <w:tabs>
                <w:tab w:val="left" w:pos="5705"/>
              </w:tabs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color w:val="000000"/>
              </w:rPr>
              <w:t>Павильон</w:t>
            </w:r>
            <w:r w:rsidR="00FA60B6">
              <w:rPr>
                <w:color w:val="000000"/>
              </w:rPr>
              <w:t xml:space="preserve">, </w:t>
            </w:r>
            <w:r w:rsidR="00362EF2">
              <w:rPr>
                <w:color w:val="000000"/>
              </w:rPr>
              <w:t>бежевого, красного (зеленая дверь)</w:t>
            </w:r>
            <w:r w:rsidR="005045B6">
              <w:rPr>
                <w:color w:val="000000"/>
              </w:rPr>
              <w:t xml:space="preserve"> </w:t>
            </w:r>
            <w:r w:rsidR="000E74C0">
              <w:rPr>
                <w:color w:val="000000"/>
              </w:rPr>
              <w:t>цвета</w:t>
            </w:r>
            <w:r w:rsidR="005045B6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площадью</w:t>
            </w:r>
            <w:r w:rsidR="006367F0">
              <w:rPr>
                <w:color w:val="000000"/>
              </w:rPr>
              <w:t xml:space="preserve"> </w:t>
            </w:r>
            <w:r w:rsidR="00362EF2">
              <w:t>91</w:t>
            </w:r>
            <w:r w:rsidR="005045B6">
              <w:t>,5</w:t>
            </w:r>
            <w:r w:rsidR="00362EF2">
              <w:t>3</w:t>
            </w:r>
            <w:r w:rsidRPr="001568BB">
              <w:t xml:space="preserve"> </w:t>
            </w:r>
            <w:proofErr w:type="spellStart"/>
            <w:r w:rsidRPr="001568BB">
              <w:t>кв</w:t>
            </w:r>
            <w:proofErr w:type="gramStart"/>
            <w:r w:rsidRPr="001568BB">
              <w:t>.м</w:t>
            </w:r>
            <w:proofErr w:type="spellEnd"/>
            <w:proofErr w:type="gramEnd"/>
          </w:p>
        </w:tc>
      </w:tr>
      <w:tr w:rsidR="009F4929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8027E8" w:rsidRDefault="009F4929" w:rsidP="00E44E88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Default="009F4929" w:rsidP="00E44E88">
            <w:pPr>
              <w:rPr>
                <w:color w:val="000000"/>
              </w:rPr>
            </w:pPr>
            <w:r>
              <w:rPr>
                <w:color w:val="000000"/>
              </w:rPr>
              <w:t>ул. Волгоградская,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Металлический контейнер красного цвета, площадью 5,46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RPr="0061113D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E44E88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Default="009F4929" w:rsidP="00E44E88">
            <w:pPr>
              <w:rPr>
                <w:color w:val="000000"/>
              </w:rPr>
            </w:pPr>
            <w:r>
              <w:rPr>
                <w:color w:val="000000"/>
              </w:rPr>
              <w:t>ул. Волгоградская,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61113D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Металлический гараж серого цвета, площадью 18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E44E88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rPr>
                <w:color w:val="000000"/>
              </w:rPr>
            </w:pPr>
            <w:r w:rsidRPr="001C4836">
              <w:rPr>
                <w:color w:val="000000"/>
              </w:rPr>
              <w:t>ул. Волгоградская,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Металлический гараж красного цвета, площадью 18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E44E88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rPr>
                <w:color w:val="000000"/>
              </w:rPr>
            </w:pPr>
            <w:r w:rsidRPr="001C4836">
              <w:rPr>
                <w:color w:val="000000"/>
              </w:rPr>
              <w:t>ул. Волгоградская,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Металлический гараж красного цвета, площадью 4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E44E88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rPr>
                <w:color w:val="000000"/>
              </w:rPr>
            </w:pPr>
            <w:r w:rsidRPr="001C4836">
              <w:rPr>
                <w:color w:val="000000"/>
              </w:rPr>
              <w:t>ул. Волгоградская,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Металлический гараж черного цвета, площадью 32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E44E88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rPr>
                <w:color w:val="000000"/>
              </w:rPr>
            </w:pPr>
            <w:r w:rsidRPr="001C4836">
              <w:rPr>
                <w:color w:val="000000"/>
              </w:rPr>
              <w:t>ул. Волгоградская,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Металлический гараж серого цвета, площадью 4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RPr="00092D0E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E44E88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rPr>
                <w:color w:val="000000"/>
              </w:rPr>
            </w:pPr>
            <w:r w:rsidRPr="001C4836">
              <w:rPr>
                <w:color w:val="000000"/>
              </w:rPr>
              <w:t>ул. Волгоградская,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Хозяйственная постройка, серого цвета, площадью 67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RPr="00092D0E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E44E88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rPr>
                <w:color w:val="000000"/>
              </w:rPr>
            </w:pPr>
            <w:r w:rsidRPr="001C4836">
              <w:rPr>
                <w:color w:val="000000"/>
              </w:rPr>
              <w:t>ул. Волгоградская,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Хозяйственная постройка, серого цвета, площадью 50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E44E88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Default="009F4929" w:rsidP="00E44E88">
            <w:pPr>
              <w:rPr>
                <w:color w:val="000000"/>
              </w:rPr>
            </w:pPr>
            <w:r>
              <w:rPr>
                <w:color w:val="000000"/>
              </w:rPr>
              <w:t>ул. Паровозная, 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Металлический гараж серого цвета, площадью 6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E44E88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rPr>
                <w:color w:val="000000"/>
              </w:rPr>
            </w:pPr>
            <w:r w:rsidRPr="00D50FDF">
              <w:rPr>
                <w:color w:val="000000"/>
              </w:rPr>
              <w:t>ул. Паровозная, 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Металлический гараж серого цвета, площадью 18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9F492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rPr>
                <w:color w:val="000000"/>
              </w:rPr>
            </w:pPr>
            <w:r w:rsidRPr="00D50FDF">
              <w:rPr>
                <w:color w:val="000000"/>
              </w:rPr>
              <w:t>ул. Паровозная, 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Металлический контейнер коричневого цвета, площадью 14,4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9F492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rPr>
                <w:color w:val="000000"/>
              </w:rPr>
            </w:pPr>
            <w:r w:rsidRPr="00D50FDF">
              <w:rPr>
                <w:color w:val="000000"/>
              </w:rPr>
              <w:t>ул. Паровозная, 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Металлический гараж коричневого цвета, площадью 6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9F492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rPr>
                <w:color w:val="000000"/>
              </w:rPr>
            </w:pPr>
            <w:r w:rsidRPr="00D50FDF">
              <w:rPr>
                <w:color w:val="000000"/>
              </w:rPr>
              <w:t>ул. Паровозная, 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Металлический контейнер белого цвета, площадью 14,4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9F492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rPr>
                <w:color w:val="000000"/>
              </w:rPr>
            </w:pPr>
            <w:r w:rsidRPr="00D50FDF">
              <w:rPr>
                <w:color w:val="000000"/>
              </w:rPr>
              <w:t>ул. Паровозная, 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Металлический гараж зеленого цвета, площадью 19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RPr="00251E2C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9F492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251E2C" w:rsidRDefault="009F4929" w:rsidP="00E44E88">
            <w:pPr>
              <w:rPr>
                <w:color w:val="000000"/>
              </w:rPr>
            </w:pPr>
            <w:r w:rsidRPr="00D50FDF">
              <w:rPr>
                <w:color w:val="000000"/>
              </w:rPr>
              <w:t>ул. Паровозная, 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Металлический контейнер красного цвета, площадью 14,4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9F492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D50FDF" w:rsidRDefault="009F4929" w:rsidP="00E44E88">
            <w:pPr>
              <w:rPr>
                <w:color w:val="000000"/>
              </w:rPr>
            </w:pPr>
            <w:r w:rsidRPr="00D50FDF">
              <w:rPr>
                <w:color w:val="000000"/>
              </w:rPr>
              <w:t>ул. Паровозная, 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Металлический гараж белого цвета, площадью 4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RPr="00DB2DCF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9F492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Default="009F4929" w:rsidP="00E44E88">
            <w:pPr>
              <w:rPr>
                <w:color w:val="000000"/>
              </w:rPr>
            </w:pPr>
            <w:r w:rsidRPr="00D50FDF">
              <w:rPr>
                <w:color w:val="000000"/>
              </w:rPr>
              <w:t>ул. Паровозная, 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Металлический гараж серого цвета, площадью 18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RPr="00251E2C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E44E88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Default="009F4929" w:rsidP="00E44E88">
            <w:pPr>
              <w:rPr>
                <w:color w:val="000000"/>
              </w:rPr>
            </w:pPr>
            <w:r w:rsidRPr="00D50FDF">
              <w:rPr>
                <w:color w:val="000000"/>
              </w:rPr>
              <w:t>ул. Паровозная, 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Металлический гараж красного цвета, площадью 18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RPr="00251E2C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9F492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rPr>
                <w:color w:val="000000"/>
              </w:rPr>
            </w:pPr>
            <w:r w:rsidRPr="00D50FDF">
              <w:rPr>
                <w:color w:val="000000"/>
              </w:rPr>
              <w:t>ул. Паровозная, 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Металлический гараж серого цвета, площадью 19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RPr="00251E2C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9F492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Default="009F4929" w:rsidP="00E44E88">
            <w:pPr>
              <w:rPr>
                <w:color w:val="000000"/>
              </w:rPr>
            </w:pPr>
            <w:r w:rsidRPr="00D50FDF">
              <w:rPr>
                <w:color w:val="000000"/>
              </w:rPr>
              <w:t>ул. Паровозная, 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Металлический гараж серого цвета, площадью 18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RPr="00251E2C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9F492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Default="009F4929" w:rsidP="00E44E88">
            <w:pPr>
              <w:rPr>
                <w:color w:val="000000"/>
              </w:rPr>
            </w:pPr>
            <w:r w:rsidRPr="00D50FDF">
              <w:rPr>
                <w:color w:val="000000"/>
              </w:rPr>
              <w:t>ул. Паровозная, 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Металлический гараж коричневого цвета, площадью 16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9F492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rPr>
                <w:color w:val="000000"/>
              </w:rPr>
            </w:pPr>
            <w:r w:rsidRPr="00672BE8">
              <w:rPr>
                <w:color w:val="000000"/>
              </w:rPr>
              <w:t>ул. Паровозная, 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9F4929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Металлический гараж желто-красного цвета, площадью 18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9F492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rPr>
                <w:color w:val="000000"/>
              </w:rPr>
            </w:pPr>
            <w:r w:rsidRPr="00672BE8">
              <w:rPr>
                <w:color w:val="000000"/>
              </w:rPr>
              <w:t>ул. Паровозная, 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9F4929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Металлический гараж зеленого цвета, площадью 18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9F492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rPr>
                <w:color w:val="000000"/>
              </w:rPr>
            </w:pPr>
            <w:r w:rsidRPr="00672BE8">
              <w:rPr>
                <w:color w:val="000000"/>
              </w:rPr>
              <w:t>ул. Паровозная, 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Металлический контейнер красного цвета, площадью 14,4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9F492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rPr>
                <w:color w:val="000000"/>
              </w:rPr>
            </w:pPr>
            <w:r w:rsidRPr="00672BE8">
              <w:rPr>
                <w:color w:val="000000"/>
              </w:rPr>
              <w:t>ул. Паровозная, 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Металлический гараж серого цвета, площадью 12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9F492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rPr>
                <w:color w:val="000000"/>
              </w:rPr>
            </w:pPr>
            <w:r w:rsidRPr="00672BE8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Паровозная, 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Металлический гараж зеленого цвета, площадью 18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RPr="00F83189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9F492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rPr>
                <w:color w:val="000000"/>
              </w:rPr>
            </w:pPr>
            <w:r w:rsidRPr="00F80237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Паровозная, 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Металлический гараж коричневого цвета, площадью 19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RPr="00F83189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E44E88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rPr>
                <w:color w:val="000000"/>
              </w:rPr>
            </w:pPr>
            <w:r w:rsidRPr="00F80237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Паровозная, 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Металлический гараж черного цвета, площадью 18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RPr="00F83189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E44E88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5612CB" w:rsidRDefault="009F4929" w:rsidP="00E44E88">
            <w:pPr>
              <w:rPr>
                <w:color w:val="000000"/>
              </w:rPr>
            </w:pPr>
            <w:r>
              <w:rPr>
                <w:color w:val="000000"/>
              </w:rPr>
              <w:t>ул. Глинки, 30а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Павильон красно-серого цвета, 40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RPr="00F83189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E44E88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F80237" w:rsidRDefault="009F4929" w:rsidP="00E44E88">
            <w:pPr>
              <w:rPr>
                <w:color w:val="000000"/>
              </w:rPr>
            </w:pPr>
            <w:r>
              <w:rPr>
                <w:color w:val="000000"/>
              </w:rPr>
              <w:t>ул. Глинки, 30а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Металлический контейнер белого цвета, площадью 14,4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F4929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E44E88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Default="009F4929" w:rsidP="00E44E88">
            <w:pPr>
              <w:rPr>
                <w:color w:val="000000"/>
              </w:rPr>
            </w:pPr>
            <w:r>
              <w:rPr>
                <w:color w:val="000000"/>
              </w:rPr>
              <w:t>ул. Глинки, 30а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>Металлическое ограждение (забор), 20 метров</w:t>
            </w:r>
          </w:p>
        </w:tc>
      </w:tr>
      <w:tr w:rsidR="009F4929" w:rsidRPr="005612CB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E44E88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5612CB" w:rsidRDefault="009F4929" w:rsidP="00E44E88">
            <w:pPr>
              <w:rPr>
                <w:color w:val="000000"/>
              </w:rPr>
            </w:pPr>
            <w:r>
              <w:rPr>
                <w:color w:val="000000"/>
              </w:rPr>
              <w:t>ул. Львовская, 33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 xml:space="preserve">Вагончик строительный серого цвета, 21 </w:t>
            </w:r>
            <w:proofErr w:type="spellStart"/>
            <w:r w:rsidRPr="009F4929">
              <w:rPr>
                <w:color w:val="000000"/>
              </w:rPr>
              <w:t>кв</w:t>
            </w:r>
            <w:proofErr w:type="gramStart"/>
            <w:r w:rsidRPr="009F4929">
              <w:rPr>
                <w:color w:val="000000"/>
              </w:rPr>
              <w:t>.м</w:t>
            </w:r>
            <w:proofErr w:type="spellEnd"/>
            <w:proofErr w:type="gramEnd"/>
            <w:r w:rsidRPr="009F4929">
              <w:rPr>
                <w:color w:val="000000"/>
              </w:rPr>
              <w:t xml:space="preserve"> </w:t>
            </w:r>
          </w:p>
        </w:tc>
      </w:tr>
      <w:tr w:rsidR="009F4929" w:rsidRPr="005612CB" w:rsidTr="009F49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0221A4" w:rsidRDefault="009F4929" w:rsidP="00E44E88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Default="009F4929" w:rsidP="00E44E88">
            <w:pPr>
              <w:rPr>
                <w:color w:val="000000"/>
              </w:rPr>
            </w:pPr>
            <w:r>
              <w:rPr>
                <w:color w:val="000000"/>
              </w:rPr>
              <w:t>ул. Львовская, 33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29" w:rsidRPr="009F4929" w:rsidRDefault="009F4929" w:rsidP="00E44E88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 w:rsidRPr="009F4929">
              <w:rPr>
                <w:color w:val="000000"/>
              </w:rPr>
              <w:t>Металлическое ограждение (забор), 90 метров</w:t>
            </w:r>
          </w:p>
        </w:tc>
      </w:tr>
    </w:tbl>
    <w:p w:rsidR="00624345" w:rsidRDefault="00624345" w:rsidP="00973FA6">
      <w:pPr>
        <w:rPr>
          <w:b w:val="0"/>
        </w:rPr>
      </w:pPr>
      <w:bookmarkStart w:id="0" w:name="_GoBack"/>
      <w:bookmarkEnd w:id="0"/>
    </w:p>
    <w:sectPr w:rsidR="00624345" w:rsidSect="00743738">
      <w:pgSz w:w="11906" w:h="16838"/>
      <w:pgMar w:top="1134" w:right="850" w:bottom="993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107EC"/>
    <w:rsid w:val="00017F2A"/>
    <w:rsid w:val="000221A4"/>
    <w:rsid w:val="000352BE"/>
    <w:rsid w:val="00072F19"/>
    <w:rsid w:val="00077277"/>
    <w:rsid w:val="000C27AC"/>
    <w:rsid w:val="000D46B8"/>
    <w:rsid w:val="000E74C0"/>
    <w:rsid w:val="001053BC"/>
    <w:rsid w:val="00124EFD"/>
    <w:rsid w:val="00135D07"/>
    <w:rsid w:val="001426E7"/>
    <w:rsid w:val="001568BB"/>
    <w:rsid w:val="001769E3"/>
    <w:rsid w:val="00180213"/>
    <w:rsid w:val="001A3B5F"/>
    <w:rsid w:val="001B30E7"/>
    <w:rsid w:val="001F3547"/>
    <w:rsid w:val="001F7378"/>
    <w:rsid w:val="002556D2"/>
    <w:rsid w:val="00256EFE"/>
    <w:rsid w:val="002959CA"/>
    <w:rsid w:val="00362EF2"/>
    <w:rsid w:val="00372671"/>
    <w:rsid w:val="0039626A"/>
    <w:rsid w:val="003C4131"/>
    <w:rsid w:val="003C738C"/>
    <w:rsid w:val="003D3B89"/>
    <w:rsid w:val="003F4620"/>
    <w:rsid w:val="003F7A6E"/>
    <w:rsid w:val="00410E33"/>
    <w:rsid w:val="004221F7"/>
    <w:rsid w:val="00433783"/>
    <w:rsid w:val="004522C2"/>
    <w:rsid w:val="00452522"/>
    <w:rsid w:val="0048225A"/>
    <w:rsid w:val="00493936"/>
    <w:rsid w:val="00494C8D"/>
    <w:rsid w:val="004F0B40"/>
    <w:rsid w:val="005045B6"/>
    <w:rsid w:val="00525664"/>
    <w:rsid w:val="005326CD"/>
    <w:rsid w:val="00553E8C"/>
    <w:rsid w:val="005B4942"/>
    <w:rsid w:val="005C0A48"/>
    <w:rsid w:val="005E7E9A"/>
    <w:rsid w:val="0060106D"/>
    <w:rsid w:val="00624345"/>
    <w:rsid w:val="0063137D"/>
    <w:rsid w:val="006367F0"/>
    <w:rsid w:val="00675756"/>
    <w:rsid w:val="006824AB"/>
    <w:rsid w:val="00690632"/>
    <w:rsid w:val="006A13DC"/>
    <w:rsid w:val="006B413F"/>
    <w:rsid w:val="006C4382"/>
    <w:rsid w:val="006F5FD8"/>
    <w:rsid w:val="00702528"/>
    <w:rsid w:val="00711590"/>
    <w:rsid w:val="00712882"/>
    <w:rsid w:val="00716E79"/>
    <w:rsid w:val="00743738"/>
    <w:rsid w:val="0074672A"/>
    <w:rsid w:val="0075626E"/>
    <w:rsid w:val="0076352E"/>
    <w:rsid w:val="007708C1"/>
    <w:rsid w:val="007953C4"/>
    <w:rsid w:val="007A3870"/>
    <w:rsid w:val="007A4B1A"/>
    <w:rsid w:val="007D7CDB"/>
    <w:rsid w:val="007F1C1F"/>
    <w:rsid w:val="00820B5F"/>
    <w:rsid w:val="00821CD1"/>
    <w:rsid w:val="00851E34"/>
    <w:rsid w:val="00852D3E"/>
    <w:rsid w:val="00854D67"/>
    <w:rsid w:val="00855883"/>
    <w:rsid w:val="00856890"/>
    <w:rsid w:val="008739F7"/>
    <w:rsid w:val="00873FF4"/>
    <w:rsid w:val="008D01BB"/>
    <w:rsid w:val="008D101F"/>
    <w:rsid w:val="008D286A"/>
    <w:rsid w:val="008E778D"/>
    <w:rsid w:val="00904AAD"/>
    <w:rsid w:val="00916F6B"/>
    <w:rsid w:val="00922D2D"/>
    <w:rsid w:val="009262AD"/>
    <w:rsid w:val="009539F7"/>
    <w:rsid w:val="00954606"/>
    <w:rsid w:val="00957744"/>
    <w:rsid w:val="00971FC9"/>
    <w:rsid w:val="00973FA6"/>
    <w:rsid w:val="009771F0"/>
    <w:rsid w:val="00982D9B"/>
    <w:rsid w:val="00992C15"/>
    <w:rsid w:val="009B2E41"/>
    <w:rsid w:val="009D027A"/>
    <w:rsid w:val="009E3480"/>
    <w:rsid w:val="009E692D"/>
    <w:rsid w:val="009F4929"/>
    <w:rsid w:val="00A1307C"/>
    <w:rsid w:val="00A344E0"/>
    <w:rsid w:val="00A37C14"/>
    <w:rsid w:val="00A4196F"/>
    <w:rsid w:val="00A5472D"/>
    <w:rsid w:val="00A83EF7"/>
    <w:rsid w:val="00A95B46"/>
    <w:rsid w:val="00AC23BB"/>
    <w:rsid w:val="00AC3383"/>
    <w:rsid w:val="00AD7AB2"/>
    <w:rsid w:val="00B00A3E"/>
    <w:rsid w:val="00B20531"/>
    <w:rsid w:val="00B3468D"/>
    <w:rsid w:val="00B377B2"/>
    <w:rsid w:val="00B4072C"/>
    <w:rsid w:val="00B6201F"/>
    <w:rsid w:val="00B625EB"/>
    <w:rsid w:val="00BB45C5"/>
    <w:rsid w:val="00BC6E88"/>
    <w:rsid w:val="00BD402B"/>
    <w:rsid w:val="00C174C0"/>
    <w:rsid w:val="00C30FEB"/>
    <w:rsid w:val="00C36ADC"/>
    <w:rsid w:val="00C630F5"/>
    <w:rsid w:val="00C67CC3"/>
    <w:rsid w:val="00C93564"/>
    <w:rsid w:val="00C937FB"/>
    <w:rsid w:val="00CA05D3"/>
    <w:rsid w:val="00CA41ED"/>
    <w:rsid w:val="00CA5BD1"/>
    <w:rsid w:val="00CD24E7"/>
    <w:rsid w:val="00CE27E5"/>
    <w:rsid w:val="00CE58D2"/>
    <w:rsid w:val="00D209DB"/>
    <w:rsid w:val="00D24E8B"/>
    <w:rsid w:val="00D34838"/>
    <w:rsid w:val="00D9184A"/>
    <w:rsid w:val="00DC1633"/>
    <w:rsid w:val="00DD34AF"/>
    <w:rsid w:val="00DE2220"/>
    <w:rsid w:val="00DF2CBA"/>
    <w:rsid w:val="00E02626"/>
    <w:rsid w:val="00E14179"/>
    <w:rsid w:val="00E1593C"/>
    <w:rsid w:val="00E32C42"/>
    <w:rsid w:val="00E33516"/>
    <w:rsid w:val="00E36C93"/>
    <w:rsid w:val="00E411A1"/>
    <w:rsid w:val="00E52CCC"/>
    <w:rsid w:val="00E5697E"/>
    <w:rsid w:val="00E725DF"/>
    <w:rsid w:val="00EA63D0"/>
    <w:rsid w:val="00EC485F"/>
    <w:rsid w:val="00ED4E36"/>
    <w:rsid w:val="00F1211B"/>
    <w:rsid w:val="00F32FE0"/>
    <w:rsid w:val="00F3709E"/>
    <w:rsid w:val="00F4073A"/>
    <w:rsid w:val="00F5034D"/>
    <w:rsid w:val="00F537E0"/>
    <w:rsid w:val="00F92F2E"/>
    <w:rsid w:val="00F979AC"/>
    <w:rsid w:val="00FA60B6"/>
    <w:rsid w:val="00FD15AA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Попова Светлана Халиловна</cp:lastModifiedBy>
  <cp:revision>2</cp:revision>
  <cp:lastPrinted>2020-02-11T08:44:00Z</cp:lastPrinted>
  <dcterms:created xsi:type="dcterms:W3CDTF">2020-03-18T07:51:00Z</dcterms:created>
  <dcterms:modified xsi:type="dcterms:W3CDTF">2020-03-18T07:51:00Z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