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7D2DD0" w:rsidRPr="000221A4" w:rsidTr="00B46DE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D0" w:rsidRPr="00E61D16" w:rsidRDefault="007D2DD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D0" w:rsidRPr="00C1095D" w:rsidRDefault="00574C02" w:rsidP="00F05121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lang w:eastAsia="en-US"/>
              </w:rPr>
              <w:t>Даурская</w:t>
            </w:r>
            <w:proofErr w:type="spellEnd"/>
            <w:r>
              <w:rPr>
                <w:b w:val="0"/>
                <w:lang w:eastAsia="en-US"/>
              </w:rPr>
              <w:t>, 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D0" w:rsidRPr="00C1095D" w:rsidRDefault="005F62BA" w:rsidP="002A2604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 w:rsidRPr="005F62BA">
              <w:rPr>
                <w:b w:val="0"/>
                <w:lang w:eastAsia="en-US"/>
              </w:rPr>
              <w:t>Павильон «Пивной причал»</w:t>
            </w:r>
            <w:r w:rsidR="00142665">
              <w:rPr>
                <w:b w:val="0"/>
                <w:lang w:eastAsia="en-US"/>
              </w:rPr>
              <w:t xml:space="preserve">, </w:t>
            </w:r>
            <w:r w:rsidRPr="005F62BA">
              <w:rPr>
                <w:b w:val="0"/>
                <w:lang w:eastAsia="en-US"/>
              </w:rPr>
              <w:t xml:space="preserve">бежево-коричневого цвета, площадью 42,9 </w:t>
            </w:r>
            <w:proofErr w:type="spellStart"/>
            <w:r w:rsidRPr="005F62BA">
              <w:rPr>
                <w:b w:val="0"/>
                <w:lang w:eastAsia="en-US"/>
              </w:rPr>
              <w:t>кв.м</w:t>
            </w:r>
            <w:proofErr w:type="spellEnd"/>
            <w:r w:rsidRPr="005F62BA">
              <w:rPr>
                <w:b w:val="0"/>
                <w:lang w:eastAsia="en-US"/>
              </w:rPr>
              <w:t>.</w:t>
            </w:r>
          </w:p>
        </w:tc>
      </w:tr>
      <w:tr w:rsidR="003177E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A2414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44" w:rsidRPr="00417544" w:rsidRDefault="00574C02" w:rsidP="00417544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lang w:eastAsia="en-US"/>
              </w:rPr>
              <w:t>Даурская</w:t>
            </w:r>
            <w:proofErr w:type="spellEnd"/>
            <w:r>
              <w:rPr>
                <w:b w:val="0"/>
                <w:lang w:eastAsia="en-US"/>
              </w:rPr>
              <w:t>, 16</w:t>
            </w:r>
          </w:p>
          <w:p w:rsidR="003177E9" w:rsidRPr="00E61D16" w:rsidRDefault="003177E9" w:rsidP="00417544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2F" w:rsidRPr="00C1095D" w:rsidRDefault="00574C02" w:rsidP="002501D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 w:rsidRPr="00574C02">
              <w:rPr>
                <w:b w:val="0"/>
                <w:lang w:eastAsia="en-US"/>
              </w:rPr>
              <w:t>Павильон «Ветеринарная аптека»</w:t>
            </w:r>
            <w:r w:rsidR="00142665">
              <w:rPr>
                <w:b w:val="0"/>
                <w:lang w:eastAsia="en-US"/>
              </w:rPr>
              <w:t>,</w:t>
            </w:r>
            <w:r>
              <w:rPr>
                <w:b w:val="0"/>
                <w:lang w:eastAsia="en-US"/>
              </w:rPr>
              <w:t xml:space="preserve"> </w:t>
            </w:r>
            <w:r w:rsidRPr="00574C02">
              <w:rPr>
                <w:b w:val="0"/>
                <w:lang w:eastAsia="en-US"/>
              </w:rPr>
              <w:t xml:space="preserve">желтого </w:t>
            </w:r>
            <w:r>
              <w:rPr>
                <w:b w:val="0"/>
                <w:lang w:eastAsia="en-US"/>
              </w:rPr>
              <w:br/>
            </w:r>
            <w:r w:rsidRPr="00574C02">
              <w:rPr>
                <w:b w:val="0"/>
                <w:lang w:eastAsia="en-US"/>
              </w:rPr>
              <w:t xml:space="preserve">цвета, площадью 15 </w:t>
            </w:r>
            <w:proofErr w:type="spellStart"/>
            <w:r w:rsidRPr="00574C02">
              <w:rPr>
                <w:b w:val="0"/>
                <w:lang w:eastAsia="en-US"/>
              </w:rPr>
              <w:t>кв.м</w:t>
            </w:r>
            <w:proofErr w:type="spellEnd"/>
            <w:r w:rsidRPr="00574C02">
              <w:rPr>
                <w:b w:val="0"/>
                <w:lang w:eastAsia="en-US"/>
              </w:rPr>
              <w:t>.</w:t>
            </w:r>
          </w:p>
        </w:tc>
      </w:tr>
      <w:tr w:rsidR="000D170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A2414E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44" w:rsidRPr="00417544" w:rsidRDefault="00417544" w:rsidP="00417544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 w:rsidRPr="00417544">
              <w:rPr>
                <w:b w:val="0"/>
                <w:lang w:eastAsia="en-US"/>
              </w:rPr>
              <w:t>ул. Тобольская, 1Г</w:t>
            </w:r>
          </w:p>
          <w:p w:rsidR="000D1709" w:rsidRDefault="000D1709" w:rsidP="00417544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09" w:rsidRDefault="00142665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 w:rsidRPr="00574C02">
              <w:rPr>
                <w:b w:val="0"/>
                <w:lang w:eastAsia="en-US"/>
              </w:rPr>
              <w:t>Павильон</w:t>
            </w:r>
            <w:r w:rsidR="0041447B">
              <w:rPr>
                <w:b w:val="0"/>
                <w:lang w:eastAsia="en-US"/>
              </w:rPr>
              <w:t xml:space="preserve"> «Продукты</w:t>
            </w:r>
            <w:bookmarkStart w:id="0" w:name="_GoBack"/>
            <w:bookmarkEnd w:id="0"/>
            <w:r w:rsidR="0041447B">
              <w:rPr>
                <w:b w:val="0"/>
                <w:lang w:eastAsia="en-US"/>
              </w:rPr>
              <w:t>»</w:t>
            </w:r>
            <w:r>
              <w:rPr>
                <w:b w:val="0"/>
                <w:lang w:eastAsia="en-US"/>
              </w:rPr>
              <w:t xml:space="preserve">, </w:t>
            </w:r>
            <w:r w:rsidRPr="00142665">
              <w:rPr>
                <w:b w:val="0"/>
                <w:lang w:eastAsia="en-US"/>
              </w:rPr>
              <w:t xml:space="preserve">серо-розового цвета, </w:t>
            </w:r>
            <w:r>
              <w:rPr>
                <w:b w:val="0"/>
                <w:lang w:eastAsia="en-US"/>
              </w:rPr>
              <w:br/>
            </w:r>
            <w:r w:rsidRPr="00142665">
              <w:rPr>
                <w:b w:val="0"/>
                <w:lang w:eastAsia="en-US"/>
              </w:rPr>
              <w:t xml:space="preserve">площадью 51,3 </w:t>
            </w:r>
            <w:proofErr w:type="spellStart"/>
            <w:r w:rsidRPr="00142665">
              <w:rPr>
                <w:b w:val="0"/>
                <w:lang w:eastAsia="en-US"/>
              </w:rPr>
              <w:t>кв.м</w:t>
            </w:r>
            <w:proofErr w:type="spellEnd"/>
            <w:r w:rsidRPr="00142665">
              <w:rPr>
                <w:b w:val="0"/>
                <w:lang w:eastAsia="en-US"/>
              </w:rPr>
              <w:t>.</w:t>
            </w:r>
          </w:p>
        </w:tc>
      </w:tr>
    </w:tbl>
    <w:p w:rsidR="00624345" w:rsidRDefault="00624345" w:rsidP="00973FA6">
      <w:pPr>
        <w:rPr>
          <w:b w:val="0"/>
        </w:rPr>
      </w:pPr>
    </w:p>
    <w:sectPr w:rsidR="00624345" w:rsidSect="00C91934">
      <w:pgSz w:w="11906" w:h="16838"/>
      <w:pgMar w:top="567" w:right="566" w:bottom="426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21A4"/>
    <w:rsid w:val="000352BE"/>
    <w:rsid w:val="00042530"/>
    <w:rsid w:val="0006712D"/>
    <w:rsid w:val="00072C24"/>
    <w:rsid w:val="00072F19"/>
    <w:rsid w:val="00077277"/>
    <w:rsid w:val="00084DAF"/>
    <w:rsid w:val="00092D0E"/>
    <w:rsid w:val="000966BF"/>
    <w:rsid w:val="000A0EB5"/>
    <w:rsid w:val="000B1CE0"/>
    <w:rsid w:val="000B41D1"/>
    <w:rsid w:val="000C24E3"/>
    <w:rsid w:val="000C27AC"/>
    <w:rsid w:val="000D1709"/>
    <w:rsid w:val="000D46B8"/>
    <w:rsid w:val="000F0314"/>
    <w:rsid w:val="001053BC"/>
    <w:rsid w:val="00106B18"/>
    <w:rsid w:val="001241CA"/>
    <w:rsid w:val="00124EFD"/>
    <w:rsid w:val="00127B7A"/>
    <w:rsid w:val="00135D07"/>
    <w:rsid w:val="00142665"/>
    <w:rsid w:val="001426E7"/>
    <w:rsid w:val="001568BB"/>
    <w:rsid w:val="00161270"/>
    <w:rsid w:val="001769E3"/>
    <w:rsid w:val="00180213"/>
    <w:rsid w:val="00192411"/>
    <w:rsid w:val="001A3B5F"/>
    <w:rsid w:val="001A4AC8"/>
    <w:rsid w:val="001A4DAA"/>
    <w:rsid w:val="001B30E7"/>
    <w:rsid w:val="001C0DEF"/>
    <w:rsid w:val="001C12E6"/>
    <w:rsid w:val="001C33FF"/>
    <w:rsid w:val="001F3547"/>
    <w:rsid w:val="001F7378"/>
    <w:rsid w:val="00207DDC"/>
    <w:rsid w:val="00223C51"/>
    <w:rsid w:val="00242624"/>
    <w:rsid w:val="002501D9"/>
    <w:rsid w:val="00251E2C"/>
    <w:rsid w:val="002556D2"/>
    <w:rsid w:val="00256EFE"/>
    <w:rsid w:val="002676D2"/>
    <w:rsid w:val="00281ED0"/>
    <w:rsid w:val="002959CA"/>
    <w:rsid w:val="002A1114"/>
    <w:rsid w:val="002A15BA"/>
    <w:rsid w:val="00306EA4"/>
    <w:rsid w:val="00307328"/>
    <w:rsid w:val="00315E9E"/>
    <w:rsid w:val="003177E9"/>
    <w:rsid w:val="00332D0D"/>
    <w:rsid w:val="00343A40"/>
    <w:rsid w:val="00372671"/>
    <w:rsid w:val="00373662"/>
    <w:rsid w:val="00375332"/>
    <w:rsid w:val="0038364B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10E33"/>
    <w:rsid w:val="0041447B"/>
    <w:rsid w:val="00417544"/>
    <w:rsid w:val="004221F7"/>
    <w:rsid w:val="00433783"/>
    <w:rsid w:val="0043395E"/>
    <w:rsid w:val="00440FD0"/>
    <w:rsid w:val="004522C2"/>
    <w:rsid w:val="00452522"/>
    <w:rsid w:val="004535B5"/>
    <w:rsid w:val="0046484E"/>
    <w:rsid w:val="00474D8F"/>
    <w:rsid w:val="0048225A"/>
    <w:rsid w:val="00493936"/>
    <w:rsid w:val="00494C8D"/>
    <w:rsid w:val="004F0B40"/>
    <w:rsid w:val="004F0EA1"/>
    <w:rsid w:val="004F2DEF"/>
    <w:rsid w:val="005045B6"/>
    <w:rsid w:val="00520BB6"/>
    <w:rsid w:val="00525664"/>
    <w:rsid w:val="005326CD"/>
    <w:rsid w:val="00553E8C"/>
    <w:rsid w:val="00556414"/>
    <w:rsid w:val="0055732F"/>
    <w:rsid w:val="005612CB"/>
    <w:rsid w:val="00574C02"/>
    <w:rsid w:val="00590231"/>
    <w:rsid w:val="005B4942"/>
    <w:rsid w:val="005C0A48"/>
    <w:rsid w:val="005C7DF6"/>
    <w:rsid w:val="005E7E9A"/>
    <w:rsid w:val="005F62BA"/>
    <w:rsid w:val="0060106D"/>
    <w:rsid w:val="0060732F"/>
    <w:rsid w:val="0061113D"/>
    <w:rsid w:val="006126DC"/>
    <w:rsid w:val="00624345"/>
    <w:rsid w:val="0063137D"/>
    <w:rsid w:val="006360C5"/>
    <w:rsid w:val="006367F0"/>
    <w:rsid w:val="00675756"/>
    <w:rsid w:val="00677048"/>
    <w:rsid w:val="006824AB"/>
    <w:rsid w:val="00690632"/>
    <w:rsid w:val="006A13DC"/>
    <w:rsid w:val="006B413F"/>
    <w:rsid w:val="006C4382"/>
    <w:rsid w:val="006C4AC5"/>
    <w:rsid w:val="006E0CF6"/>
    <w:rsid w:val="006F5FD8"/>
    <w:rsid w:val="00701715"/>
    <w:rsid w:val="00702528"/>
    <w:rsid w:val="00711590"/>
    <w:rsid w:val="00712882"/>
    <w:rsid w:val="007130D7"/>
    <w:rsid w:val="00716E79"/>
    <w:rsid w:val="007238FE"/>
    <w:rsid w:val="007344A7"/>
    <w:rsid w:val="00741B52"/>
    <w:rsid w:val="0074672A"/>
    <w:rsid w:val="00750DBA"/>
    <w:rsid w:val="007523BF"/>
    <w:rsid w:val="0075626E"/>
    <w:rsid w:val="0076352E"/>
    <w:rsid w:val="007708C1"/>
    <w:rsid w:val="00775262"/>
    <w:rsid w:val="0077733F"/>
    <w:rsid w:val="00777C80"/>
    <w:rsid w:val="00785544"/>
    <w:rsid w:val="007900F7"/>
    <w:rsid w:val="007953C4"/>
    <w:rsid w:val="007A2864"/>
    <w:rsid w:val="007A3870"/>
    <w:rsid w:val="007A4B1A"/>
    <w:rsid w:val="007C45E5"/>
    <w:rsid w:val="007D2DD0"/>
    <w:rsid w:val="007D7CDB"/>
    <w:rsid w:val="007E6A3B"/>
    <w:rsid w:val="007F1C1F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83EF7"/>
    <w:rsid w:val="00A845D6"/>
    <w:rsid w:val="00A95B46"/>
    <w:rsid w:val="00AA1B15"/>
    <w:rsid w:val="00AC23BB"/>
    <w:rsid w:val="00AC3383"/>
    <w:rsid w:val="00AD4182"/>
    <w:rsid w:val="00AD7AB2"/>
    <w:rsid w:val="00AE3820"/>
    <w:rsid w:val="00B008FC"/>
    <w:rsid w:val="00B00A3E"/>
    <w:rsid w:val="00B1247C"/>
    <w:rsid w:val="00B13800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201F"/>
    <w:rsid w:val="00B625EB"/>
    <w:rsid w:val="00BB45C5"/>
    <w:rsid w:val="00BC3A06"/>
    <w:rsid w:val="00BC6E88"/>
    <w:rsid w:val="00BD402B"/>
    <w:rsid w:val="00BD62C1"/>
    <w:rsid w:val="00BE7796"/>
    <w:rsid w:val="00C1095D"/>
    <w:rsid w:val="00C174C0"/>
    <w:rsid w:val="00C30FEB"/>
    <w:rsid w:val="00C36ADC"/>
    <w:rsid w:val="00C630F5"/>
    <w:rsid w:val="00C67CC3"/>
    <w:rsid w:val="00C91934"/>
    <w:rsid w:val="00C93564"/>
    <w:rsid w:val="00C937FB"/>
    <w:rsid w:val="00CA05D3"/>
    <w:rsid w:val="00CA41ED"/>
    <w:rsid w:val="00CA5BD1"/>
    <w:rsid w:val="00CD24E7"/>
    <w:rsid w:val="00CE27E5"/>
    <w:rsid w:val="00CE58D2"/>
    <w:rsid w:val="00CE7200"/>
    <w:rsid w:val="00D209DB"/>
    <w:rsid w:val="00D20C84"/>
    <w:rsid w:val="00D24E8B"/>
    <w:rsid w:val="00D34838"/>
    <w:rsid w:val="00D41DEF"/>
    <w:rsid w:val="00D5648F"/>
    <w:rsid w:val="00D82603"/>
    <w:rsid w:val="00D9184A"/>
    <w:rsid w:val="00DA5357"/>
    <w:rsid w:val="00DB2DCF"/>
    <w:rsid w:val="00DC1633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6C93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D"/>
    <w:rsid w:val="00EA63D0"/>
    <w:rsid w:val="00EC485F"/>
    <w:rsid w:val="00ED4E36"/>
    <w:rsid w:val="00EE1AF8"/>
    <w:rsid w:val="00F05121"/>
    <w:rsid w:val="00F1211B"/>
    <w:rsid w:val="00F32FE0"/>
    <w:rsid w:val="00F3519F"/>
    <w:rsid w:val="00F3709E"/>
    <w:rsid w:val="00F4073A"/>
    <w:rsid w:val="00F5034D"/>
    <w:rsid w:val="00F537E0"/>
    <w:rsid w:val="00F641EE"/>
    <w:rsid w:val="00F80F3B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131</cp:revision>
  <cp:lastPrinted>2020-06-30T07:35:00Z</cp:lastPrinted>
  <dcterms:created xsi:type="dcterms:W3CDTF">2020-04-02T07:27:00Z</dcterms:created>
  <dcterms:modified xsi:type="dcterms:W3CDTF">2020-09-15T02:04:00Z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