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F51A1F" w:rsidRPr="00E02626" w:rsidRDefault="00F51A1F" w:rsidP="00F51A1F">
      <w:pPr>
        <w:jc w:val="center"/>
        <w:rPr>
          <w:b/>
        </w:rPr>
      </w:pPr>
      <w:r w:rsidRPr="00E02626">
        <w:t>Администрация Ленинского района</w:t>
      </w:r>
    </w:p>
    <w:p w:rsidR="00F51A1F" w:rsidRPr="00E02626" w:rsidRDefault="00F51A1F" w:rsidP="00F51A1F">
      <w:pPr>
        <w:jc w:val="center"/>
        <w:rPr>
          <w:b/>
        </w:rPr>
      </w:pPr>
      <w:r w:rsidRPr="00E02626">
        <w:t>в городе Красноярске информирует:</w:t>
      </w:r>
    </w:p>
    <w:p w:rsidR="00F51A1F" w:rsidRDefault="00F51A1F" w:rsidP="00F51A1F">
      <w:pPr>
        <w:jc w:val="center"/>
        <w:rPr>
          <w:b/>
        </w:rPr>
      </w:pPr>
      <w:r>
        <w:t xml:space="preserve">Выявлены самовольно размещенный объект, демонтировать в 30-дневный срок с момента опубликования.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890"/>
        <w:gridCol w:w="5778"/>
      </w:tblGrid>
      <w:tr w:rsidR="00F51A1F" w:rsidRPr="000221A4" w:rsidTr="0049509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1F" w:rsidRPr="000221A4" w:rsidRDefault="00F51A1F" w:rsidP="00495095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1F" w:rsidRPr="000221A4" w:rsidRDefault="00F51A1F" w:rsidP="00495095">
            <w:pPr>
              <w:tabs>
                <w:tab w:val="left" w:pos="5400"/>
              </w:tabs>
              <w:spacing w:line="276" w:lineRule="auto"/>
              <w:rPr>
                <w:bCs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1F" w:rsidRPr="000221A4" w:rsidRDefault="00F51A1F" w:rsidP="00495095">
            <w:pPr>
              <w:tabs>
                <w:tab w:val="left" w:pos="5400"/>
              </w:tabs>
              <w:spacing w:line="276" w:lineRule="auto"/>
              <w:rPr>
                <w:bCs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F51A1F" w:rsidRPr="000221A4" w:rsidTr="0049509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1F" w:rsidRPr="00F51A1F" w:rsidRDefault="00F51A1F" w:rsidP="00495095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F51A1F">
              <w:rPr>
                <w:b/>
                <w:lang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1F" w:rsidRPr="00F51A1F" w:rsidRDefault="00F51A1F" w:rsidP="00495095">
            <w:pPr>
              <w:rPr>
                <w:b/>
                <w:bCs/>
                <w:lang w:eastAsia="en-US"/>
              </w:rPr>
            </w:pPr>
            <w:r w:rsidRPr="00F51A1F">
              <w:rPr>
                <w:b/>
                <w:color w:val="000000"/>
              </w:rPr>
              <w:t>Г. Красноярск, Ленинский район, СН</w:t>
            </w:r>
            <w:bookmarkStart w:id="0" w:name="_GoBack"/>
            <w:bookmarkEnd w:id="0"/>
            <w:r w:rsidRPr="00F51A1F">
              <w:rPr>
                <w:b/>
                <w:color w:val="000000"/>
              </w:rPr>
              <w:t>Т «Химик»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1F" w:rsidRPr="00F51A1F" w:rsidRDefault="00F51A1F" w:rsidP="00495095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F51A1F">
              <w:rPr>
                <w:b/>
                <w:color w:val="000000"/>
              </w:rPr>
              <w:t>Забор СНТ «Химик», серого цвета, протяженностью 2000 м.</w:t>
            </w:r>
          </w:p>
        </w:tc>
      </w:tr>
      <w:tr w:rsidR="00F51A1F" w:rsidRPr="000221A4" w:rsidTr="0049509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1F" w:rsidRPr="00F51A1F" w:rsidRDefault="00F51A1F" w:rsidP="00495095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F51A1F">
              <w:rPr>
                <w:b/>
                <w:lang w:eastAsia="en-US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1F" w:rsidRPr="00F51A1F" w:rsidRDefault="00F51A1F" w:rsidP="00495095">
            <w:pPr>
              <w:rPr>
                <w:b/>
                <w:color w:val="000000"/>
              </w:rPr>
            </w:pPr>
            <w:r w:rsidRPr="00F51A1F">
              <w:rPr>
                <w:b/>
                <w:color w:val="000000"/>
              </w:rPr>
              <w:t>Г. Красноярск, Ленинский район, ул. 26 Бакинских Комиссаров, 28а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1F" w:rsidRPr="00F51A1F" w:rsidRDefault="00F51A1F" w:rsidP="00495095">
            <w:pPr>
              <w:tabs>
                <w:tab w:val="left" w:pos="5400"/>
              </w:tabs>
              <w:spacing w:line="276" w:lineRule="auto"/>
              <w:rPr>
                <w:b/>
                <w:color w:val="000000"/>
              </w:rPr>
            </w:pPr>
            <w:proofErr w:type="gramStart"/>
            <w:r w:rsidRPr="00F51A1F">
              <w:rPr>
                <w:b/>
                <w:color w:val="000000"/>
              </w:rPr>
              <w:t>Металлический</w:t>
            </w:r>
            <w:proofErr w:type="gramEnd"/>
            <w:r w:rsidRPr="00F51A1F">
              <w:rPr>
                <w:b/>
                <w:color w:val="000000"/>
              </w:rPr>
              <w:t xml:space="preserve"> пристрой, белый, черный, площадь 11,20 кв.м.</w:t>
            </w:r>
          </w:p>
        </w:tc>
      </w:tr>
    </w:tbl>
    <w:p w:rsidR="00B91634" w:rsidRDefault="00B91634" w:rsidP="00F51A1F">
      <w:pPr>
        <w:widowControl w:val="0"/>
        <w:suppressAutoHyphens w:val="0"/>
        <w:autoSpaceDE w:val="0"/>
        <w:autoSpaceDN w:val="0"/>
        <w:adjustRightInd w:val="0"/>
        <w:jc w:val="both"/>
      </w:pPr>
    </w:p>
    <w:sectPr w:rsidR="00B91634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555D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71437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09C0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57D73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B76A6"/>
    <w:rsid w:val="006C0BE4"/>
    <w:rsid w:val="006C7BA3"/>
    <w:rsid w:val="006D480C"/>
    <w:rsid w:val="006D66F5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7762B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87CCE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95BDC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1634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51A1F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7387FA-5887-4C28-8F07-D36878CC06C0}"/>
</file>

<file path=customXml/itemProps2.xml><?xml version="1.0" encoding="utf-8"?>
<ds:datastoreItem xmlns:ds="http://schemas.openxmlformats.org/officeDocument/2006/customXml" ds:itemID="{D1A24048-FF81-4E31-969E-B3B0B5767AD1}"/>
</file>

<file path=customXml/itemProps3.xml><?xml version="1.0" encoding="utf-8"?>
<ds:datastoreItem xmlns:ds="http://schemas.openxmlformats.org/officeDocument/2006/customXml" ds:itemID="{3464B22C-5B6A-4C12-9B62-CC195CD1D934}"/>
</file>

<file path=customXml/itemProps4.xml><?xml version="1.0" encoding="utf-8"?>
<ds:datastoreItem xmlns:ds="http://schemas.openxmlformats.org/officeDocument/2006/customXml" ds:itemID="{67B60FF7-5743-409C-947E-2CF9DD967166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465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8</cp:revision>
  <cp:lastPrinted>2019-09-09T04:48:00Z</cp:lastPrinted>
  <dcterms:created xsi:type="dcterms:W3CDTF">2019-11-25T11:52:00Z</dcterms:created>
  <dcterms:modified xsi:type="dcterms:W3CDTF">2020-02-05T03:49:00Z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