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C0" w:rsidRPr="00296E9D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E9D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деятельности комиссии</w:t>
      </w:r>
    </w:p>
    <w:p w:rsidR="00C710EF" w:rsidRPr="00C710EF" w:rsidRDefault="00296E9D" w:rsidP="00C710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соблюдению требований к служебному поведению муниципальных служащих </w:t>
      </w:r>
      <w:r w:rsidR="00C710EF" w:rsidRPr="00C710EF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администрации Ленинского района в городе Красноярске и урегулированию конфликта интересов на муниципальной службе</w:t>
      </w:r>
    </w:p>
    <w:p w:rsidR="003433C0" w:rsidRDefault="00C710EF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433C0" w:rsidRPr="00296E9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414DBF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 w:rsidR="001003EA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414DBF">
        <w:rPr>
          <w:rFonts w:ascii="Times New Roman" w:hAnsi="Times New Roman" w:cs="Times New Roman"/>
          <w:b/>
          <w:i/>
          <w:sz w:val="24"/>
          <w:szCs w:val="24"/>
        </w:rPr>
        <w:t xml:space="preserve"> квартал </w:t>
      </w:r>
      <w:r w:rsidR="00D53E9A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414DBF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3433C0"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год)</w:t>
      </w:r>
    </w:p>
    <w:p w:rsidR="00D53E9A" w:rsidRPr="00296E9D" w:rsidRDefault="00D53E9A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14DBF" w:rsidRDefault="003433C0" w:rsidP="007545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E9D">
        <w:rPr>
          <w:rFonts w:ascii="Times New Roman" w:hAnsi="Times New Roman" w:cs="Times New Roman"/>
          <w:sz w:val="24"/>
          <w:szCs w:val="24"/>
        </w:rPr>
        <w:t>В соответствии с Федеральными законами от 02.03.2007 № 25-ФЗ «</w:t>
      </w:r>
      <w:bookmarkStart w:id="0" w:name="_GoBack"/>
      <w:r w:rsidRPr="00296E9D">
        <w:rPr>
          <w:rFonts w:ascii="Times New Roman" w:hAnsi="Times New Roman" w:cs="Times New Roman"/>
          <w:sz w:val="24"/>
          <w:szCs w:val="24"/>
        </w:rPr>
        <w:t xml:space="preserve">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администрации </w:t>
      </w:r>
      <w:r w:rsidR="00296E9D" w:rsidRPr="00296E9D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296E9D">
        <w:rPr>
          <w:rFonts w:ascii="Times New Roman" w:hAnsi="Times New Roman" w:cs="Times New Roman"/>
          <w:sz w:val="24"/>
          <w:szCs w:val="24"/>
        </w:rPr>
        <w:t xml:space="preserve"> района в </w:t>
      </w:r>
      <w:r w:rsidRPr="00296E9D">
        <w:rPr>
          <w:rFonts w:ascii="Times New Roman" w:hAnsi="Times New Roman" w:cs="Times New Roman"/>
          <w:sz w:val="24"/>
          <w:szCs w:val="24"/>
        </w:rPr>
        <w:t>город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создана </w:t>
      </w:r>
      <w:r w:rsidR="00296E9D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754517">
        <w:rPr>
          <w:rFonts w:ascii="Times New Roman" w:hAnsi="Times New Roman" w:cs="Times New Roman"/>
          <w:sz w:val="24"/>
          <w:szCs w:val="24"/>
        </w:rPr>
        <w:t xml:space="preserve">по соблюдению требований </w:t>
      </w:r>
      <w:r w:rsidR="00754517" w:rsidRPr="000B7153">
        <w:rPr>
          <w:rFonts w:ascii="Times New Roman" w:hAnsi="Times New Roman" w:cs="Times New Roman"/>
          <w:sz w:val="24"/>
          <w:szCs w:val="24"/>
        </w:rPr>
        <w:t>к служебному поведению муниципальных служащих администрации</w:t>
      </w:r>
      <w:proofErr w:type="gramEnd"/>
      <w:r w:rsidR="00754517" w:rsidRPr="000B7153">
        <w:rPr>
          <w:rFonts w:ascii="Times New Roman" w:hAnsi="Times New Roman" w:cs="Times New Roman"/>
          <w:sz w:val="24"/>
          <w:szCs w:val="24"/>
        </w:rPr>
        <w:t xml:space="preserve"> Ленинского района в городе Красноярске и урегулированию конфликта интересов на муниципальной службе</w:t>
      </w:r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6E9D">
        <w:rPr>
          <w:rFonts w:ascii="Times New Roman" w:hAnsi="Times New Roman" w:cs="Times New Roman"/>
          <w:sz w:val="24"/>
          <w:szCs w:val="24"/>
        </w:rPr>
        <w:t xml:space="preserve">(далее – Комиссия). </w:t>
      </w:r>
    </w:p>
    <w:p w:rsidR="003433C0" w:rsidRPr="00B53C02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3C02">
        <w:rPr>
          <w:rFonts w:ascii="Times New Roman" w:hAnsi="Times New Roman" w:cs="Times New Roman"/>
          <w:sz w:val="24"/>
          <w:szCs w:val="24"/>
        </w:rPr>
        <w:t>Порядок формирования и деятельности Комиссии определен Положением о комиссии, утвержден</w:t>
      </w:r>
      <w:r w:rsidR="001003EA" w:rsidRPr="00B53C02"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Pr="00B53C02">
        <w:rPr>
          <w:rFonts w:ascii="Times New Roman" w:hAnsi="Times New Roman" w:cs="Times New Roman"/>
          <w:sz w:val="24"/>
          <w:szCs w:val="24"/>
        </w:rPr>
        <w:t xml:space="preserve"> </w:t>
      </w:r>
      <w:r w:rsidR="004D03E7" w:rsidRPr="00B53C02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B53C0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96E9D" w:rsidRPr="00B53C02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B53C02">
        <w:rPr>
          <w:rFonts w:ascii="Times New Roman" w:hAnsi="Times New Roman" w:cs="Times New Roman"/>
          <w:sz w:val="24"/>
          <w:szCs w:val="24"/>
        </w:rPr>
        <w:t xml:space="preserve"> района в городе</w:t>
      </w:r>
      <w:r w:rsidRPr="00B53C02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B53C02">
        <w:rPr>
          <w:rFonts w:ascii="Times New Roman" w:hAnsi="Times New Roman" w:cs="Times New Roman"/>
          <w:sz w:val="24"/>
          <w:szCs w:val="24"/>
        </w:rPr>
        <w:t>е</w:t>
      </w:r>
      <w:r w:rsidRPr="00B53C02">
        <w:rPr>
          <w:rFonts w:ascii="Times New Roman" w:hAnsi="Times New Roman" w:cs="Times New Roman"/>
          <w:sz w:val="24"/>
          <w:szCs w:val="24"/>
        </w:rPr>
        <w:t xml:space="preserve"> от </w:t>
      </w:r>
      <w:r w:rsidR="003E6A0D" w:rsidRPr="00B53C02">
        <w:rPr>
          <w:rFonts w:ascii="Times New Roman" w:hAnsi="Times New Roman" w:cs="Times New Roman"/>
          <w:sz w:val="24"/>
          <w:szCs w:val="24"/>
        </w:rPr>
        <w:t>12.07.2023</w:t>
      </w:r>
      <w:r w:rsidRPr="00B53C02">
        <w:rPr>
          <w:rFonts w:ascii="Times New Roman" w:hAnsi="Times New Roman" w:cs="Times New Roman"/>
          <w:sz w:val="24"/>
          <w:szCs w:val="24"/>
        </w:rPr>
        <w:t xml:space="preserve"> № </w:t>
      </w:r>
      <w:r w:rsidR="003E6A0D" w:rsidRPr="00B53C02">
        <w:rPr>
          <w:rFonts w:ascii="Times New Roman" w:hAnsi="Times New Roman" w:cs="Times New Roman"/>
          <w:sz w:val="24"/>
          <w:szCs w:val="24"/>
        </w:rPr>
        <w:t>34.</w:t>
      </w:r>
      <w:r w:rsidR="003E6A0D" w:rsidRPr="00B53C02">
        <w:rPr>
          <w:rFonts w:ascii="Roboto" w:hAnsi="Roboto"/>
          <w:sz w:val="27"/>
          <w:szCs w:val="27"/>
          <w:shd w:val="clear" w:color="auto" w:fill="FFFFFF"/>
        </w:rPr>
        <w:t xml:space="preserve"> </w:t>
      </w:r>
    </w:p>
    <w:p w:rsid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 xml:space="preserve">Комиссия является совещательным органом, и рассматривает вопросы, </w:t>
      </w:r>
      <w:bookmarkEnd w:id="0"/>
      <w:r w:rsidRPr="00296E9D">
        <w:rPr>
          <w:rFonts w:ascii="Times New Roman" w:hAnsi="Times New Roman" w:cs="Times New Roman"/>
          <w:sz w:val="24"/>
          <w:szCs w:val="24"/>
        </w:rPr>
        <w:t xml:space="preserve">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все категории и группы должностей муниципальной службы 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администрации </w:t>
      </w:r>
      <w:r w:rsidR="00296E9D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>Ленинского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города.</w:t>
      </w:r>
      <w:r w:rsidR="00F31777" w:rsidRPr="00296E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433C0" w:rsidRP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>Периодичность заседаний Комиссии определяется их необходимостью.</w:t>
      </w:r>
    </w:p>
    <w:p w:rsidR="003433C0" w:rsidRPr="00296E9D" w:rsidRDefault="003433C0" w:rsidP="00296E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14DBF" w:rsidRPr="00414DBF" w:rsidRDefault="008C368C" w:rsidP="00414DB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I</w:t>
      </w:r>
      <w:r w:rsidR="00414DBF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I</w:t>
      </w:r>
      <w:r w:rsidR="009026F6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I</w:t>
      </w:r>
      <w:r w:rsidR="009026F6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="00414DBF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квартал 2023 года</w:t>
      </w:r>
    </w:p>
    <w:p w:rsidR="00D73D63" w:rsidRPr="00296E9D" w:rsidRDefault="00D73D63" w:rsidP="00296E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4DBF" w:rsidRDefault="00414DBF" w:rsidP="00296E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4DBF" w:rsidRDefault="00414DBF" w:rsidP="00414DB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8C368C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23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заседания комиссии не проводились, в связи с отсутствием оснований.</w:t>
      </w:r>
    </w:p>
    <w:p w:rsidR="00414DBF" w:rsidRDefault="00414DBF" w:rsidP="00296E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33C0" w:rsidRPr="00296E9D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2138C" w:rsidRDefault="00D2138C" w:rsidP="00296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90165"/>
    <w:rsid w:val="000B263C"/>
    <w:rsid w:val="000B7153"/>
    <w:rsid w:val="001003EA"/>
    <w:rsid w:val="001253CF"/>
    <w:rsid w:val="001F5500"/>
    <w:rsid w:val="002452C6"/>
    <w:rsid w:val="00296E9D"/>
    <w:rsid w:val="002E2A0B"/>
    <w:rsid w:val="00315DB1"/>
    <w:rsid w:val="003433C0"/>
    <w:rsid w:val="003E097C"/>
    <w:rsid w:val="003E6A0D"/>
    <w:rsid w:val="00414DBF"/>
    <w:rsid w:val="00435A4C"/>
    <w:rsid w:val="004577D6"/>
    <w:rsid w:val="004A00EA"/>
    <w:rsid w:val="004D03E7"/>
    <w:rsid w:val="005A102A"/>
    <w:rsid w:val="00631B79"/>
    <w:rsid w:val="006731FA"/>
    <w:rsid w:val="0075346F"/>
    <w:rsid w:val="00754517"/>
    <w:rsid w:val="008C368C"/>
    <w:rsid w:val="009026F6"/>
    <w:rsid w:val="00961F24"/>
    <w:rsid w:val="009D7CE5"/>
    <w:rsid w:val="00A56EE2"/>
    <w:rsid w:val="00A96C3D"/>
    <w:rsid w:val="00AA7940"/>
    <w:rsid w:val="00B53C02"/>
    <w:rsid w:val="00BA1156"/>
    <w:rsid w:val="00BB1E78"/>
    <w:rsid w:val="00BD24FC"/>
    <w:rsid w:val="00BD394D"/>
    <w:rsid w:val="00C170E9"/>
    <w:rsid w:val="00C710EF"/>
    <w:rsid w:val="00CB76EF"/>
    <w:rsid w:val="00D2138C"/>
    <w:rsid w:val="00D53E9A"/>
    <w:rsid w:val="00D73D63"/>
    <w:rsid w:val="00DB5A40"/>
    <w:rsid w:val="00F3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Strong"/>
    <w:basedOn w:val="a0"/>
    <w:uiPriority w:val="22"/>
    <w:qFormat/>
    <w:rsid w:val="003E6A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Strong"/>
    <w:basedOn w:val="a0"/>
    <w:uiPriority w:val="22"/>
    <w:qFormat/>
    <w:rsid w:val="003E6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73D1D-F920-4F07-9799-5BC17BA8D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9304B-84B2-4B86-A58E-7AB4B1E3BB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97DE7A1-988E-489F-8E06-285A03A50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Ивашова Полина Юрьевна</cp:lastModifiedBy>
  <cp:revision>19</cp:revision>
  <cp:lastPrinted>2022-09-19T09:14:00Z</cp:lastPrinted>
  <dcterms:created xsi:type="dcterms:W3CDTF">2023-06-08T12:17:00Z</dcterms:created>
  <dcterms:modified xsi:type="dcterms:W3CDTF">2023-10-17T13:07:00Z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