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669"/>
      </w:tblGrid>
      <w:tr w:rsidR="00662FF7" w:rsidRPr="00662FF7" w:rsidTr="0066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№</w:t>
            </w:r>
          </w:p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proofErr w:type="gramStart"/>
            <w:r w:rsidRPr="00662FF7">
              <w:rPr>
                <w:b w:val="0"/>
              </w:rPr>
              <w:t>п</w:t>
            </w:r>
            <w:proofErr w:type="gramEnd"/>
            <w:r w:rsidRPr="00662FF7">
              <w:rPr>
                <w:b w:val="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Адрес размещения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Наименование объекта</w:t>
            </w:r>
          </w:p>
        </w:tc>
      </w:tr>
      <w:tr w:rsidR="00662FF7" w:rsidRPr="00662FF7" w:rsidTr="00662F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пр. им. газеты «Красноярский рабочий», д. 66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киоск, серого цвета, площадь 4,18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662FF7" w:rsidRPr="00662FF7" w:rsidTr="00662F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 xml:space="preserve">ул. 2 - </w:t>
            </w:r>
            <w:proofErr w:type="spellStart"/>
            <w:r w:rsidRPr="00662FF7">
              <w:rPr>
                <w:b w:val="0"/>
              </w:rPr>
              <w:t>ая</w:t>
            </w:r>
            <w:proofErr w:type="spellEnd"/>
            <w:r w:rsidRPr="00662FF7">
              <w:rPr>
                <w:b w:val="0"/>
              </w:rPr>
              <w:t xml:space="preserve"> Краснофлотская, д. 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 xml:space="preserve">павильон, серо-зеленого цвета, площадь 53,76 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662FF7" w:rsidRPr="00662FF7" w:rsidTr="00662F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ул. Коломенская, д. 17Б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 xml:space="preserve">павильон, серо-зеленого цвета, площадь 56,00 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</w:tbl>
    <w:p w:rsidR="00624345" w:rsidRPr="00E73348" w:rsidRDefault="00624345" w:rsidP="008F1E9C">
      <w:pPr>
        <w:tabs>
          <w:tab w:val="left" w:pos="5400"/>
        </w:tabs>
        <w:rPr>
          <w:b w:val="0"/>
        </w:rPr>
      </w:pPr>
      <w:bookmarkStart w:id="0" w:name="_GoBack"/>
      <w:bookmarkEnd w:id="0"/>
    </w:p>
    <w:sectPr w:rsidR="00624345" w:rsidRPr="00E73348" w:rsidSect="00662FF7">
      <w:pgSz w:w="11906" w:h="16838"/>
      <w:pgMar w:top="284" w:right="70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3F7D7A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62FF7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dcterms:created xsi:type="dcterms:W3CDTF">2018-11-20T03:34:00Z</dcterms:created>
  <dcterms:modified xsi:type="dcterms:W3CDTF">2018-11-20T03:37:00Z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