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62" w:rsidRPr="00E34462" w:rsidRDefault="00E34462" w:rsidP="00E34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344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Адреса пунктов по сбору вещей, школьных принадлежностей при проведении акций</w:t>
      </w:r>
    </w:p>
    <w:p w:rsidR="00F87854" w:rsidRDefault="00E34462" w:rsidP="00E34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344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«Помоги пойти учиться»</w:t>
      </w:r>
      <w:r w:rsidR="00F8785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«Досуг» на территории</w:t>
      </w:r>
      <w:r w:rsidRPr="00E344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города Красноярск</w:t>
      </w:r>
      <w:r w:rsidR="00D548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Pr="00E344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</w:p>
    <w:p w:rsidR="00E34462" w:rsidRPr="00E34462" w:rsidRDefault="00E34462" w:rsidP="00E34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344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2023 год</w:t>
      </w:r>
    </w:p>
    <w:p w:rsidR="00E34462" w:rsidRPr="00E34462" w:rsidRDefault="00E34462" w:rsidP="00E34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386"/>
        <w:gridCol w:w="1843"/>
      </w:tblGrid>
      <w:tr w:rsidR="00E34462" w:rsidRPr="00E34462" w:rsidTr="00E34462">
        <w:tc>
          <w:tcPr>
            <w:tcW w:w="2660" w:type="dxa"/>
          </w:tcPr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5386" w:type="dxa"/>
          </w:tcPr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учреждений 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рабочие дни</w:t>
            </w:r>
          </w:p>
        </w:tc>
      </w:tr>
      <w:tr w:rsidR="00E34462" w:rsidRPr="00E34462" w:rsidTr="00E34462">
        <w:tc>
          <w:tcPr>
            <w:tcW w:w="2660" w:type="dxa"/>
          </w:tcPr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386" w:type="dxa"/>
            <w:tcBorders>
              <w:right w:val="nil"/>
            </w:tcBorders>
          </w:tcPr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 общеобразовательные школы  во всех районах города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9-18</w:t>
            </w:r>
          </w:p>
        </w:tc>
      </w:tr>
      <w:tr w:rsidR="00E34462" w:rsidRPr="00E34462" w:rsidTr="00E34462">
        <w:trPr>
          <w:trHeight w:val="1124"/>
        </w:trPr>
        <w:tc>
          <w:tcPr>
            <w:tcW w:w="2660" w:type="dxa"/>
          </w:tcPr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социальной политики Красноярского края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5386" w:type="dxa"/>
            <w:tcBorders>
              <w:right w:val="nil"/>
            </w:tcBorders>
          </w:tcPr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Железнодорожный район: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"Центр социальной помощи семье и детям "Надежда"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Железнодорожников, 30, тел. 201-65-05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Кировский район: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"Комплексный центр социального обслуживания населения "Кировский"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Ленинский район: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"Центр социальной помощи семье и детям "Доверие"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Борисевича, 8, тел. 222-09-11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Октябрьский район: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"Центр социальной помощи семье и детям "Октябрьский"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Киренского</w:t>
            </w:r>
            <w:proofErr w:type="gramEnd"/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60, тел. 244-09-30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30, тел. 246-47-63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8 «г», тел. 246-82-23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Вильского</w:t>
            </w:r>
            <w:proofErr w:type="spellEnd"/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«а», тел. 202-42-16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Свердловский район: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"Комплексный центр социального обслуживания населения "Свердловский"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13 «а», тел. 233-29-59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Советский район: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"Центр социальной помощи семье и детям "Эдельвейс"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Воронова, 33, тел. 200-35-66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СССР, 21, п. 208, тел. 200-34-59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Центральный район:</w:t>
            </w: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социального обслуживания "Комплексный центр социального обслуживания населения "Центральный"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Любы Шевцовой, 53, тел.  201-91-16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  <w:p w:rsidR="00E34462" w:rsidRPr="00E34462" w:rsidRDefault="00E34462" w:rsidP="00E3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4462" w:rsidRPr="00E34462" w:rsidRDefault="00E34462" w:rsidP="00E34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с 9:00 до 18:00</w:t>
            </w:r>
          </w:p>
        </w:tc>
      </w:tr>
      <w:tr w:rsidR="00E34462" w:rsidRPr="00E34462" w:rsidTr="00E34462">
        <w:tblPrEx>
          <w:tblLook w:val="04A0" w:firstRow="1" w:lastRow="0" w:firstColumn="1" w:lastColumn="0" w:noHBand="0" w:noVBand="1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</w:t>
            </w: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молодежной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и туризма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Железнодорожный район:</w:t>
            </w:r>
          </w:p>
          <w:p w:rsidR="00E34462" w:rsidRPr="00E34462" w:rsidRDefault="00E34462" w:rsidP="00E344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ММАУ «Красноярский волонтерский центр «Доброе дело»</w:t>
            </w:r>
          </w:p>
          <w:p w:rsidR="00E34462" w:rsidRPr="00E34462" w:rsidRDefault="00E34462" w:rsidP="00E3446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ул. </w:t>
            </w:r>
            <w:proofErr w:type="spellStart"/>
            <w:r w:rsidRPr="00E34462">
              <w:rPr>
                <w:rFonts w:ascii="Times New Roman" w:eastAsia="Times New Roman" w:hAnsi="Times New Roman" w:cs="Times New Roman"/>
                <w:sz w:val="24"/>
                <w:szCs w:val="20"/>
              </w:rPr>
              <w:t>Красномосковская</w:t>
            </w:r>
            <w:proofErr w:type="spellEnd"/>
            <w:r w:rsidRPr="00E34462">
              <w:rPr>
                <w:rFonts w:ascii="Times New Roman" w:eastAsia="Times New Roman" w:hAnsi="Times New Roman" w:cs="Times New Roman"/>
                <w:sz w:val="24"/>
                <w:szCs w:val="20"/>
              </w:rPr>
              <w:t>, 42, тел. 205-2019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Кировский район: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ММАУ «Молодежный центр «Новые имена»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Вавилова, 25а, тел. 213-07-64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Ленинский район: 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ММАУ «ИТ-центр»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Глинки, 23, тел.264-99-39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Октябрьский район: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ММАУ «Молодежный центр «Свое дело»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Попова, 12, тел. 291-30-56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Свердловский район: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ММАУ «Ц</w:t>
            </w:r>
            <w:r w:rsidR="00667F64">
              <w:rPr>
                <w:rFonts w:ascii="Times New Roman" w:eastAsia="Times New Roman" w:hAnsi="Times New Roman" w:cs="Times New Roman"/>
                <w:sz w:val="24"/>
                <w:szCs w:val="24"/>
              </w:rPr>
              <w:t>ентр технического творчества «</w:t>
            </w:r>
            <w:proofErr w:type="spellStart"/>
            <w:r w:rsidR="00667F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ПроТехно</w:t>
            </w:r>
            <w:proofErr w:type="spellEnd"/>
            <w:r w:rsidR="00667F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Тимошенкова, 87 «а», тел.226-41-90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Советский район: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ММАУ «Центр продвижения молодежных проектов «Вектор»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пр. Металлургов, 22 «а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тел.235-53-43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344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Центральный район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ММАУ «Центр авторского самоопределения молодежи «Зеркало»</w:t>
            </w:r>
          </w:p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462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Бограда, 65, тел. 265-03-26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62" w:rsidRPr="00E34462" w:rsidRDefault="00E34462" w:rsidP="00E34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462" w:rsidRPr="00E34462" w:rsidRDefault="00FF035A" w:rsidP="00FF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понедельника по пятницу  с 14 до 20 часов, суббота с 14 до 18 часов, воскресенье – выходной.</w:t>
            </w:r>
          </w:p>
        </w:tc>
      </w:tr>
    </w:tbl>
    <w:p w:rsidR="00E34462" w:rsidRPr="00E34462" w:rsidRDefault="00E34462" w:rsidP="00E34462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34462" w:rsidRPr="00E34462" w:rsidRDefault="00E34462" w:rsidP="00E34462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22A21" w:rsidRDefault="00D22A21" w:rsidP="0084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844974" w:rsidRPr="00844974" w:rsidRDefault="00844974" w:rsidP="00844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449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Телефоны доверия по акции «Помоги пойти учиться» г. Красноярска 2023</w:t>
      </w:r>
    </w:p>
    <w:p w:rsidR="00844974" w:rsidRPr="00844974" w:rsidRDefault="00844974" w:rsidP="00844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4497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(Психологические центры)</w:t>
      </w:r>
    </w:p>
    <w:p w:rsidR="00844974" w:rsidRPr="00844974" w:rsidRDefault="00844974" w:rsidP="008449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2007"/>
        <w:gridCol w:w="1328"/>
        <w:gridCol w:w="1484"/>
        <w:gridCol w:w="1843"/>
      </w:tblGrid>
      <w:tr w:rsidR="00844974" w:rsidRPr="00844974" w:rsidTr="00844974">
        <w:tc>
          <w:tcPr>
            <w:tcW w:w="3479" w:type="dxa"/>
          </w:tcPr>
          <w:p w:rsidR="00844974" w:rsidRPr="00844974" w:rsidRDefault="00844974" w:rsidP="0084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007" w:type="dxa"/>
          </w:tcPr>
          <w:p w:rsidR="00844974" w:rsidRPr="00844974" w:rsidRDefault="00844974" w:rsidP="00844974">
            <w:pPr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328" w:type="dxa"/>
          </w:tcPr>
          <w:p w:rsidR="00844974" w:rsidRPr="00844974" w:rsidRDefault="00844974" w:rsidP="0084497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484" w:type="dxa"/>
          </w:tcPr>
          <w:p w:rsidR="00844974" w:rsidRPr="00844974" w:rsidRDefault="00844974" w:rsidP="00844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 работы телефона доверия</w:t>
            </w:r>
          </w:p>
          <w:p w:rsidR="00844974" w:rsidRPr="00844974" w:rsidRDefault="00844974" w:rsidP="00844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(ежедневно, кроме субботы, воскресения)</w:t>
            </w:r>
          </w:p>
        </w:tc>
        <w:tc>
          <w:tcPr>
            <w:tcW w:w="1843" w:type="dxa"/>
          </w:tcPr>
          <w:p w:rsidR="00844974" w:rsidRPr="00844974" w:rsidRDefault="00844974" w:rsidP="00844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844974" w:rsidRPr="00844974" w:rsidTr="00844974">
        <w:tc>
          <w:tcPr>
            <w:tcW w:w="3479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 психолого-педагогической, медицинской и социальной помощи № 7 «Способный ребенок»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007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Вавилова, 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86 «б»</w:t>
            </w:r>
          </w:p>
        </w:tc>
        <w:tc>
          <w:tcPr>
            <w:tcW w:w="1328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268-60-01</w:t>
            </w:r>
            <w:r w:rsidR="00C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201-24-49</w:t>
            </w:r>
          </w:p>
        </w:tc>
        <w:tc>
          <w:tcPr>
            <w:tcW w:w="1484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09:00-12:00,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12:30-16:00</w:t>
            </w:r>
          </w:p>
        </w:tc>
        <w:tc>
          <w:tcPr>
            <w:tcW w:w="1843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Жилинская</w:t>
            </w:r>
            <w:proofErr w:type="spellEnd"/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Нина Ивановна</w:t>
            </w:r>
          </w:p>
        </w:tc>
      </w:tr>
      <w:tr w:rsidR="00844974" w:rsidRPr="00844974" w:rsidTr="00844974">
        <w:tc>
          <w:tcPr>
            <w:tcW w:w="3479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«Центр психолого-педагогической, медицинской и социальной помощи № 1 «Развитие», 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007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Омская, 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38</w:t>
            </w:r>
          </w:p>
        </w:tc>
        <w:tc>
          <w:tcPr>
            <w:tcW w:w="1328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243-38-14</w:t>
            </w:r>
          </w:p>
        </w:tc>
        <w:tc>
          <w:tcPr>
            <w:tcW w:w="1484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09:00-12:00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1843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Гуртовенко</w:t>
            </w:r>
            <w:proofErr w:type="spellEnd"/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Галина Александровна</w:t>
            </w:r>
          </w:p>
        </w:tc>
      </w:tr>
      <w:tr w:rsidR="00844974" w:rsidRPr="00844974" w:rsidTr="00844974">
        <w:tc>
          <w:tcPr>
            <w:tcW w:w="3479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«Центр психолого-педагогической, медицинской </w:t>
            </w: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социальной помощи № 2», Ленинский район.</w:t>
            </w:r>
          </w:p>
        </w:tc>
        <w:tc>
          <w:tcPr>
            <w:tcW w:w="2007" w:type="dxa"/>
          </w:tcPr>
          <w:p w:rsidR="00844974" w:rsidRPr="00844974" w:rsidRDefault="00C81E6D" w:rsidP="00C81E6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Красноярский рабочий, 30Б</w:t>
            </w:r>
          </w:p>
        </w:tc>
        <w:tc>
          <w:tcPr>
            <w:tcW w:w="1328" w:type="dxa"/>
          </w:tcPr>
          <w:p w:rsidR="00C81E6D" w:rsidRPr="00C81E6D" w:rsidRDefault="00C81E6D" w:rsidP="00C81E6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218-06-40, 218-06-30 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09:00-12:00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1843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Черенёв</w:t>
            </w:r>
            <w:proofErr w:type="spellEnd"/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Дмитрий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Владимироваич</w:t>
            </w:r>
            <w:proofErr w:type="spellEnd"/>
          </w:p>
        </w:tc>
      </w:tr>
      <w:tr w:rsidR="00844974" w:rsidRPr="00844974" w:rsidTr="00844974">
        <w:tc>
          <w:tcPr>
            <w:tcW w:w="3479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 психолого-педагогической, медицинской и социальной помощи № 5 «Сознание»,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Октябрьский район</w:t>
            </w:r>
          </w:p>
        </w:tc>
        <w:tc>
          <w:tcPr>
            <w:tcW w:w="2007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Новая Заря, 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</w:t>
            </w:r>
          </w:p>
        </w:tc>
        <w:tc>
          <w:tcPr>
            <w:tcW w:w="1328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244-57-85</w:t>
            </w:r>
            <w:r w:rsidR="00C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243-27-66</w:t>
            </w:r>
          </w:p>
        </w:tc>
        <w:tc>
          <w:tcPr>
            <w:tcW w:w="1484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09:00-12:00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1843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Скакун Людмила Владимировна</w:t>
            </w:r>
          </w:p>
        </w:tc>
      </w:tr>
      <w:tr w:rsidR="00844974" w:rsidRPr="00844974" w:rsidTr="00844974">
        <w:tc>
          <w:tcPr>
            <w:tcW w:w="3479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«Центр психолого-педагогической, медицинской и социальной помощи «Эго», Свердловский район</w:t>
            </w:r>
          </w:p>
        </w:tc>
        <w:tc>
          <w:tcPr>
            <w:tcW w:w="2007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ул.60 лет Октября, д. 13 «а»</w:t>
            </w:r>
          </w:p>
        </w:tc>
        <w:tc>
          <w:tcPr>
            <w:tcW w:w="1328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236-06-90</w:t>
            </w:r>
          </w:p>
        </w:tc>
        <w:tc>
          <w:tcPr>
            <w:tcW w:w="1484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09:00-12:00,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1843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Юрков 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Дмитрий Владимирович</w:t>
            </w:r>
          </w:p>
        </w:tc>
      </w:tr>
      <w:tr w:rsidR="00844974" w:rsidRPr="00844974" w:rsidTr="00844974">
        <w:tc>
          <w:tcPr>
            <w:tcW w:w="3479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 психолого-педагогической, медицинской и социальной помощи № 6», Советский район</w:t>
            </w:r>
          </w:p>
        </w:tc>
        <w:tc>
          <w:tcPr>
            <w:tcW w:w="2007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Никитина, 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10 «б»</w:t>
            </w:r>
          </w:p>
        </w:tc>
        <w:tc>
          <w:tcPr>
            <w:tcW w:w="1328" w:type="dxa"/>
          </w:tcPr>
          <w:p w:rsidR="00844974" w:rsidRPr="00844974" w:rsidRDefault="00C81E6D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234-30-55, 234-30-60 </w:t>
            </w:r>
          </w:p>
        </w:tc>
        <w:tc>
          <w:tcPr>
            <w:tcW w:w="1484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09.00-12:00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1843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Красова</w:t>
            </w:r>
            <w:proofErr w:type="spellEnd"/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</w:tr>
      <w:tr w:rsidR="00844974" w:rsidRPr="00844974" w:rsidTr="00844974">
        <w:tc>
          <w:tcPr>
            <w:tcW w:w="3479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 психолого-педагогической, медицинской и социальной помощи № 9», Центральный район.</w:t>
            </w:r>
          </w:p>
        </w:tc>
        <w:tc>
          <w:tcPr>
            <w:tcW w:w="2007" w:type="dxa"/>
          </w:tcPr>
          <w:p w:rsidR="00844974" w:rsidRPr="00844974" w:rsidRDefault="00C81E6D" w:rsidP="00C81E6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Маерчака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34 </w:t>
            </w:r>
          </w:p>
        </w:tc>
        <w:tc>
          <w:tcPr>
            <w:tcW w:w="1328" w:type="dxa"/>
          </w:tcPr>
          <w:p w:rsidR="00C81E6D" w:rsidRPr="00C81E6D" w:rsidRDefault="00C81E6D" w:rsidP="00C81E6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200-10-52, 200-14-24 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09:00-12:00</w:t>
            </w:r>
          </w:p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13:00-16:00</w:t>
            </w:r>
          </w:p>
        </w:tc>
        <w:tc>
          <w:tcPr>
            <w:tcW w:w="1843" w:type="dxa"/>
          </w:tcPr>
          <w:p w:rsidR="00844974" w:rsidRPr="00844974" w:rsidRDefault="00844974" w:rsidP="0084497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Ерошина Надежда Валерьевна</w:t>
            </w:r>
          </w:p>
        </w:tc>
      </w:tr>
    </w:tbl>
    <w:p w:rsidR="00844974" w:rsidRPr="00844974" w:rsidRDefault="00844974" w:rsidP="00844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229" w:rsidRDefault="00EA1229" w:rsidP="00034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7DE" w:rsidRPr="000347DE" w:rsidRDefault="000347DE" w:rsidP="00034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0347DE" w:rsidRPr="000347DE" w:rsidRDefault="000347DE" w:rsidP="00034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межведомственных акций «Помоги пойти учиться», «Досуг»</w:t>
      </w:r>
    </w:p>
    <w:p w:rsidR="000347DE" w:rsidRPr="000347DE" w:rsidRDefault="000347DE" w:rsidP="000347D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15 августа по 01 октября 2023 года</w:t>
      </w:r>
    </w:p>
    <w:p w:rsidR="000347DE" w:rsidRPr="000347DE" w:rsidRDefault="000347DE" w:rsidP="000347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418"/>
        <w:gridCol w:w="4110"/>
      </w:tblGrid>
      <w:tr w:rsidR="000347DE" w:rsidRPr="000347DE" w:rsidTr="000347DE">
        <w:tc>
          <w:tcPr>
            <w:tcW w:w="709" w:type="dxa"/>
            <w:tcBorders>
              <w:bottom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347DE" w:rsidRPr="000347DE" w:rsidRDefault="000347DE" w:rsidP="000347DE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0347DE" w:rsidRPr="000347DE" w:rsidTr="000347DE">
        <w:tc>
          <w:tcPr>
            <w:tcW w:w="709" w:type="dxa"/>
            <w:tcBorders>
              <w:top w:val="nil"/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ВОПРОСЫ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межведомственной рабочей группы по проведению акции 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14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 и ЗП, ГУО, ПДН МУ МВД России «Красноярское», ГУК ГУМПиТ, КРАССПОРТ 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рейдов по выявлению безнадзорных  детей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период проведения акции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 МУ МВД России «Красноярское», ТОО, ОУ, КДН и ЗП, субъекты системы профилактики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рейдов по выявлению безнадзорных (необучающихся) детей 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-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 МУ МВД России «Красноярское», ТОО, КДН и ЗП, субъекты системы профилактики</w:t>
            </w:r>
          </w:p>
        </w:tc>
      </w:tr>
      <w:tr w:rsidR="000347DE" w:rsidRPr="000347DE" w:rsidTr="000347DE">
        <w:trPr>
          <w:trHeight w:val="2019"/>
        </w:trPr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определение необучающихся детей в образовательные учреждения;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из семей социального риска, находящихся в социально опасном положении, направленная на  повышение мотивации детей к обучению;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детей, оставшихся без попечения родителей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период проведения акции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ГУО, ТОО, ОУ, ГУМПиТ, КРАССПОРТ,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 МВД России «Красноярское», КДН и ЗП, органы опеки и попечительства, субъекты системы профилактики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банка данных о детях, обучающихся в форме семейного </w:t>
            </w: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(информацию о количестве детей направить в КДНиЗП администрации города с указанием данных несовершеннолетних, состоящих на различных видах учетов в срок до 04.10.2023)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августа  -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 октября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ГУО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экстренной помощи родителям: работа «горячих линий», телефонов доверия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августа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с целью определения оптимального образовательного маршрута с учетом психологических и физических особенностей ребенка;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психолого-медико-педагогических комиссий по обследованию детей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августа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консультаций по вопросам оказания адресной материальной и натуральной помощи семьям в связи с подготовкой детей к учебному году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15августа -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ГУО, КДН и ЗП, краевые учреждения социального обслуживания и территориальные отделы КГКУ УСЗН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Красноярска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адресной материальной и гуманитарной помощи семьям, испытывающим трудности при подготовке детей к школе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 -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ГУК, КДН и ЗП, ГУМПиТ, родительские комитеты, попечительские советы, краевые учреждения социального обслуживания  и территориальные отделы КГКУ УСЗН г. Красноярска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пунктов по сбору вещей, обуви, книг, школьно-письменных принадлежностей, места сбора указаны в  приложении 1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 -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ОУ, ГУМПиТ, краевые учреждения социального обслуживания, общественные организации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34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2</w:t>
            </w: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347DE" w:rsidRPr="000347DE" w:rsidTr="000347DE">
        <w:trPr>
          <w:trHeight w:val="701"/>
        </w:trPr>
        <w:tc>
          <w:tcPr>
            <w:tcW w:w="709" w:type="dxa"/>
            <w:tcBorders>
              <w:right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акций «Помоги пойти учиться», «Досуг» средствами массовой информации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ГУО, ГУМПиТ, КДН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ЗП, ГУК, ТО КГКУ УСЗН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Красноярска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Акции, книжные выставки, праздники двора, дни открытых дверей, дни информации, познавательные уроки, викторины, обзоры литературы, проведение тренингов для детей, акцентируясь на  детях, находящихся в трудной жизненной ситуации; детях, поступающих в  первый класс.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августа по 30 сентября</w:t>
            </w:r>
          </w:p>
        </w:tc>
        <w:tc>
          <w:tcPr>
            <w:tcW w:w="4110" w:type="dxa"/>
            <w:tcBorders>
              <w:bottom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ГУО, ТОО, ОУ, ГУК,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молодёжные учреждения, учреждения культуры, учреждения физкультуры и спорта, краевые учреждения социального обслуживания.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111" w:type="dxa"/>
            <w:tcBorders>
              <w:bottom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и районные праздники, посвященные «Дню знаний»</w:t>
            </w:r>
          </w:p>
        </w:tc>
        <w:tc>
          <w:tcPr>
            <w:tcW w:w="1418" w:type="dxa"/>
            <w:tcBorders>
              <w:bottom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4110" w:type="dxa"/>
            <w:tcBorders>
              <w:bottom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ГУО, ТОО, ОУ, ГУК,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молодёжные учреждения, учреждения культуры, учреждения физкультуры и спорта, краевые учреждения социального обслуживания.</w:t>
            </w:r>
          </w:p>
        </w:tc>
      </w:tr>
      <w:tr w:rsidR="000347DE" w:rsidRPr="000347DE" w:rsidTr="000347DE">
        <w:trPr>
          <w:trHeight w:val="2850"/>
        </w:trPr>
        <w:tc>
          <w:tcPr>
            <w:tcW w:w="709" w:type="dxa"/>
            <w:tcBorders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1.14.1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1.14.2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определение организованного досуга детей во внеурочное время: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ГУО, ТОО, ОУ, учреждения дополнительного образования;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ГУМПиТ – муниципальные учреждения молодёжной политики;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– муниципальные учреждения культуры (дворцы культуры, клубные формирования, МОУДОД);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ГУФК и</w:t>
            </w:r>
            <w:proofErr w:type="gramStart"/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муниципальные спортивные учреждения (спортивные школы, клубы по месту жительства)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 в соответствии с комплексными планами мероприятий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ГУО, ТОО, ОУ, УДО, ГУМПиТ, ГУК, КРАССПОРТ, краевые учреждения социального обслуживания</w:t>
            </w:r>
          </w:p>
        </w:tc>
      </w:tr>
      <w:tr w:rsidR="000347DE" w:rsidRPr="000347DE" w:rsidTr="000347DE">
        <w:tc>
          <w:tcPr>
            <w:tcW w:w="709" w:type="dxa"/>
            <w:tcBorders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Открытие </w:t>
            </w:r>
            <w:r w:rsidRPr="000347D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горячей линии</w:t>
            </w: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возникающим школьным проблемам </w:t>
            </w:r>
          </w:p>
          <w:p w:rsidR="0027491E" w:rsidRDefault="0027491E" w:rsidP="002749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91E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263-81-71 </w:t>
            </w:r>
          </w:p>
          <w:p w:rsidR="0027491E" w:rsidRPr="0027491E" w:rsidRDefault="0027491E" w:rsidP="002749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263-81-69 </w:t>
            </w:r>
          </w:p>
          <w:p w:rsidR="0027491E" w:rsidRPr="0027491E" w:rsidRDefault="0027491E" w:rsidP="002749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263-81-44 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034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вопросам временного трудоустройства</w:t>
            </w:r>
            <w:r w:rsidRPr="00034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201-41-56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 августа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(</w:t>
            </w:r>
            <w:r w:rsidRPr="00034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3</w:t>
            </w: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КГКУ ЦЗН г. Красноярска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Патронаж неблагополучных семей и детей, принятие эффективных мер по оздоровлению в них обстановки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августа-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сентября 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УО, ПДН МВД, КДН и ЗП, УЗ, кураторы случая.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участковой службы поликлиник по выявлению детей школьного возраста, не посещающих образовательные учреждения, передача информации; организация в поликлиниках информационно – просветительской работы врачей-педиатров с родителями из семей социального риска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августа – 1 октября 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здравоохранения (УЗ)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неорганизованных детей и семей, нуждающихся в социальной помощи при подготовке детей к учебному году, а также по проведению информационно-просветительской работы с населением о мероприятиях в рамках акции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августа-30 сентября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ТОО, ПДН МВД, </w:t>
            </w:r>
          </w:p>
          <w:p w:rsidR="000347DE" w:rsidRPr="000347DE" w:rsidRDefault="000347DE" w:rsidP="0003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ЗП, УЗ, субъекты системы профилактики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«телефонов доверия», консультационных пунктов на базе Центров психолого-педагогической, медицинской и социальной помощи 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августа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(ответственные исполнители) центров</w:t>
            </w:r>
          </w:p>
          <w:p w:rsidR="000347DE" w:rsidRPr="000347DE" w:rsidRDefault="000347DE" w:rsidP="000347D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34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3</w:t>
            </w: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трудовой занятости несовершеннолетних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августа-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ГУМПиТ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111" w:type="dxa"/>
            <w:shd w:val="clear" w:color="auto" w:fill="auto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определении детей из семей, находящихся в трудной жизненной ситуации, воспитанников </w:t>
            </w: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детских домов в муниципальные спортивные учреждения (по заявкам)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 сентября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КРАССПОРТ (подведомственные учреждения)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государственной услуги по организации временного трудоустройства несовершеннолетних граждан в возрасте от 14 до 18 лет в свободное от учебы время</w:t>
            </w:r>
            <w:r w:rsidRPr="00034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 в поиске подходящей работы незанятым трудовой и учебной деятельностью несовершеннолетним гражданам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КГКУ ЦЗН г. Красноярска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профориентационных мероприятий: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для подростков, участников временных работ, состоящих на учете в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КГКУ ЦЗН г. Красноярска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государственной услуги по организации профессиональной ориентации граждан в целях выбора сферы деятельности (профессии),   трудоустройства,  профессионального обучения</w:t>
            </w:r>
            <w:r w:rsidRPr="00034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КГКУ ЦЗН г. Красноярска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информационных стендов о наборе 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творческие коллективы дворцов культуры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августа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устройства выпускников школ города  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ГУО, ТОО, ОУ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обобщенной информации о наличии секций, кружков и спортивных школ, размещение на сайте  </w:t>
            </w:r>
            <w:hyperlink r:id="rId6" w:history="1">
              <w:r w:rsidRPr="000347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0347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347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krassport</w:t>
              </w:r>
              <w:proofErr w:type="spellEnd"/>
              <w:r w:rsidRPr="000347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347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печатных изданиях «Наш город», «Городские новости», щиты информации в подъездах домов города,  раздача в районных комиссиях по делам несовершеннолетних и защите их прав</w:t>
            </w: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-</w:t>
            </w: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4110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КРАССПОРТ </w:t>
            </w:r>
          </w:p>
        </w:tc>
      </w:tr>
      <w:tr w:rsidR="000347DE" w:rsidRPr="000347DE" w:rsidTr="000347DE">
        <w:tc>
          <w:tcPr>
            <w:tcW w:w="709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2.14 </w:t>
            </w:r>
          </w:p>
        </w:tc>
        <w:tc>
          <w:tcPr>
            <w:tcW w:w="4111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Сроки* подачи информации (отчетов) о проведении акций: 04 октября 2023 - форма отчета (приложение 1).</w:t>
            </w:r>
          </w:p>
          <w:p w:rsidR="000347DE" w:rsidRPr="000347DE" w:rsidRDefault="000347DE" w:rsidP="000347DE">
            <w:pPr>
              <w:spacing w:after="0" w:line="288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7DE" w:rsidRPr="000347DE" w:rsidRDefault="000347DE" w:rsidP="000347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октября</w:t>
            </w:r>
          </w:p>
          <w:p w:rsidR="000347DE" w:rsidRPr="000347DE" w:rsidRDefault="000347DE" w:rsidP="000347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347DE" w:rsidRPr="000347DE" w:rsidRDefault="000347DE" w:rsidP="000347DE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 и ЗП районов </w:t>
            </w:r>
          </w:p>
          <w:p w:rsidR="000347DE" w:rsidRPr="000347DE" w:rsidRDefault="000347DE" w:rsidP="000347DE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городе, субъекты системы профилактики</w:t>
            </w:r>
          </w:p>
        </w:tc>
      </w:tr>
    </w:tbl>
    <w:p w:rsidR="00EA1229" w:rsidRDefault="00EA1229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2AC" w:rsidRDefault="00C072AC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2AC" w:rsidRDefault="00C072AC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A1229" w:rsidRDefault="000347DE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Примечание:</w:t>
      </w:r>
    </w:p>
    <w:p w:rsidR="000347DE" w:rsidRPr="000347DE" w:rsidRDefault="000347DE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1 Форма отчетности</w:t>
      </w:r>
      <w:r w:rsidR="00EA1229" w:rsidRPr="00EA12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(дополненная кратким текстовым  </w:t>
      </w: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сообщением)</w:t>
      </w:r>
      <w:r w:rsidR="0091511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347DE" w:rsidRPr="000347DE" w:rsidRDefault="000347DE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2  Адреса пунктов по сбору вещей</w:t>
      </w:r>
      <w:r w:rsidR="0091511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347DE" w:rsidRPr="000347DE" w:rsidRDefault="000347DE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3 Телефоны доверия по акции «Помоги пойти учиться»</w:t>
      </w:r>
      <w:r w:rsidR="0091511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347DE" w:rsidRPr="000347DE" w:rsidRDefault="000347DE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4  М</w:t>
      </w:r>
      <w:r w:rsidR="0091511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ежведомственный план акций.</w:t>
      </w:r>
    </w:p>
    <w:p w:rsidR="000347DE" w:rsidRPr="000347DE" w:rsidRDefault="000347DE" w:rsidP="000347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</w:p>
    <w:p w:rsidR="000347DE" w:rsidRPr="000347DE" w:rsidRDefault="000347DE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ГУО – главное управление образования администрации города</w:t>
      </w:r>
    </w:p>
    <w:p w:rsidR="000347DE" w:rsidRPr="000347DE" w:rsidRDefault="000347DE" w:rsidP="00EA12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ТОО – территориальный отдел образования по соответствующему району</w:t>
      </w:r>
    </w:p>
    <w:p w:rsidR="000347DE" w:rsidRPr="000347DE" w:rsidRDefault="000347DE" w:rsidP="00EA12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ГУК – главное управление культуры администрации города</w:t>
      </w:r>
    </w:p>
    <w:p w:rsidR="000347DE" w:rsidRPr="000347DE" w:rsidRDefault="000347DE" w:rsidP="00EA12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УЗ – учреждения здравоохранения</w:t>
      </w:r>
    </w:p>
    <w:p w:rsidR="000347DE" w:rsidRPr="000347DE" w:rsidRDefault="000347DE" w:rsidP="00EA12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ГУМПиТ – главное управление молодежной политики и туризма администрации города</w:t>
      </w:r>
    </w:p>
    <w:p w:rsidR="000347DE" w:rsidRPr="000347DE" w:rsidRDefault="000347DE" w:rsidP="00EA12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КРАССПОРТ – главное управление по физической культуре  и спорту администрации города</w:t>
      </w:r>
    </w:p>
    <w:p w:rsidR="000347DE" w:rsidRPr="000347DE" w:rsidRDefault="000347DE" w:rsidP="00EA12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КГКУ  ЦЗН г. Красноярска – центр занятости населения города Красноярска</w:t>
      </w:r>
    </w:p>
    <w:p w:rsidR="000347DE" w:rsidRPr="000347DE" w:rsidRDefault="000347DE" w:rsidP="00EA12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ЦППМиСП</w:t>
      </w:r>
      <w:proofErr w:type="spellEnd"/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0347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 психолого-педагогической, медицинской и социальной помощи</w:t>
      </w:r>
    </w:p>
    <w:p w:rsidR="000347DE" w:rsidRPr="000347DE" w:rsidRDefault="000347DE" w:rsidP="00EA12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КГКУ УСЗН -  </w:t>
      </w:r>
      <w:r w:rsidRPr="000347D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управление социальной защиты населения.</w:t>
      </w:r>
    </w:p>
    <w:p w:rsidR="000347DE" w:rsidRPr="000347DE" w:rsidRDefault="000347DE" w:rsidP="00EA12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47DE">
        <w:rPr>
          <w:rFonts w:ascii="Times New Roman" w:eastAsia="Times New Roman" w:hAnsi="Times New Roman" w:cs="Times New Roman"/>
          <w:sz w:val="27"/>
          <w:szCs w:val="27"/>
          <w:lang w:eastAsia="ru-RU"/>
        </w:rPr>
        <w:t>ПДН МУ МВД России «Красноярское» -  подразделение по делам несовершеннолетних межмуниципального управления МУ МВД России «Красноярское».</w:t>
      </w:r>
    </w:p>
    <w:sectPr w:rsidR="000347DE" w:rsidRPr="000347DE" w:rsidSect="002550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1A"/>
    <w:rsid w:val="000347DE"/>
    <w:rsid w:val="00053B71"/>
    <w:rsid w:val="00124A86"/>
    <w:rsid w:val="00255059"/>
    <w:rsid w:val="002660DB"/>
    <w:rsid w:val="0027491E"/>
    <w:rsid w:val="0029082C"/>
    <w:rsid w:val="002E488B"/>
    <w:rsid w:val="003957E7"/>
    <w:rsid w:val="003E45E1"/>
    <w:rsid w:val="003E60A9"/>
    <w:rsid w:val="005D5C20"/>
    <w:rsid w:val="00604499"/>
    <w:rsid w:val="00667F64"/>
    <w:rsid w:val="0074155E"/>
    <w:rsid w:val="00804529"/>
    <w:rsid w:val="00804F1A"/>
    <w:rsid w:val="0082434D"/>
    <w:rsid w:val="00844974"/>
    <w:rsid w:val="008E001D"/>
    <w:rsid w:val="00915116"/>
    <w:rsid w:val="00926549"/>
    <w:rsid w:val="00952FD5"/>
    <w:rsid w:val="00A93C99"/>
    <w:rsid w:val="00AB59BF"/>
    <w:rsid w:val="00BA2FDE"/>
    <w:rsid w:val="00C072AC"/>
    <w:rsid w:val="00C25DCD"/>
    <w:rsid w:val="00C81E6D"/>
    <w:rsid w:val="00C8486C"/>
    <w:rsid w:val="00CB0FAC"/>
    <w:rsid w:val="00D22A21"/>
    <w:rsid w:val="00D548AA"/>
    <w:rsid w:val="00D5658D"/>
    <w:rsid w:val="00DE65B7"/>
    <w:rsid w:val="00E34462"/>
    <w:rsid w:val="00E35E36"/>
    <w:rsid w:val="00EA1229"/>
    <w:rsid w:val="00EE4F0E"/>
    <w:rsid w:val="00F87854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88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C848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84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rsid w:val="003E45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88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C848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84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Hyperlink"/>
    <w:basedOn w:val="a0"/>
    <w:uiPriority w:val="99"/>
    <w:unhideWhenUsed/>
    <w:rsid w:val="003E4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sport.ru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504106-A6AD-4647-B603-172965D39C4F}"/>
</file>

<file path=customXml/itemProps2.xml><?xml version="1.0" encoding="utf-8"?>
<ds:datastoreItem xmlns:ds="http://schemas.openxmlformats.org/officeDocument/2006/customXml" ds:itemID="{38BFD0AC-ED51-4BBA-9E1E-30B3F8A6F803}"/>
</file>

<file path=customXml/itemProps3.xml><?xml version="1.0" encoding="utf-8"?>
<ds:datastoreItem xmlns:ds="http://schemas.openxmlformats.org/officeDocument/2006/customXml" ds:itemID="{D50132CB-537D-4222-999F-8E8119F7E491}"/>
</file>

<file path=customXml/itemProps4.xml><?xml version="1.0" encoding="utf-8"?>
<ds:datastoreItem xmlns:ds="http://schemas.openxmlformats.org/officeDocument/2006/customXml" ds:itemID="{BA2725D5-E656-4C10-89D1-0D980DC6E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Нина Александровна</dc:creator>
  <cp:lastModifiedBy>Икс Виктория Сергеевна</cp:lastModifiedBy>
  <cp:revision>4</cp:revision>
  <cp:lastPrinted>2023-08-15T03:35:00Z</cp:lastPrinted>
  <dcterms:created xsi:type="dcterms:W3CDTF">2023-08-25T05:28:00Z</dcterms:created>
  <dcterms:modified xsi:type="dcterms:W3CDTF">2023-08-25T05:31:00Z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