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2D" w:rsidRDefault="00C33D37" w:rsidP="00C33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  <w:r w:rsidR="00D06E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33D37" w:rsidRPr="002C5C12" w:rsidRDefault="00C33D37" w:rsidP="00C33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5C12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C33D37" w:rsidRDefault="00C33D37" w:rsidP="00C33D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987406" w:rsidRPr="002C5C12" w:rsidRDefault="00987406" w:rsidP="00C33D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3D37" w:rsidRPr="002C5C12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3D37" w:rsidRPr="002C5C12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33D37" w:rsidRPr="00F91971" w:rsidRDefault="00C33D37" w:rsidP="00C33D3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33D37" w:rsidRPr="006D79E1" w:rsidRDefault="00C33D37" w:rsidP="00C33D3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IV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20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C33D37" w:rsidRPr="00377899" w:rsidRDefault="00C33D37" w:rsidP="00C33D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33D37" w:rsidRPr="00C84D46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 w:rsidR="005B73E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5B73E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5B73E6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ого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87406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района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касающийся </w:t>
      </w:r>
      <w:r w:rsidRPr="00C84D46">
        <w:rPr>
          <w:rFonts w:ascii="Times New Roman" w:hAnsi="Times New Roman"/>
          <w:b/>
          <w:sz w:val="26"/>
          <w:szCs w:val="26"/>
        </w:rPr>
        <w:t xml:space="preserve">предоставления недостоверных </w:t>
      </w:r>
      <w:r>
        <w:rPr>
          <w:rFonts w:ascii="Times New Roman" w:hAnsi="Times New Roman"/>
          <w:b/>
          <w:sz w:val="26"/>
          <w:szCs w:val="26"/>
        </w:rPr>
        <w:t>и (</w:t>
      </w:r>
      <w:r w:rsidRPr="00C84D46">
        <w:rPr>
          <w:rFonts w:ascii="Times New Roman" w:hAnsi="Times New Roman"/>
          <w:b/>
          <w:sz w:val="26"/>
          <w:szCs w:val="26"/>
        </w:rPr>
        <w:t>или</w:t>
      </w:r>
      <w:r>
        <w:rPr>
          <w:rFonts w:ascii="Times New Roman" w:hAnsi="Times New Roman"/>
          <w:b/>
          <w:sz w:val="26"/>
          <w:szCs w:val="26"/>
        </w:rPr>
        <w:t>)</w:t>
      </w:r>
      <w:r w:rsidRPr="00C84D46">
        <w:rPr>
          <w:rFonts w:ascii="Times New Roman" w:hAnsi="Times New Roman"/>
          <w:b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за 201</w:t>
      </w:r>
      <w:r w:rsidR="005B73E6">
        <w:rPr>
          <w:rFonts w:ascii="Times New Roman" w:hAnsi="Times New Roman"/>
          <w:b/>
          <w:sz w:val="26"/>
          <w:szCs w:val="26"/>
        </w:rPr>
        <w:t>9</w:t>
      </w:r>
      <w:r w:rsidRPr="00C84D46">
        <w:rPr>
          <w:rFonts w:ascii="Times New Roman" w:hAnsi="Times New Roman"/>
          <w:b/>
          <w:sz w:val="26"/>
          <w:szCs w:val="26"/>
        </w:rPr>
        <w:t xml:space="preserve"> год (далее – сведения о доходах)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C33D37" w:rsidRPr="00302A86" w:rsidRDefault="00C33D37" w:rsidP="005B7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="005B73E6">
        <w:rPr>
          <w:rFonts w:ascii="Times New Roman" w:hAnsi="Times New Roman" w:cs="Times New Roman"/>
          <w:sz w:val="26"/>
          <w:szCs w:val="26"/>
        </w:rPr>
        <w:t>Кировского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г. Красноярска,</w:t>
      </w:r>
      <w:r w:rsidRPr="009C362B">
        <w:rPr>
          <w:rFonts w:ascii="Times New Roman" w:hAnsi="Times New Roman" w:cs="Times New Roman"/>
          <w:sz w:val="26"/>
          <w:szCs w:val="26"/>
        </w:rPr>
        <w:t xml:space="preserve">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9C362B">
        <w:rPr>
          <w:rFonts w:ascii="Times New Roman" w:hAnsi="Times New Roman" w:cs="Times New Roman"/>
          <w:sz w:val="26"/>
          <w:szCs w:val="26"/>
        </w:rPr>
        <w:t>законода</w:t>
      </w:r>
      <w:r>
        <w:rPr>
          <w:rFonts w:ascii="Times New Roman" w:hAnsi="Times New Roman" w:cs="Times New Roman"/>
          <w:sz w:val="26"/>
          <w:szCs w:val="26"/>
        </w:rPr>
        <w:t>тельства о муниципальной службе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и о противодействии коррупции, были выявлены нарушения в отношении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5B73E6">
        <w:rPr>
          <w:rFonts w:ascii="Times New Roman" w:hAnsi="Times New Roman" w:cs="Times New Roman"/>
          <w:b/>
          <w:sz w:val="26"/>
          <w:szCs w:val="26"/>
        </w:rPr>
        <w:t>4</w:t>
      </w:r>
      <w:r w:rsidRPr="009C362B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C170E9">
        <w:rPr>
          <w:rStyle w:val="FontStyle18"/>
        </w:rPr>
        <w:t>.</w:t>
      </w: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F22CE">
        <w:rPr>
          <w:rFonts w:ascii="Times New Roman" w:hAnsi="Times New Roman" w:cs="Times New Roman"/>
          <w:sz w:val="26"/>
          <w:szCs w:val="26"/>
        </w:rPr>
        <w:t>Выявленные наруш</w:t>
      </w:r>
      <w:r>
        <w:rPr>
          <w:rFonts w:ascii="Times New Roman" w:hAnsi="Times New Roman" w:cs="Times New Roman"/>
          <w:sz w:val="26"/>
          <w:szCs w:val="26"/>
        </w:rPr>
        <w:t>ения рассмотрены на заседани</w:t>
      </w:r>
      <w:r w:rsidR="007671D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3F22CE">
        <w:rPr>
          <w:rFonts w:ascii="Times New Roman" w:hAnsi="Times New Roman" w:cs="Times New Roman"/>
          <w:sz w:val="26"/>
          <w:szCs w:val="26"/>
        </w:rPr>
        <w:t xml:space="preserve">омиссии. </w:t>
      </w:r>
      <w:r>
        <w:rPr>
          <w:rFonts w:ascii="Times New Roman" w:hAnsi="Times New Roman" w:cs="Times New Roman"/>
          <w:sz w:val="26"/>
          <w:szCs w:val="26"/>
        </w:rPr>
        <w:t>По итогам принятых к</w:t>
      </w:r>
      <w:r w:rsidRPr="003F22CE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C33D37" w:rsidRDefault="005B73E6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33D37" w:rsidRPr="003F22CE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C33D37" w:rsidRPr="003F22CE">
        <w:rPr>
          <w:rFonts w:ascii="Times New Roman" w:hAnsi="Times New Roman" w:cs="Times New Roman"/>
          <w:sz w:val="26"/>
          <w:szCs w:val="26"/>
        </w:rPr>
        <w:t xml:space="preserve"> служащи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C33D37" w:rsidRPr="003F22CE">
        <w:rPr>
          <w:rFonts w:ascii="Times New Roman" w:hAnsi="Times New Roman" w:cs="Times New Roman"/>
          <w:sz w:val="26"/>
          <w:szCs w:val="26"/>
        </w:rPr>
        <w:t xml:space="preserve"> привлечен к дисциплинарной ответственности, </w:t>
      </w:r>
      <w:r w:rsidR="00C33D37">
        <w:rPr>
          <w:rFonts w:ascii="Times New Roman" w:hAnsi="Times New Roman" w:cs="Times New Roman"/>
          <w:sz w:val="26"/>
          <w:szCs w:val="26"/>
        </w:rPr>
        <w:t>в том числе: в виде замечания – 1;</w:t>
      </w:r>
    </w:p>
    <w:p w:rsidR="00C33D37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сведения, представленные 1 муниципальным служащим</w:t>
      </w:r>
      <w:r w:rsidRPr="005540B1">
        <w:rPr>
          <w:rFonts w:ascii="Times New Roman" w:hAnsi="Times New Roman" w:cs="Times New Roman"/>
          <w:sz w:val="26"/>
          <w:szCs w:val="26"/>
        </w:rPr>
        <w:t>, признаны достоверными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3D37" w:rsidRPr="003F22CE" w:rsidRDefault="00C33D37" w:rsidP="005B73E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B73E6">
        <w:rPr>
          <w:rFonts w:ascii="Times New Roman" w:hAnsi="Times New Roman" w:cs="Times New Roman"/>
          <w:sz w:val="26"/>
          <w:szCs w:val="26"/>
        </w:rPr>
        <w:t>1</w:t>
      </w:r>
      <w:r w:rsidRPr="003F22CE">
        <w:rPr>
          <w:rFonts w:ascii="Times New Roman" w:hAnsi="Times New Roman" w:cs="Times New Roman"/>
          <w:sz w:val="26"/>
          <w:szCs w:val="26"/>
        </w:rPr>
        <w:t xml:space="preserve"> муниципальных служащих предупреждены о недопустимости нарушения законодательства о противодействии коррупции;</w:t>
      </w:r>
    </w:p>
    <w:p w:rsidR="00C33D37" w:rsidRDefault="00C33D37" w:rsidP="005B7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рассмотреть вопрос в отношении 1 муниципального служащего</w:t>
      </w:r>
      <w:r w:rsidRPr="003F22CE">
        <w:rPr>
          <w:rFonts w:ascii="Times New Roman" w:hAnsi="Times New Roman" w:cs="Times New Roman"/>
          <w:sz w:val="26"/>
          <w:szCs w:val="26"/>
        </w:rPr>
        <w:t xml:space="preserve"> не представилось возможн</w:t>
      </w:r>
      <w:r>
        <w:rPr>
          <w:rFonts w:ascii="Times New Roman" w:hAnsi="Times New Roman" w:cs="Times New Roman"/>
          <w:sz w:val="26"/>
          <w:szCs w:val="26"/>
        </w:rPr>
        <w:t xml:space="preserve">ым, в связи с тем, что </w:t>
      </w:r>
      <w:r w:rsidRPr="003F22CE">
        <w:rPr>
          <w:rFonts w:ascii="Times New Roman" w:hAnsi="Times New Roman" w:cs="Times New Roman"/>
          <w:sz w:val="26"/>
          <w:szCs w:val="26"/>
        </w:rPr>
        <w:t xml:space="preserve">муниципальный служащий </w:t>
      </w:r>
      <w:r w:rsidR="005B73E6">
        <w:rPr>
          <w:rFonts w:ascii="Times New Roman" w:hAnsi="Times New Roman" w:cs="Times New Roman"/>
          <w:sz w:val="26"/>
          <w:szCs w:val="26"/>
        </w:rPr>
        <w:t>уволен по собственному желанию.</w:t>
      </w:r>
      <w:proofErr w:type="gramEnd"/>
    </w:p>
    <w:p w:rsidR="00C33D37" w:rsidRDefault="00C33D37" w:rsidP="00C33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D37" w:rsidRPr="00606C6D" w:rsidRDefault="00C33D37" w:rsidP="00C33D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C33D37" w:rsidRDefault="00C33D37" w:rsidP="00C33D3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33D37" w:rsidRPr="006636CA" w:rsidRDefault="00C33D37" w:rsidP="00C33D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C33D37" w:rsidRPr="00462047" w:rsidRDefault="00C33D37" w:rsidP="00C33D37">
      <w:pPr>
        <w:spacing w:after="0"/>
        <w:jc w:val="center"/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1B70D5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62047">
        <w:rPr>
          <w:rFonts w:ascii="Times New Roman" w:hAnsi="Times New Roman" w:cs="Times New Roman"/>
          <w:b/>
          <w:i/>
          <w:sz w:val="24"/>
          <w:szCs w:val="24"/>
        </w:rPr>
        <w:t>*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C33D37" w:rsidTr="002D27A3">
        <w:trPr>
          <w:trHeight w:val="369"/>
        </w:trPr>
        <w:tc>
          <w:tcPr>
            <w:tcW w:w="1419" w:type="dxa"/>
            <w:vMerge w:val="restart"/>
          </w:tcPr>
          <w:p w:rsidR="00C33D37" w:rsidRPr="001F549F" w:rsidRDefault="00C33D37" w:rsidP="002D27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C33D37" w:rsidRPr="001F549F" w:rsidRDefault="00C33D37" w:rsidP="002D27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C33D37" w:rsidRPr="001F549F" w:rsidRDefault="00C33D37" w:rsidP="002D27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C33D37" w:rsidRPr="00BC5D36" w:rsidRDefault="00C33D37" w:rsidP="002D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C33D37" w:rsidTr="002D27A3">
        <w:trPr>
          <w:cantSplit/>
          <w:trHeight w:val="2622"/>
        </w:trPr>
        <w:tc>
          <w:tcPr>
            <w:tcW w:w="1419" w:type="dxa"/>
            <w:vMerge/>
          </w:tcPr>
          <w:p w:rsidR="00C33D37" w:rsidRPr="00B277D6" w:rsidRDefault="00C33D37" w:rsidP="002D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3D37" w:rsidRPr="00B277D6" w:rsidRDefault="00C33D37" w:rsidP="002D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C33D37" w:rsidRPr="00B277D6" w:rsidRDefault="00C33D37" w:rsidP="002D2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C33D37" w:rsidRPr="00617785" w:rsidTr="002D27A3">
        <w:tc>
          <w:tcPr>
            <w:tcW w:w="1419" w:type="dxa"/>
            <w:shd w:val="clear" w:color="auto" w:fill="F2F2F2" w:themeFill="background1" w:themeFillShade="F2"/>
          </w:tcPr>
          <w:p w:rsidR="00C33D37" w:rsidRPr="00617785" w:rsidRDefault="00C33D37" w:rsidP="001B70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1B70D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D37" w:rsidRPr="00617785" w:rsidTr="002D27A3">
        <w:tc>
          <w:tcPr>
            <w:tcW w:w="1419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кв. </w:t>
            </w:r>
            <w:r w:rsidR="001B70D5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134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D37" w:rsidRPr="00617785" w:rsidTr="002D27A3">
        <w:tc>
          <w:tcPr>
            <w:tcW w:w="1419" w:type="dxa"/>
            <w:shd w:val="clear" w:color="auto" w:fill="F2F2F2" w:themeFill="background1" w:themeFillShade="F2"/>
          </w:tcPr>
          <w:p w:rsidR="00C33D37" w:rsidRDefault="001B70D5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D37" w:rsidRPr="00617785" w:rsidTr="002D27A3">
        <w:tc>
          <w:tcPr>
            <w:tcW w:w="1419" w:type="dxa"/>
          </w:tcPr>
          <w:p w:rsidR="00C33D37" w:rsidRDefault="001B70D5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2020</w:t>
            </w:r>
          </w:p>
        </w:tc>
        <w:tc>
          <w:tcPr>
            <w:tcW w:w="1134" w:type="dxa"/>
          </w:tcPr>
          <w:p w:rsidR="00C33D37" w:rsidRPr="00617785" w:rsidRDefault="001B70D5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33D37" w:rsidRPr="00617785" w:rsidRDefault="00C33D37" w:rsidP="002D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3D37" w:rsidRPr="00112ADE" w:rsidTr="002D27A3">
        <w:tc>
          <w:tcPr>
            <w:tcW w:w="1419" w:type="dxa"/>
            <w:shd w:val="clear" w:color="auto" w:fill="F2F2F2" w:themeFill="background1" w:themeFillShade="F2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C33D37" w:rsidRPr="00112ADE" w:rsidRDefault="001B70D5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C33D37" w:rsidRPr="00112ADE" w:rsidRDefault="00C33D37" w:rsidP="002D2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33D37" w:rsidRPr="00036AA9" w:rsidRDefault="00C33D37" w:rsidP="00C33D37">
      <w:pPr>
        <w:pStyle w:val="ConsNormal"/>
        <w:ind w:firstLine="0"/>
        <w:jc w:val="both"/>
        <w:rPr>
          <w:rFonts w:ascii="Times New Roman" w:hAnsi="Times New Roman" w:cs="Times New Roman"/>
          <w:bCs/>
          <w:i/>
        </w:rPr>
      </w:pPr>
      <w:r w:rsidRPr="00036AA9">
        <w:rPr>
          <w:rFonts w:ascii="Times New Roman" w:hAnsi="Times New Roman" w:cs="Times New Roman"/>
          <w:bCs/>
        </w:rPr>
        <w:t xml:space="preserve">* </w:t>
      </w:r>
      <w:r w:rsidRPr="00036AA9">
        <w:rPr>
          <w:rFonts w:ascii="Times New Roman" w:hAnsi="Times New Roman" w:cs="Times New Roman"/>
          <w:bCs/>
          <w:i/>
        </w:rPr>
        <w:t>В данной таблице приведены данные о количестве заседаний комиссии, де</w:t>
      </w:r>
      <w:r>
        <w:rPr>
          <w:rFonts w:ascii="Times New Roman" w:hAnsi="Times New Roman" w:cs="Times New Roman"/>
          <w:bCs/>
          <w:i/>
        </w:rPr>
        <w:t>йствующей в администрации района с 1</w:t>
      </w:r>
      <w:r w:rsidR="001B70D5">
        <w:rPr>
          <w:rFonts w:ascii="Times New Roman" w:hAnsi="Times New Roman" w:cs="Times New Roman"/>
          <w:bCs/>
          <w:i/>
        </w:rPr>
        <w:t>8</w:t>
      </w:r>
      <w:r w:rsidRPr="00036AA9">
        <w:rPr>
          <w:rFonts w:ascii="Times New Roman" w:hAnsi="Times New Roman" w:cs="Times New Roman"/>
          <w:bCs/>
          <w:i/>
        </w:rPr>
        <w:t>.10.2019</w:t>
      </w:r>
      <w:r>
        <w:rPr>
          <w:rFonts w:ascii="Times New Roman" w:hAnsi="Times New Roman" w:cs="Times New Roman"/>
          <w:bCs/>
          <w:i/>
        </w:rPr>
        <w:t xml:space="preserve">. </w:t>
      </w:r>
    </w:p>
    <w:p w:rsidR="00F85B20" w:rsidRDefault="00F85B20"/>
    <w:sectPr w:rsidR="00F8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37"/>
    <w:rsid w:val="001B70D5"/>
    <w:rsid w:val="005B73E6"/>
    <w:rsid w:val="007671D5"/>
    <w:rsid w:val="00987406"/>
    <w:rsid w:val="00C33D37"/>
    <w:rsid w:val="00D06E2D"/>
    <w:rsid w:val="00F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D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33D37"/>
    <w:pPr>
      <w:ind w:left="720"/>
      <w:contextualSpacing/>
    </w:pPr>
  </w:style>
  <w:style w:type="table" w:styleId="a5">
    <w:name w:val="Table Grid"/>
    <w:basedOn w:val="a1"/>
    <w:uiPriority w:val="59"/>
    <w:rsid w:val="00C3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C33D37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C33D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D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33D37"/>
    <w:pPr>
      <w:ind w:left="720"/>
      <w:contextualSpacing/>
    </w:pPr>
  </w:style>
  <w:style w:type="table" w:styleId="a5">
    <w:name w:val="Table Grid"/>
    <w:basedOn w:val="a1"/>
    <w:uiPriority w:val="59"/>
    <w:rsid w:val="00C3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C33D37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C33D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BBDE8B-997B-4009-950A-F8F619C7915B}"/>
</file>

<file path=customXml/itemProps2.xml><?xml version="1.0" encoding="utf-8"?>
<ds:datastoreItem xmlns:ds="http://schemas.openxmlformats.org/officeDocument/2006/customXml" ds:itemID="{77EA888D-10FA-4151-A61C-030B6EA531FB}"/>
</file>

<file path=customXml/itemProps3.xml><?xml version="1.0" encoding="utf-8"?>
<ds:datastoreItem xmlns:ds="http://schemas.openxmlformats.org/officeDocument/2006/customXml" ds:itemID="{00CE7DAF-08A7-4F7A-A03C-571C93C789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Матвеева Лариса Николаевна</cp:lastModifiedBy>
  <cp:revision>2</cp:revision>
  <cp:lastPrinted>2021-01-15T01:56:00Z</cp:lastPrinted>
  <dcterms:created xsi:type="dcterms:W3CDTF">2021-01-15T07:13:00Z</dcterms:created>
  <dcterms:modified xsi:type="dcterms:W3CDTF">2021-01-15T07:13:00Z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