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75" w:rsidRPr="002C5C12" w:rsidRDefault="00692175" w:rsidP="00C6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692175" w:rsidRPr="002C5C12" w:rsidRDefault="00692175" w:rsidP="00C64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Кировского района в </w:t>
      </w:r>
      <w:r w:rsidRPr="002C5C12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Красноярск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2C5C12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692175" w:rsidRPr="002C5C12" w:rsidRDefault="00692175" w:rsidP="00C648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квартал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692175" w:rsidRPr="002C5C12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Кировского района в </w:t>
      </w:r>
      <w:r w:rsidRPr="002C5C12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Красноярск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2C5C12">
        <w:rPr>
          <w:rFonts w:ascii="Times New Roman" w:hAnsi="Times New Roman" w:cs="Times New Roman"/>
          <w:sz w:val="26"/>
          <w:szCs w:val="26"/>
        </w:rPr>
        <w:t xml:space="preserve">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создана комиссия по соблюдению требований к служебному поведению муниципальных служащих администрации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Кировского района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Красноярске </w:t>
      </w:r>
      <w:r w:rsidRPr="002C5C12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службе (далее – к</w:t>
      </w:r>
      <w:r w:rsidRPr="002C5C12">
        <w:rPr>
          <w:rFonts w:ascii="Times New Roman" w:hAnsi="Times New Roman" w:cs="Times New Roman"/>
          <w:sz w:val="26"/>
          <w:szCs w:val="26"/>
        </w:rPr>
        <w:t>омиссия)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92175" w:rsidRPr="002C5C12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2C5C12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2C5C1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района                  </w:t>
      </w:r>
      <w:r w:rsidRPr="002C5C1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18.10.2019</w:t>
      </w:r>
      <w:r w:rsidRPr="002C5C1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28 о/д</w:t>
      </w:r>
      <w:r w:rsidRPr="002C5C12">
        <w:rPr>
          <w:rFonts w:ascii="Times New Roman" w:hAnsi="Times New Roman" w:cs="Times New Roman"/>
          <w:sz w:val="26"/>
          <w:szCs w:val="26"/>
        </w:rPr>
        <w:t>.</w:t>
      </w:r>
    </w:p>
    <w:p w:rsidR="00692175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</w:t>
      </w:r>
      <w:r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2C5C12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Pr="00A35EC2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>
        <w:rPr>
          <w:rFonts w:ascii="Times New Roman" w:hAnsi="Times New Roman" w:cs="Times New Roman"/>
          <w:sz w:val="26"/>
          <w:szCs w:val="26"/>
        </w:rPr>
        <w:t>нфликта интересов, в отношении:</w:t>
      </w:r>
    </w:p>
    <w:p w:rsidR="00692175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 xml:space="preserve">муниципальных служащих, замещающих все категории и группы должностей муниципальной службы в администрации </w:t>
      </w:r>
      <w:r>
        <w:rPr>
          <w:rFonts w:ascii="Times New Roman" w:hAnsi="Times New Roman" w:cs="Times New Roman"/>
          <w:sz w:val="26"/>
          <w:szCs w:val="26"/>
        </w:rPr>
        <w:t>Кировского</w:t>
      </w:r>
      <w:r w:rsidRPr="00A35EC2">
        <w:rPr>
          <w:rFonts w:ascii="Times New Roman" w:hAnsi="Times New Roman" w:cs="Times New Roman"/>
          <w:sz w:val="26"/>
          <w:szCs w:val="26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92175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5EC2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управлении социальной защиты населения администрации района.</w:t>
      </w:r>
    </w:p>
    <w:p w:rsidR="00692175" w:rsidRDefault="00692175" w:rsidP="006921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35EC2">
        <w:rPr>
          <w:rFonts w:ascii="Times New Roman" w:hAnsi="Times New Roman" w:cs="Times New Roman"/>
          <w:sz w:val="26"/>
          <w:szCs w:val="26"/>
        </w:rPr>
        <w:t xml:space="preserve"> </w:t>
      </w:r>
      <w:r w:rsidRPr="002C5C1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ериодичность заседаний к</w:t>
      </w:r>
      <w:r w:rsidRPr="002C5C12">
        <w:rPr>
          <w:rFonts w:ascii="Times New Roman" w:hAnsi="Times New Roman"/>
          <w:sz w:val="26"/>
          <w:szCs w:val="26"/>
        </w:rPr>
        <w:t>омиссии определяется их необходимостью.</w:t>
      </w:r>
    </w:p>
    <w:p w:rsidR="000345ED" w:rsidRPr="00C6481F" w:rsidRDefault="000345ED" w:rsidP="000345ED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0345ED" w:rsidRPr="00C6481F" w:rsidRDefault="000345ED" w:rsidP="000345E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6481F">
        <w:rPr>
          <w:rFonts w:ascii="Times New Roman" w:hAnsi="Times New Roman" w:cs="Times New Roman"/>
          <w:b/>
          <w:sz w:val="26"/>
          <w:szCs w:val="26"/>
          <w:u w:val="single"/>
        </w:rPr>
        <w:t>II квартал 2020 года</w:t>
      </w:r>
    </w:p>
    <w:p w:rsidR="000345ED" w:rsidRPr="00377899" w:rsidRDefault="000345ED" w:rsidP="000345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345ED" w:rsidRDefault="000345ED" w:rsidP="000345E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67423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C6481F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2 квартале 2020</w:t>
      </w:r>
      <w:r w:rsidRPr="00F67423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0345ED" w:rsidRDefault="000345ED" w:rsidP="000345ED">
      <w:bookmarkStart w:id="0" w:name="_GoBack"/>
      <w:bookmarkEnd w:id="0"/>
    </w:p>
    <w:sectPr w:rsidR="000345ED" w:rsidSect="00DA0CB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ED"/>
    <w:rsid w:val="000345ED"/>
    <w:rsid w:val="00045A90"/>
    <w:rsid w:val="00692175"/>
    <w:rsid w:val="00C6481F"/>
    <w:rsid w:val="00DA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C8B6B-6E52-46CF-B4BC-A4E334ABA361}"/>
</file>

<file path=customXml/itemProps2.xml><?xml version="1.0" encoding="utf-8"?>
<ds:datastoreItem xmlns:ds="http://schemas.openxmlformats.org/officeDocument/2006/customXml" ds:itemID="{CBE12169-5A04-4EC8-A8FA-A68A98E05F23}"/>
</file>

<file path=customXml/itemProps3.xml><?xml version="1.0" encoding="utf-8"?>
<ds:datastoreItem xmlns:ds="http://schemas.openxmlformats.org/officeDocument/2006/customXml" ds:itemID="{2693EA0C-68CA-4A57-B752-551CCE129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Требко Юлия Владимировна</dc:creator>
  <cp:lastModifiedBy>Требко Юлия Владимировна</cp:lastModifiedBy>
  <cp:revision>4</cp:revision>
  <cp:lastPrinted>2020-08-14T08:18:00Z</cp:lastPrinted>
  <dcterms:created xsi:type="dcterms:W3CDTF">2020-08-14T08:05:00Z</dcterms:created>
  <dcterms:modified xsi:type="dcterms:W3CDTF">2020-08-14T08:18:00Z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