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4"/>
        <w:gridCol w:w="5387"/>
      </w:tblGrid>
      <w:tr w:rsidR="007B5885" w:rsidRPr="0046493B" w:rsidTr="00F710F7">
        <w:tc>
          <w:tcPr>
            <w:tcW w:w="3984" w:type="dxa"/>
            <w:hideMark/>
          </w:tcPr>
          <w:p w:rsidR="007B5885" w:rsidRPr="0046493B" w:rsidRDefault="007B5885" w:rsidP="007B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387" w:type="dxa"/>
            <w:hideMark/>
          </w:tcPr>
          <w:p w:rsidR="00FB7149" w:rsidRPr="0046493B" w:rsidRDefault="00FB7149" w:rsidP="00FB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"Установление опеки, попечительства в отношении несовершеннолетних граждан";</w:t>
            </w:r>
          </w:p>
          <w:p w:rsidR="00FB7149" w:rsidRPr="0046493B" w:rsidRDefault="00FB7149" w:rsidP="00FB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"Установление предварительной опеки и попечительства в отношении несовершеннолетних граждан";</w:t>
            </w:r>
          </w:p>
          <w:p w:rsidR="007B5885" w:rsidRPr="0046493B" w:rsidRDefault="00FB7149" w:rsidP="00FB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"Освобождение опекуна (попечителя) от исполнения своих обязанностей в отношении несовершеннолетних граждан".</w:t>
            </w:r>
          </w:p>
        </w:tc>
      </w:tr>
      <w:tr w:rsidR="007B5885" w:rsidRPr="0046493B" w:rsidTr="00F710F7">
        <w:tc>
          <w:tcPr>
            <w:tcW w:w="3984" w:type="dxa"/>
            <w:hideMark/>
          </w:tcPr>
          <w:p w:rsidR="007B5885" w:rsidRPr="0046493B" w:rsidRDefault="007B5885" w:rsidP="007B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5387" w:type="dxa"/>
            <w:hideMark/>
          </w:tcPr>
          <w:p w:rsidR="007B5885" w:rsidRPr="0046493B" w:rsidRDefault="00264021" w:rsidP="007B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«Установление опеки, попечительства (в том числе предварительная опека и попечительство), освобождение опекуна (попечителя) от исполнения своих обязанностей в отношении несовершеннолетних граждан»</w:t>
            </w:r>
          </w:p>
        </w:tc>
      </w:tr>
      <w:tr w:rsidR="007B5885" w:rsidRPr="0046493B" w:rsidTr="00F710F7">
        <w:tc>
          <w:tcPr>
            <w:tcW w:w="3984" w:type="dxa"/>
            <w:hideMark/>
          </w:tcPr>
          <w:p w:rsidR="007B5885" w:rsidRPr="0046493B" w:rsidRDefault="007B5885" w:rsidP="007B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5387" w:type="dxa"/>
            <w:hideMark/>
          </w:tcPr>
          <w:p w:rsidR="00FB7149" w:rsidRPr="0046493B" w:rsidRDefault="00FB7149" w:rsidP="00FB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выдача распорядительного акта органа местного самоуправления о назначении гражданина опекуном или попечителем (в том числе предварительные опека и попечительство) несовершеннолетнего гражданина либо распорядительного акта органа местного самоуправления об отказе в назначении гражданина опекуном или попечителем (в том числе предварительные опека и попечительство) несовершеннолетнего гражданина;</w:t>
            </w:r>
          </w:p>
          <w:p w:rsidR="00A96EE8" w:rsidRPr="0046493B" w:rsidRDefault="00FB7149" w:rsidP="00FB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выдача распорядительного акта органа местного самоуправления об освобождении гражданина от исполнения обязанностей опекуна (попечителя) несовершеннолетнего гражданина либо распорядительного акта ОМСУ о временном освобождении гражданина от исполнения обязанностей опекуна (попечителя) в отношении несовершеннолетнего гражданина.</w:t>
            </w:r>
          </w:p>
        </w:tc>
      </w:tr>
      <w:tr w:rsidR="007B5885" w:rsidRPr="0046493B" w:rsidTr="00F710F7">
        <w:tc>
          <w:tcPr>
            <w:tcW w:w="3984" w:type="dxa"/>
            <w:hideMark/>
          </w:tcPr>
          <w:p w:rsidR="007B5885" w:rsidRPr="0046493B" w:rsidRDefault="007B5885" w:rsidP="007B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387" w:type="dxa"/>
            <w:hideMark/>
          </w:tcPr>
          <w:p w:rsidR="00436B62" w:rsidRPr="0046493B" w:rsidRDefault="007B5885" w:rsidP="0043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Заявителями на получение </w:t>
            </w:r>
            <w:r w:rsidR="00436B62" w:rsidRPr="0046493B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 xml:space="preserve"> услуги являются</w:t>
            </w:r>
            <w:r w:rsidR="00436B62" w:rsidRPr="004649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6B62" w:rsidRPr="0046493B" w:rsidRDefault="00436B62" w:rsidP="0043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5885" w:rsidRPr="00464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совершеннолетний дееспособный гражданин Российской Федерации, выразивший желание стать опекуном (попечителем), ребенка-сироты или ребенка, оставшегося без попечения родителей, за исключением лиц, указанных в пунктах 1, 3 статьи 146 Семейного кодекса Российской Федерации, пункте 2 статьи 35 Гражданског</w:t>
            </w:r>
            <w:r w:rsidR="00FF1EAD">
              <w:rPr>
                <w:rFonts w:ascii="Times New Roman" w:hAnsi="Times New Roman" w:cs="Times New Roman"/>
                <w:sz w:val="24"/>
                <w:szCs w:val="24"/>
              </w:rPr>
              <w:t xml:space="preserve">о кодекса </w:t>
            </w:r>
            <w:r w:rsidR="00FF1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, не имеющий заключения органа опеки и попечительства о возможности быть опекуном (попечителем), усыновителем;</w:t>
            </w:r>
            <w:proofErr w:type="gramEnd"/>
          </w:p>
          <w:p w:rsidR="00A96EE8" w:rsidRPr="0046493B" w:rsidRDefault="00436B62" w:rsidP="0043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совершеннолетний дееспособный гражданин Российской Федерации, выразивший желание стать опекуном (попечителем), ребенка-сироты или ребенка, оставшегося без попечения родителей, за исключением лиц, указанных в пунктах 1, 3 статьи 146 </w:t>
            </w:r>
            <w:r w:rsidR="00FF1EAD">
              <w:rPr>
                <w:rFonts w:ascii="Times New Roman" w:hAnsi="Times New Roman" w:cs="Times New Roman"/>
                <w:sz w:val="24"/>
                <w:szCs w:val="24"/>
              </w:rPr>
              <w:t>Семейного кодекса</w:t>
            </w: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 xml:space="preserve"> РФ, пункте 2 статьи 35 </w:t>
            </w:r>
            <w:r w:rsidR="00FF1EAD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Гражданского кодекса </w:t>
            </w: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РФ, имеющий заключение органа опеки и попечительства о возможности гражданина быть опекуном (попечителем), усыновителем;</w:t>
            </w:r>
          </w:p>
          <w:p w:rsidR="00436B62" w:rsidRPr="0046493B" w:rsidRDefault="00436B62" w:rsidP="0043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-совершеннолетний дееспособный гражданин Российской Федерации, выразивший желание принять под предварительную опеку (попечительство) ребенка-сироту или ребенка, оставшегося без попечения родителей;</w:t>
            </w:r>
          </w:p>
          <w:p w:rsidR="00436B62" w:rsidRPr="0046493B" w:rsidRDefault="00436B62" w:rsidP="0043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опекун (попечитель) несовершеннолетнего подопечного.</w:t>
            </w:r>
          </w:p>
        </w:tc>
      </w:tr>
      <w:tr w:rsidR="007B5885" w:rsidRPr="0046493B" w:rsidTr="00F710F7">
        <w:tc>
          <w:tcPr>
            <w:tcW w:w="3984" w:type="dxa"/>
            <w:hideMark/>
          </w:tcPr>
          <w:p w:rsidR="007B5885" w:rsidRPr="0046493B" w:rsidRDefault="007B5885" w:rsidP="007B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предоставления услуги</w:t>
            </w:r>
          </w:p>
        </w:tc>
        <w:tc>
          <w:tcPr>
            <w:tcW w:w="5387" w:type="dxa"/>
            <w:hideMark/>
          </w:tcPr>
          <w:p w:rsidR="00FB7149" w:rsidRPr="0046493B" w:rsidRDefault="007B5885" w:rsidP="00FB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срок предоставления услуги составляет </w:t>
            </w:r>
            <w:r w:rsidR="00FB7149" w:rsidRPr="0046493B">
              <w:rPr>
                <w:rFonts w:ascii="Times New Roman" w:hAnsi="Times New Roman" w:cs="Times New Roman"/>
                <w:sz w:val="24"/>
                <w:szCs w:val="24"/>
              </w:rPr>
              <w:t>10 рабочих дней со дня поступления заявления и прилагаемых к заявлению документов</w:t>
            </w:r>
          </w:p>
        </w:tc>
      </w:tr>
      <w:tr w:rsidR="0046493B" w:rsidRPr="0046493B" w:rsidTr="00F710F7">
        <w:tc>
          <w:tcPr>
            <w:tcW w:w="3984" w:type="dxa"/>
          </w:tcPr>
          <w:p w:rsidR="0046493B" w:rsidRPr="0046493B" w:rsidRDefault="0046493B" w:rsidP="007B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Требования к помещениям, в которых предоставляется государственная услуга (</w:t>
            </w:r>
            <w:proofErr w:type="spellStart"/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подуслуга</w:t>
            </w:r>
            <w:proofErr w:type="spellEnd"/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46493B" w:rsidRDefault="0046493B" w:rsidP="00464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пункт 43  Регламента</w:t>
            </w:r>
          </w:p>
        </w:tc>
      </w:tr>
      <w:tr w:rsidR="007B5885" w:rsidRPr="0046493B" w:rsidTr="00F710F7">
        <w:tc>
          <w:tcPr>
            <w:tcW w:w="3984" w:type="dxa"/>
            <w:hideMark/>
          </w:tcPr>
          <w:p w:rsidR="007B5885" w:rsidRPr="0046493B" w:rsidRDefault="007B5885" w:rsidP="007B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Перечень оснований для отказа в предоставлении услуги</w:t>
            </w:r>
          </w:p>
        </w:tc>
        <w:tc>
          <w:tcPr>
            <w:tcW w:w="5387" w:type="dxa"/>
            <w:hideMark/>
          </w:tcPr>
          <w:p w:rsidR="00A96EE8" w:rsidRPr="0046493B" w:rsidRDefault="007B5885" w:rsidP="00F7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см. пункт</w:t>
            </w:r>
            <w:r w:rsidR="00FB7149" w:rsidRPr="0046493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149" w:rsidRPr="00464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7149" w:rsidRPr="0046493B">
              <w:rPr>
                <w:rFonts w:ascii="Times New Roman" w:hAnsi="Times New Roman" w:cs="Times New Roman"/>
                <w:sz w:val="24"/>
                <w:szCs w:val="24"/>
              </w:rPr>
              <w:t xml:space="preserve">, 69, </w:t>
            </w:r>
            <w:r w:rsidR="00F710F7">
              <w:rPr>
                <w:rFonts w:ascii="Times New Roman" w:hAnsi="Times New Roman" w:cs="Times New Roman"/>
                <w:sz w:val="24"/>
                <w:szCs w:val="24"/>
              </w:rPr>
              <w:t>81, 90, 93, 104, 115, 129, 144</w:t>
            </w: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</w:t>
            </w:r>
          </w:p>
        </w:tc>
      </w:tr>
      <w:tr w:rsidR="007B5885" w:rsidRPr="0046493B" w:rsidTr="00F710F7">
        <w:tc>
          <w:tcPr>
            <w:tcW w:w="3984" w:type="dxa"/>
            <w:hideMark/>
          </w:tcPr>
          <w:p w:rsidR="007B5885" w:rsidRPr="0046493B" w:rsidRDefault="007B5885" w:rsidP="007B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необходимых для предоставления услуги</w:t>
            </w:r>
          </w:p>
        </w:tc>
        <w:tc>
          <w:tcPr>
            <w:tcW w:w="5387" w:type="dxa"/>
            <w:hideMark/>
          </w:tcPr>
          <w:p w:rsidR="00A96EE8" w:rsidRPr="0046493B" w:rsidRDefault="007B5885" w:rsidP="00FF1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см. пункт</w:t>
            </w:r>
            <w:r w:rsidR="00C5042F" w:rsidRPr="0046493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EAD">
              <w:rPr>
                <w:rFonts w:ascii="Times New Roman" w:hAnsi="Times New Roman" w:cs="Times New Roman"/>
                <w:sz w:val="24"/>
                <w:szCs w:val="24"/>
              </w:rPr>
              <w:t>65 -</w:t>
            </w:r>
            <w:r w:rsidR="00C5042F" w:rsidRPr="0046493B">
              <w:rPr>
                <w:rFonts w:ascii="Times New Roman" w:hAnsi="Times New Roman" w:cs="Times New Roman"/>
                <w:sz w:val="24"/>
                <w:szCs w:val="24"/>
              </w:rPr>
              <w:t xml:space="preserve"> 65.2</w:t>
            </w:r>
            <w:r w:rsidR="00F710F7">
              <w:rPr>
                <w:rFonts w:ascii="Times New Roman" w:hAnsi="Times New Roman" w:cs="Times New Roman"/>
                <w:sz w:val="24"/>
                <w:szCs w:val="24"/>
              </w:rPr>
              <w:t xml:space="preserve">, раздел </w:t>
            </w:r>
            <w:r w:rsidR="00F71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</w:t>
            </w:r>
          </w:p>
        </w:tc>
      </w:tr>
      <w:tr w:rsidR="007B5885" w:rsidRPr="0046493B" w:rsidTr="00F710F7">
        <w:tc>
          <w:tcPr>
            <w:tcW w:w="3984" w:type="dxa"/>
            <w:hideMark/>
          </w:tcPr>
          <w:p w:rsidR="007B5885" w:rsidRPr="0046493B" w:rsidRDefault="007B5885" w:rsidP="007B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Сведения о платности (безвозмездности) предоставления услуги</w:t>
            </w:r>
          </w:p>
        </w:tc>
        <w:tc>
          <w:tcPr>
            <w:tcW w:w="5387" w:type="dxa"/>
            <w:hideMark/>
          </w:tcPr>
          <w:p w:rsidR="00A96EE8" w:rsidRPr="0046493B" w:rsidRDefault="007B5885" w:rsidP="007B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</w:tr>
      <w:tr w:rsidR="0046493B" w:rsidRPr="0046493B" w:rsidTr="00F710F7">
        <w:tc>
          <w:tcPr>
            <w:tcW w:w="3984" w:type="dxa"/>
          </w:tcPr>
          <w:p w:rsidR="0046493B" w:rsidRPr="0046493B" w:rsidRDefault="0046493B" w:rsidP="00BC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Показатели доступности и качества государственной услуги (</w:t>
            </w:r>
            <w:proofErr w:type="spellStart"/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46493B" w:rsidRPr="0046493B" w:rsidRDefault="0046493B" w:rsidP="00BC7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пункт 52 Регламента</w:t>
            </w:r>
          </w:p>
        </w:tc>
      </w:tr>
      <w:tr w:rsidR="007B5885" w:rsidRPr="0046493B" w:rsidTr="00F710F7">
        <w:tc>
          <w:tcPr>
            <w:tcW w:w="3984" w:type="dxa"/>
            <w:hideMark/>
          </w:tcPr>
          <w:p w:rsidR="007B5885" w:rsidRPr="0046493B" w:rsidRDefault="007B5885" w:rsidP="007B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Сведения о порядке досудебного (внесудебного) обжалования</w:t>
            </w:r>
          </w:p>
        </w:tc>
        <w:tc>
          <w:tcPr>
            <w:tcW w:w="5387" w:type="dxa"/>
            <w:hideMark/>
          </w:tcPr>
          <w:p w:rsidR="00A96EE8" w:rsidRPr="0046493B" w:rsidRDefault="007B5885" w:rsidP="007B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см. раздел V Регламента</w:t>
            </w:r>
          </w:p>
        </w:tc>
      </w:tr>
      <w:tr w:rsidR="007B5885" w:rsidRPr="0046493B" w:rsidTr="00F710F7">
        <w:tc>
          <w:tcPr>
            <w:tcW w:w="3984" w:type="dxa"/>
            <w:hideMark/>
          </w:tcPr>
          <w:p w:rsidR="007B5885" w:rsidRPr="0046493B" w:rsidRDefault="007B5885" w:rsidP="007B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Административный (типовой) регламент предоставления услуги (Регламент)</w:t>
            </w:r>
          </w:p>
        </w:tc>
        <w:tc>
          <w:tcPr>
            <w:tcW w:w="5387" w:type="dxa"/>
            <w:hideMark/>
          </w:tcPr>
          <w:p w:rsidR="00A96EE8" w:rsidRPr="0046493B" w:rsidRDefault="00C5042F" w:rsidP="00464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</w:t>
            </w:r>
            <w:r w:rsidR="0046493B" w:rsidRPr="0046493B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Красноярского края </w:t>
            </w: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от 25 октября 2023 года N 53-11-04</w:t>
            </w:r>
            <w:r w:rsidR="0046493B" w:rsidRPr="0046493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по установлению опеки, попечительства (в том числе предварительной опеки и попечительства), освобождению опекуна (попечителя) от исполнения своих обязанностей в отношении несовершеннолетних граждан</w:t>
            </w:r>
            <w:r w:rsidR="0046493B" w:rsidRPr="004649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5885" w:rsidRPr="0046493B" w:rsidTr="00F710F7">
        <w:tc>
          <w:tcPr>
            <w:tcW w:w="3984" w:type="dxa"/>
            <w:hideMark/>
          </w:tcPr>
          <w:p w:rsidR="007B5885" w:rsidRPr="0046493B" w:rsidRDefault="007B5885" w:rsidP="007B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- Ссылка</w:t>
            </w:r>
          </w:p>
        </w:tc>
        <w:tc>
          <w:tcPr>
            <w:tcW w:w="5387" w:type="dxa"/>
            <w:hideMark/>
          </w:tcPr>
          <w:p w:rsidR="00A96EE8" w:rsidRPr="0046493B" w:rsidRDefault="0046493B" w:rsidP="00F7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3B">
              <w:rPr>
                <w:rFonts w:ascii="Times New Roman" w:hAnsi="Times New Roman" w:cs="Times New Roman"/>
                <w:sz w:val="24"/>
                <w:szCs w:val="24"/>
              </w:rPr>
              <w:t>(ссылка)</w:t>
            </w:r>
          </w:p>
        </w:tc>
      </w:tr>
    </w:tbl>
    <w:p w:rsidR="007B5885" w:rsidRPr="007B5885" w:rsidRDefault="007B5885" w:rsidP="007B5885">
      <w:pPr>
        <w:rPr>
          <w:b/>
          <w:bCs/>
        </w:rPr>
      </w:pPr>
      <w:r w:rsidRPr="007B5885">
        <w:rPr>
          <w:b/>
          <w:bCs/>
        </w:rPr>
        <w:t>Органы, оказывающие услугу:</w:t>
      </w:r>
    </w:p>
    <w:p w:rsidR="007B5885" w:rsidRPr="007B5885" w:rsidRDefault="00264021" w:rsidP="007B5885">
      <w:r>
        <w:t>администрация Центрального района в городе Красноярске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589"/>
        <w:gridCol w:w="145"/>
        <w:gridCol w:w="7340"/>
        <w:gridCol w:w="710"/>
      </w:tblGrid>
      <w:tr w:rsidR="007B5885" w:rsidRPr="007B5885" w:rsidTr="0046493B">
        <w:trPr>
          <w:trHeight w:val="270"/>
        </w:trPr>
        <w:tc>
          <w:tcPr>
            <w:tcW w:w="12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5885" w:rsidRPr="007B5885" w:rsidRDefault="007B5885" w:rsidP="007B5885">
            <w:r w:rsidRPr="007B5885">
              <w:t>Адрес:</w:t>
            </w:r>
          </w:p>
        </w:tc>
        <w:tc>
          <w:tcPr>
            <w:tcW w:w="878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5885" w:rsidRPr="007B5885" w:rsidRDefault="007B5885" w:rsidP="00264021">
            <w:pPr>
              <w:ind w:left="-1711" w:firstLine="992"/>
            </w:pPr>
            <w:r w:rsidRPr="007B5885">
              <w:t xml:space="preserve">Россия, Красноярский край, </w:t>
            </w:r>
            <w:proofErr w:type="gramStart"/>
            <w:r w:rsidRPr="007B5885">
              <w:t>г</w:t>
            </w:r>
            <w:proofErr w:type="gramEnd"/>
            <w:r w:rsidRPr="007B5885">
              <w:t xml:space="preserve"> Красноярск, </w:t>
            </w:r>
            <w:bookmarkStart w:id="0" w:name="_GoBack"/>
            <w:bookmarkEnd w:id="0"/>
            <w:r w:rsidRPr="007B5885">
              <w:t xml:space="preserve">Центральный район, </w:t>
            </w:r>
            <w:proofErr w:type="spellStart"/>
            <w:r w:rsidRPr="007B5885">
              <w:t>пр-кт</w:t>
            </w:r>
            <w:proofErr w:type="spellEnd"/>
            <w:r w:rsidRPr="007B5885">
              <w:t xml:space="preserve"> Мира, 63</w:t>
            </w:r>
          </w:p>
        </w:tc>
      </w:tr>
      <w:tr w:rsidR="007B5885" w:rsidRPr="007B5885" w:rsidTr="0046493B">
        <w:trPr>
          <w:gridAfter w:val="1"/>
          <w:wAfter w:w="710" w:type="dxa"/>
          <w:trHeight w:val="270"/>
        </w:trPr>
        <w:tc>
          <w:tcPr>
            <w:tcW w:w="201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5885" w:rsidRPr="007B5885" w:rsidRDefault="007B5885" w:rsidP="007B5885">
            <w:r w:rsidRPr="007B5885">
              <w:t>Телефон</w:t>
            </w:r>
            <w:r w:rsidR="0046493B">
              <w:t>ы</w:t>
            </w:r>
            <w:r w:rsidRPr="007B5885">
              <w:t>:</w:t>
            </w:r>
          </w:p>
        </w:tc>
        <w:tc>
          <w:tcPr>
            <w:tcW w:w="7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5885" w:rsidRPr="007B5885" w:rsidRDefault="00264021" w:rsidP="00264021">
            <w:r>
              <w:t>(391) 227</w:t>
            </w:r>
            <w:r w:rsidR="007B5885" w:rsidRPr="007B5885">
              <w:t>-15-</w:t>
            </w:r>
            <w:r>
              <w:t>14, (391) 227 92 19, (391) 227 92 26, (391) 227 15 90, (391) 227 93 57</w:t>
            </w:r>
          </w:p>
        </w:tc>
      </w:tr>
      <w:tr w:rsidR="007B5885" w:rsidRPr="007B5885" w:rsidTr="0046493B">
        <w:trPr>
          <w:gridAfter w:val="1"/>
          <w:wAfter w:w="710" w:type="dxa"/>
          <w:trHeight w:val="540"/>
        </w:trPr>
        <w:tc>
          <w:tcPr>
            <w:tcW w:w="18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5885" w:rsidRPr="007B5885" w:rsidRDefault="007B5885" w:rsidP="007B5885">
            <w:r w:rsidRPr="007B5885">
              <w:t>Режим работы:</w:t>
            </w:r>
          </w:p>
        </w:tc>
        <w:tc>
          <w:tcPr>
            <w:tcW w:w="74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6EE8" w:rsidRPr="007B5885" w:rsidRDefault="007B5885" w:rsidP="007B5885">
            <w:r w:rsidRPr="007B5885">
              <w:t>​​Прием заявлений, выдача результата: понедельник - пятница с 09.00 до 18.00, перерыв на обед с 13.00 до 14.00</w:t>
            </w:r>
          </w:p>
        </w:tc>
      </w:tr>
    </w:tbl>
    <w:p w:rsidR="00F379B6" w:rsidRDefault="00F379B6"/>
    <w:sectPr w:rsidR="00F37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BDD"/>
    <w:rsid w:val="00012BDD"/>
    <w:rsid w:val="00264021"/>
    <w:rsid w:val="00436B62"/>
    <w:rsid w:val="0046493B"/>
    <w:rsid w:val="007B5885"/>
    <w:rsid w:val="00A96EE8"/>
    <w:rsid w:val="00C5042F"/>
    <w:rsid w:val="00E85368"/>
    <w:rsid w:val="00F379B6"/>
    <w:rsid w:val="00F710F7"/>
    <w:rsid w:val="00FB7149"/>
    <w:rsid w:val="00FF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8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8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3457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5151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9D651B457A8841BC054E8D43D0D308" ma:contentTypeVersion="1" ma:contentTypeDescription="Создание документа." ma:contentTypeScope="" ma:versionID="1b720023657b8975caf85a6371d47c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A30D1F-D250-4891-BCA8-7D2B458718CF}"/>
</file>

<file path=customXml/itemProps2.xml><?xml version="1.0" encoding="utf-8"?>
<ds:datastoreItem xmlns:ds="http://schemas.openxmlformats.org/officeDocument/2006/customXml" ds:itemID="{81E36549-C298-4E1F-B9B5-5D26F74EDA39}"/>
</file>

<file path=customXml/itemProps3.xml><?xml version="1.0" encoding="utf-8"?>
<ds:datastoreItem xmlns:ds="http://schemas.openxmlformats.org/officeDocument/2006/customXml" ds:itemID="{32C743A6-C5E6-4C8B-9678-7FAF893A1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Ивахова Марина Викторовна</dc:creator>
  <cp:keywords/>
  <dc:description/>
  <cp:lastModifiedBy>Ивахова Марина Викторовна</cp:lastModifiedBy>
  <cp:revision>5</cp:revision>
  <dcterms:created xsi:type="dcterms:W3CDTF">2025-01-10T06:19:00Z</dcterms:created>
  <dcterms:modified xsi:type="dcterms:W3CDTF">2025-01-13T04:45:00Z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0x010100BF9D651B457A8841BC054E8D43D0D308</vt:lpwstr>
  </property>
</Properties>
</file>