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CC" w:rsidRPr="00F44749" w:rsidRDefault="009C74F1" w:rsidP="00F056CC">
      <w:pPr>
        <w:jc w:val="center"/>
        <w:rPr>
          <w:b/>
          <w:sz w:val="28"/>
          <w:szCs w:val="28"/>
        </w:rPr>
      </w:pPr>
      <w:r w:rsidRPr="00F44749">
        <w:rPr>
          <w:b/>
          <w:sz w:val="28"/>
          <w:szCs w:val="28"/>
        </w:rPr>
        <w:t xml:space="preserve">ИНФОРМАЦИОННОЕ СООБЩЕНИЕ </w:t>
      </w:r>
    </w:p>
    <w:p w:rsidR="00F056CC" w:rsidRPr="00F44749" w:rsidRDefault="000C7863" w:rsidP="00F05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056CC" w:rsidRPr="00F44749">
        <w:rPr>
          <w:b/>
          <w:sz w:val="28"/>
          <w:szCs w:val="28"/>
        </w:rPr>
        <w:t xml:space="preserve"> проведении конкурса «Лучшая концепция озеленения территории» </w:t>
      </w:r>
    </w:p>
    <w:p w:rsidR="006C1910" w:rsidRPr="00F44749" w:rsidRDefault="00F056CC" w:rsidP="00F056CC">
      <w:pPr>
        <w:jc w:val="center"/>
        <w:rPr>
          <w:b/>
          <w:sz w:val="28"/>
          <w:szCs w:val="28"/>
        </w:rPr>
      </w:pPr>
      <w:r w:rsidRPr="00F44749">
        <w:rPr>
          <w:b/>
          <w:sz w:val="28"/>
          <w:szCs w:val="28"/>
        </w:rPr>
        <w:t>в 202</w:t>
      </w:r>
      <w:r w:rsidR="0058657F">
        <w:rPr>
          <w:b/>
          <w:sz w:val="28"/>
          <w:szCs w:val="28"/>
        </w:rPr>
        <w:t>4</w:t>
      </w:r>
      <w:r w:rsidRPr="00F44749">
        <w:rPr>
          <w:b/>
          <w:sz w:val="28"/>
          <w:szCs w:val="28"/>
        </w:rPr>
        <w:t xml:space="preserve"> году</w:t>
      </w:r>
    </w:p>
    <w:p w:rsidR="00FE70F8" w:rsidRPr="008D7877" w:rsidRDefault="00FE70F8" w:rsidP="00FE70F8">
      <w:pPr>
        <w:rPr>
          <w:b/>
          <w:sz w:val="28"/>
          <w:szCs w:val="28"/>
          <w:highlight w:val="yellow"/>
        </w:rPr>
      </w:pPr>
    </w:p>
    <w:p w:rsidR="00FE70F8" w:rsidRPr="00F44749" w:rsidRDefault="002E62E9" w:rsidP="005271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44749">
        <w:rPr>
          <w:sz w:val="28"/>
          <w:szCs w:val="28"/>
        </w:rPr>
        <w:t>В целях дальнейшего улучшения благоустройства и озеленения города, улучшения экологической ситуации на территории города, а также распространения положительного опыта работы в сфере благоустройства</w:t>
      </w:r>
      <w:r w:rsidR="00FE70F8" w:rsidRPr="00F44749">
        <w:rPr>
          <w:sz w:val="28"/>
          <w:szCs w:val="28"/>
        </w:rPr>
        <w:t xml:space="preserve">, руководствуясь </w:t>
      </w:r>
      <w:hyperlink r:id="rId11" w:history="1">
        <w:r w:rsidR="00FE70F8" w:rsidRPr="00F44749">
          <w:rPr>
            <w:sz w:val="28"/>
            <w:szCs w:val="28"/>
          </w:rPr>
          <w:t>статьями 41</w:t>
        </w:r>
      </w:hyperlink>
      <w:r w:rsidR="00FE70F8" w:rsidRPr="00F44749">
        <w:rPr>
          <w:sz w:val="28"/>
          <w:szCs w:val="28"/>
        </w:rPr>
        <w:t xml:space="preserve">, </w:t>
      </w:r>
      <w:hyperlink r:id="rId12" w:history="1">
        <w:r w:rsidR="00FE70F8" w:rsidRPr="00F44749">
          <w:rPr>
            <w:sz w:val="28"/>
            <w:szCs w:val="28"/>
          </w:rPr>
          <w:t>58</w:t>
        </w:r>
      </w:hyperlink>
      <w:r w:rsidR="00FE70F8" w:rsidRPr="00F44749">
        <w:rPr>
          <w:sz w:val="28"/>
          <w:szCs w:val="28"/>
        </w:rPr>
        <w:t xml:space="preserve">, </w:t>
      </w:r>
      <w:hyperlink r:id="rId13" w:history="1">
        <w:r w:rsidR="00FE70F8" w:rsidRPr="00F44749">
          <w:rPr>
            <w:sz w:val="28"/>
            <w:szCs w:val="28"/>
          </w:rPr>
          <w:t>59</w:t>
        </w:r>
      </w:hyperlink>
      <w:r w:rsidR="00FE70F8" w:rsidRPr="00F44749">
        <w:rPr>
          <w:sz w:val="28"/>
          <w:szCs w:val="28"/>
        </w:rPr>
        <w:t xml:space="preserve"> Устава города Красноярска</w:t>
      </w:r>
      <w:r w:rsidRPr="00F44749">
        <w:rPr>
          <w:sz w:val="28"/>
          <w:szCs w:val="28"/>
        </w:rPr>
        <w:t>, в соответствии с постановлениями</w:t>
      </w:r>
      <w:r w:rsidR="00FE70F8" w:rsidRPr="00F44749">
        <w:rPr>
          <w:sz w:val="28"/>
          <w:szCs w:val="28"/>
        </w:rPr>
        <w:t xml:space="preserve"> админи</w:t>
      </w:r>
      <w:r w:rsidRPr="00F44749">
        <w:rPr>
          <w:sz w:val="28"/>
          <w:szCs w:val="28"/>
        </w:rPr>
        <w:t>страции города Красноярска от 02</w:t>
      </w:r>
      <w:r w:rsidR="00FE70F8" w:rsidRPr="00F44749">
        <w:rPr>
          <w:sz w:val="28"/>
          <w:szCs w:val="28"/>
        </w:rPr>
        <w:t>.</w:t>
      </w:r>
      <w:r w:rsidRPr="00F44749">
        <w:rPr>
          <w:sz w:val="28"/>
          <w:szCs w:val="28"/>
        </w:rPr>
        <w:t>12</w:t>
      </w:r>
      <w:r w:rsidR="00FE70F8" w:rsidRPr="00F44749">
        <w:rPr>
          <w:sz w:val="28"/>
          <w:szCs w:val="28"/>
        </w:rPr>
        <w:t>.2020</w:t>
      </w:r>
      <w:r w:rsidRPr="00F44749">
        <w:rPr>
          <w:sz w:val="28"/>
          <w:szCs w:val="28"/>
        </w:rPr>
        <w:t xml:space="preserve"> № 957</w:t>
      </w:r>
      <w:r w:rsidR="00FE70F8" w:rsidRPr="00F44749">
        <w:rPr>
          <w:sz w:val="28"/>
          <w:szCs w:val="28"/>
        </w:rPr>
        <w:t xml:space="preserve"> «О проведении конкурса «Лучшая концеп</w:t>
      </w:r>
      <w:r w:rsidRPr="00F44749">
        <w:rPr>
          <w:sz w:val="28"/>
          <w:szCs w:val="28"/>
        </w:rPr>
        <w:t>ция озеленения территории»</w:t>
      </w:r>
      <w:r w:rsidR="00FE70F8" w:rsidRPr="00F44749">
        <w:rPr>
          <w:sz w:val="28"/>
          <w:szCs w:val="28"/>
        </w:rPr>
        <w:t xml:space="preserve">, </w:t>
      </w:r>
      <w:r w:rsidRPr="00F44749">
        <w:rPr>
          <w:sz w:val="28"/>
          <w:szCs w:val="28"/>
        </w:rPr>
        <w:t>от 24.02.2021 № 113 «Об утверждении Положения о порядке предоставления грантов в форме</w:t>
      </w:r>
      <w:proofErr w:type="gramEnd"/>
      <w:r w:rsidRPr="00F44749">
        <w:rPr>
          <w:sz w:val="28"/>
          <w:szCs w:val="28"/>
        </w:rPr>
        <w:t xml:space="preserve"> субсидий из бюджета города победителям конкурса «Лучшая концепция озеленения территории», </w:t>
      </w:r>
      <w:r w:rsidR="00FE70F8" w:rsidRPr="00F44749">
        <w:rPr>
          <w:sz w:val="28"/>
          <w:szCs w:val="28"/>
        </w:rPr>
        <w:t>Положением об администрации района в городе Красноярске, утвержденным расп</w:t>
      </w:r>
      <w:r w:rsidR="006C6FC1">
        <w:rPr>
          <w:sz w:val="28"/>
          <w:szCs w:val="28"/>
        </w:rPr>
        <w:t>оряжением администрации г. </w:t>
      </w:r>
      <w:r w:rsidR="00FE70F8" w:rsidRPr="00F44749">
        <w:rPr>
          <w:sz w:val="28"/>
          <w:szCs w:val="28"/>
        </w:rPr>
        <w:t xml:space="preserve">Красноярска от 26.02.2007 № 46-р, </w:t>
      </w:r>
      <w:r w:rsidR="00B7789B" w:rsidRPr="00F44749">
        <w:rPr>
          <w:sz w:val="28"/>
          <w:szCs w:val="28"/>
        </w:rPr>
        <w:t xml:space="preserve">проводится </w:t>
      </w:r>
      <w:r w:rsidR="00145275" w:rsidRPr="00F44749">
        <w:rPr>
          <w:sz w:val="28"/>
          <w:szCs w:val="28"/>
        </w:rPr>
        <w:t>конкурс «Лучшая концепция озеленения территории» в 202</w:t>
      </w:r>
      <w:r w:rsidR="0058657F">
        <w:rPr>
          <w:sz w:val="28"/>
          <w:szCs w:val="28"/>
        </w:rPr>
        <w:t>4</w:t>
      </w:r>
      <w:r w:rsidR="00145275" w:rsidRPr="00F44749">
        <w:rPr>
          <w:sz w:val="28"/>
          <w:szCs w:val="28"/>
        </w:rPr>
        <w:t xml:space="preserve"> году </w:t>
      </w:r>
      <w:r w:rsidR="00755274" w:rsidRPr="00F44749">
        <w:rPr>
          <w:sz w:val="28"/>
          <w:szCs w:val="28"/>
        </w:rPr>
        <w:t>(далее – Конкурс)</w:t>
      </w:r>
      <w:r w:rsidR="00FF3D91" w:rsidRPr="00F44749">
        <w:rPr>
          <w:sz w:val="28"/>
          <w:szCs w:val="28"/>
        </w:rPr>
        <w:t>.</w:t>
      </w:r>
      <w:r w:rsidR="00B7789B" w:rsidRPr="00F44749">
        <w:rPr>
          <w:sz w:val="28"/>
          <w:szCs w:val="28"/>
        </w:rPr>
        <w:t xml:space="preserve"> </w:t>
      </w:r>
    </w:p>
    <w:p w:rsidR="00145275" w:rsidRPr="008D7877" w:rsidRDefault="00145275" w:rsidP="0075527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  <w:u w:val="single"/>
        </w:rPr>
      </w:pPr>
    </w:p>
    <w:p w:rsidR="00755274" w:rsidRPr="00F44749" w:rsidRDefault="0076370E" w:rsidP="0075527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F44749">
        <w:rPr>
          <w:b/>
          <w:sz w:val="28"/>
          <w:szCs w:val="28"/>
          <w:u w:val="single"/>
        </w:rPr>
        <w:t>Цель К</w:t>
      </w:r>
      <w:r w:rsidR="00643370" w:rsidRPr="00F44749">
        <w:rPr>
          <w:b/>
          <w:sz w:val="28"/>
          <w:szCs w:val="28"/>
          <w:u w:val="single"/>
        </w:rPr>
        <w:t>онкурса</w:t>
      </w:r>
      <w:r w:rsidR="00755274" w:rsidRPr="00F44749">
        <w:rPr>
          <w:b/>
          <w:sz w:val="28"/>
          <w:szCs w:val="28"/>
          <w:u w:val="single"/>
        </w:rPr>
        <w:t>:</w:t>
      </w:r>
    </w:p>
    <w:p w:rsidR="00643370" w:rsidRPr="00F44749" w:rsidRDefault="00B51DFD" w:rsidP="00145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749">
        <w:rPr>
          <w:sz w:val="28"/>
          <w:szCs w:val="28"/>
        </w:rPr>
        <w:t>Определение получателя субсидии исходя из наилучших условий достижения целей (результатов) предоставления субсидии для озеленения</w:t>
      </w:r>
      <w:r w:rsidR="00755274" w:rsidRPr="00F44749">
        <w:rPr>
          <w:sz w:val="28"/>
          <w:szCs w:val="28"/>
        </w:rPr>
        <w:t xml:space="preserve"> дворовых территорий многоквартирных домов</w:t>
      </w:r>
      <w:r w:rsidR="000F6303" w:rsidRPr="00F44749">
        <w:rPr>
          <w:sz w:val="28"/>
          <w:szCs w:val="28"/>
        </w:rPr>
        <w:t xml:space="preserve"> в соответствии с конкурсными проектами</w:t>
      </w:r>
      <w:r w:rsidR="00755274" w:rsidRPr="00F44749">
        <w:rPr>
          <w:sz w:val="28"/>
          <w:szCs w:val="28"/>
        </w:rPr>
        <w:t>.</w:t>
      </w:r>
    </w:p>
    <w:p w:rsidR="00405F24" w:rsidRDefault="00405F24" w:rsidP="00145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749">
        <w:rPr>
          <w:sz w:val="28"/>
          <w:szCs w:val="28"/>
        </w:rPr>
        <w:t xml:space="preserve">Под дворовой территорией понимается </w:t>
      </w:r>
      <w:r w:rsidR="00B51DFD" w:rsidRPr="00F44749">
        <w:rPr>
          <w:sz w:val="28"/>
          <w:szCs w:val="28"/>
        </w:rPr>
        <w:t>земельный участок, на котором расположен многоквартирный дом с элементами озеленения и благоустройства, границы которого определены в соответствии с требованиями земельного законодательства и законодательства о градостроительной деятельности, и сведения о котором внесены в Единый государственный реестр недвижимости</w:t>
      </w:r>
      <w:r w:rsidRPr="00F44749">
        <w:rPr>
          <w:sz w:val="28"/>
          <w:szCs w:val="28"/>
        </w:rPr>
        <w:t>.</w:t>
      </w:r>
    </w:p>
    <w:p w:rsidR="00B51DFD" w:rsidRPr="00541C9E" w:rsidRDefault="00B51DFD" w:rsidP="00145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9FB" w:rsidRPr="009633BE" w:rsidRDefault="006C21CF" w:rsidP="00527105">
      <w:pPr>
        <w:ind w:right="22" w:firstLine="720"/>
        <w:jc w:val="both"/>
        <w:rPr>
          <w:b/>
          <w:sz w:val="28"/>
          <w:szCs w:val="28"/>
          <w:u w:val="single"/>
        </w:rPr>
      </w:pPr>
      <w:r w:rsidRPr="009633BE">
        <w:rPr>
          <w:b/>
          <w:sz w:val="28"/>
          <w:szCs w:val="28"/>
          <w:u w:val="single"/>
        </w:rPr>
        <w:t>Организатор К</w:t>
      </w:r>
      <w:r w:rsidR="00056447" w:rsidRPr="009633BE">
        <w:rPr>
          <w:b/>
          <w:sz w:val="28"/>
          <w:szCs w:val="28"/>
          <w:u w:val="single"/>
        </w:rPr>
        <w:t>онкурса</w:t>
      </w:r>
      <w:r w:rsidR="00405F24" w:rsidRPr="009633BE">
        <w:rPr>
          <w:b/>
          <w:sz w:val="28"/>
          <w:szCs w:val="28"/>
          <w:u w:val="single"/>
        </w:rPr>
        <w:t xml:space="preserve">: </w:t>
      </w:r>
    </w:p>
    <w:p w:rsidR="00E46FFD" w:rsidRPr="00276963" w:rsidRDefault="00AF762B" w:rsidP="00382B15">
      <w:pPr>
        <w:ind w:right="22" w:firstLine="720"/>
        <w:jc w:val="both"/>
        <w:rPr>
          <w:sz w:val="28"/>
          <w:szCs w:val="28"/>
        </w:rPr>
      </w:pPr>
      <w:r w:rsidRPr="00276963">
        <w:rPr>
          <w:sz w:val="28"/>
          <w:szCs w:val="28"/>
        </w:rPr>
        <w:t>А</w:t>
      </w:r>
      <w:r w:rsidR="000A1385" w:rsidRPr="00276963">
        <w:rPr>
          <w:sz w:val="28"/>
          <w:szCs w:val="28"/>
        </w:rPr>
        <w:t xml:space="preserve">дминистрация </w:t>
      </w:r>
      <w:r w:rsidR="002D50CB" w:rsidRPr="00276963">
        <w:rPr>
          <w:sz w:val="28"/>
          <w:szCs w:val="28"/>
        </w:rPr>
        <w:t>Центрального</w:t>
      </w:r>
      <w:r w:rsidR="000A1385" w:rsidRPr="00276963">
        <w:rPr>
          <w:sz w:val="28"/>
          <w:szCs w:val="28"/>
        </w:rPr>
        <w:t xml:space="preserve"> района в городе Красноярске</w:t>
      </w:r>
      <w:r w:rsidR="00056447" w:rsidRPr="00276963">
        <w:rPr>
          <w:sz w:val="28"/>
          <w:szCs w:val="28"/>
        </w:rPr>
        <w:t xml:space="preserve">, </w:t>
      </w:r>
      <w:r w:rsidR="00BC153A" w:rsidRPr="00276963">
        <w:rPr>
          <w:sz w:val="28"/>
          <w:szCs w:val="28"/>
        </w:rPr>
        <w:t xml:space="preserve">место нахождения (почтовый адрес) – </w:t>
      </w:r>
      <w:r w:rsidR="002D50CB" w:rsidRPr="00276963">
        <w:rPr>
          <w:sz w:val="28"/>
          <w:szCs w:val="28"/>
        </w:rPr>
        <w:t>660049</w:t>
      </w:r>
      <w:r w:rsidR="00056447" w:rsidRPr="00276963">
        <w:rPr>
          <w:sz w:val="28"/>
          <w:szCs w:val="28"/>
        </w:rPr>
        <w:t xml:space="preserve">, </w:t>
      </w:r>
      <w:r w:rsidR="00C87093" w:rsidRPr="00276963">
        <w:rPr>
          <w:sz w:val="28"/>
          <w:szCs w:val="28"/>
        </w:rPr>
        <w:t xml:space="preserve">Красноярский край, </w:t>
      </w:r>
      <w:r w:rsidR="00056447" w:rsidRPr="00276963">
        <w:rPr>
          <w:sz w:val="28"/>
          <w:szCs w:val="28"/>
        </w:rPr>
        <w:t>г</w:t>
      </w:r>
      <w:r w:rsidR="00C87093" w:rsidRPr="00276963">
        <w:rPr>
          <w:sz w:val="28"/>
          <w:szCs w:val="28"/>
        </w:rPr>
        <w:t>ород</w:t>
      </w:r>
      <w:r w:rsidR="008721B0">
        <w:rPr>
          <w:sz w:val="28"/>
          <w:szCs w:val="28"/>
        </w:rPr>
        <w:t xml:space="preserve"> Красноярск, </w:t>
      </w:r>
      <w:r w:rsidR="002D50CB" w:rsidRPr="00276963">
        <w:rPr>
          <w:sz w:val="28"/>
          <w:szCs w:val="28"/>
        </w:rPr>
        <w:t>пр</w:t>
      </w:r>
      <w:r w:rsidR="008721B0">
        <w:rPr>
          <w:sz w:val="28"/>
          <w:szCs w:val="28"/>
        </w:rPr>
        <w:t>.</w:t>
      </w:r>
      <w:r w:rsidR="00956C15" w:rsidRPr="00276963">
        <w:rPr>
          <w:sz w:val="28"/>
          <w:szCs w:val="28"/>
        </w:rPr>
        <w:t xml:space="preserve"> </w:t>
      </w:r>
      <w:r w:rsidR="002D50CB" w:rsidRPr="00276963">
        <w:rPr>
          <w:sz w:val="28"/>
          <w:szCs w:val="28"/>
        </w:rPr>
        <w:t>Мира</w:t>
      </w:r>
      <w:r w:rsidR="00956C15" w:rsidRPr="00276963">
        <w:rPr>
          <w:sz w:val="28"/>
          <w:szCs w:val="28"/>
        </w:rPr>
        <w:t>,</w:t>
      </w:r>
      <w:r w:rsidR="002D50CB" w:rsidRPr="00276963">
        <w:rPr>
          <w:sz w:val="28"/>
          <w:szCs w:val="28"/>
        </w:rPr>
        <w:t xml:space="preserve"> 63</w:t>
      </w:r>
      <w:r w:rsidR="00956C15" w:rsidRPr="00276963">
        <w:rPr>
          <w:sz w:val="28"/>
          <w:szCs w:val="28"/>
        </w:rPr>
        <w:t>.</w:t>
      </w:r>
      <w:r w:rsidR="00D1438D" w:rsidRPr="00276963">
        <w:rPr>
          <w:sz w:val="28"/>
          <w:szCs w:val="28"/>
        </w:rPr>
        <w:t xml:space="preserve"> </w:t>
      </w:r>
      <w:r w:rsidR="00681C91" w:rsidRPr="00276963">
        <w:rPr>
          <w:sz w:val="28"/>
          <w:szCs w:val="28"/>
        </w:rPr>
        <w:t xml:space="preserve">Контактное лицо – </w:t>
      </w:r>
      <w:r w:rsidR="002D50CB" w:rsidRPr="00276963">
        <w:rPr>
          <w:sz w:val="28"/>
          <w:szCs w:val="28"/>
        </w:rPr>
        <w:t>Харин Антон Сергеевич</w:t>
      </w:r>
      <w:r w:rsidR="008721B0">
        <w:rPr>
          <w:sz w:val="28"/>
          <w:szCs w:val="28"/>
        </w:rPr>
        <w:t xml:space="preserve">, </w:t>
      </w:r>
      <w:proofErr w:type="spellStart"/>
      <w:r w:rsidR="008721B0">
        <w:rPr>
          <w:sz w:val="28"/>
          <w:szCs w:val="28"/>
        </w:rPr>
        <w:t>каб</w:t>
      </w:r>
      <w:proofErr w:type="spellEnd"/>
      <w:r w:rsidR="00603D0B">
        <w:rPr>
          <w:sz w:val="28"/>
          <w:szCs w:val="28"/>
        </w:rPr>
        <w:t xml:space="preserve">. </w:t>
      </w:r>
      <w:r w:rsidR="002D50CB" w:rsidRPr="00276963">
        <w:rPr>
          <w:sz w:val="28"/>
          <w:szCs w:val="28"/>
        </w:rPr>
        <w:t>106</w:t>
      </w:r>
      <w:r w:rsidR="00A53E6A">
        <w:rPr>
          <w:sz w:val="28"/>
          <w:szCs w:val="28"/>
        </w:rPr>
        <w:t>,</w:t>
      </w:r>
      <w:r w:rsidR="00A53E6A">
        <w:rPr>
          <w:sz w:val="28"/>
          <w:szCs w:val="28"/>
        </w:rPr>
        <w:br/>
      </w:r>
      <w:bookmarkStart w:id="0" w:name="_GoBack"/>
      <w:bookmarkEnd w:id="0"/>
      <w:r w:rsidR="00956C15" w:rsidRPr="00276963">
        <w:rPr>
          <w:sz w:val="28"/>
          <w:szCs w:val="28"/>
        </w:rPr>
        <w:t>тел. 8 (391)</w:t>
      </w:r>
      <w:r w:rsidR="00F64976" w:rsidRPr="00276963">
        <w:rPr>
          <w:sz w:val="28"/>
          <w:szCs w:val="28"/>
        </w:rPr>
        <w:t xml:space="preserve"> </w:t>
      </w:r>
      <w:r w:rsidR="002D50CB" w:rsidRPr="00276963">
        <w:rPr>
          <w:sz w:val="28"/>
          <w:szCs w:val="28"/>
        </w:rPr>
        <w:t>227</w:t>
      </w:r>
      <w:r w:rsidR="008721B0">
        <w:rPr>
          <w:sz w:val="28"/>
          <w:szCs w:val="28"/>
        </w:rPr>
        <w:t>-</w:t>
      </w:r>
      <w:r w:rsidR="002D50CB" w:rsidRPr="00276963">
        <w:rPr>
          <w:sz w:val="28"/>
          <w:szCs w:val="28"/>
        </w:rPr>
        <w:t>77</w:t>
      </w:r>
      <w:r w:rsidR="008721B0">
        <w:rPr>
          <w:sz w:val="28"/>
          <w:szCs w:val="28"/>
        </w:rPr>
        <w:t>-</w:t>
      </w:r>
      <w:r w:rsidR="002D50CB" w:rsidRPr="00276963">
        <w:rPr>
          <w:sz w:val="28"/>
          <w:szCs w:val="28"/>
        </w:rPr>
        <w:t>52, e-</w:t>
      </w:r>
      <w:proofErr w:type="spellStart"/>
      <w:r w:rsidR="002D50CB" w:rsidRPr="00276963">
        <w:rPr>
          <w:sz w:val="28"/>
          <w:szCs w:val="28"/>
        </w:rPr>
        <w:t>mail</w:t>
      </w:r>
      <w:proofErr w:type="spellEnd"/>
      <w:r w:rsidR="00382B15" w:rsidRPr="00276963">
        <w:rPr>
          <w:sz w:val="28"/>
          <w:szCs w:val="28"/>
        </w:rPr>
        <w:t xml:space="preserve">: </w:t>
      </w:r>
      <w:hyperlink r:id="rId14" w:history="1">
        <w:r w:rsidR="008721B0" w:rsidRPr="00E52C58">
          <w:rPr>
            <w:rStyle w:val="ac"/>
            <w:rFonts w:ascii="Times New Roman" w:hAnsi="Times New Roman"/>
            <w:sz w:val="28"/>
            <w:szCs w:val="28"/>
          </w:rPr>
          <w:t>haras@centr.admkrsk.ru</w:t>
        </w:r>
      </w:hyperlink>
      <w:r w:rsidR="008721B0">
        <w:rPr>
          <w:sz w:val="28"/>
          <w:szCs w:val="28"/>
        </w:rPr>
        <w:t xml:space="preserve">. </w:t>
      </w:r>
    </w:p>
    <w:p w:rsidR="00E46FFD" w:rsidRPr="00276963" w:rsidRDefault="002D50CB" w:rsidP="00382B15">
      <w:pPr>
        <w:ind w:right="22" w:firstLine="720"/>
        <w:jc w:val="both"/>
        <w:rPr>
          <w:sz w:val="28"/>
          <w:szCs w:val="28"/>
        </w:rPr>
      </w:pPr>
      <w:r w:rsidRPr="00276963">
        <w:rPr>
          <w:sz w:val="28"/>
          <w:szCs w:val="28"/>
        </w:rPr>
        <w:t>http://www.admkrsk.ru/city/areas/center/pages/default.aspx</w:t>
      </w:r>
      <w:r w:rsidR="00FD4E9C" w:rsidRPr="00276963">
        <w:rPr>
          <w:sz w:val="28"/>
          <w:szCs w:val="28"/>
        </w:rPr>
        <w:t xml:space="preserve"> – адрес сайта в информационно-телекоммуникационной сети </w:t>
      </w:r>
      <w:r w:rsidR="009633BE" w:rsidRPr="00276963">
        <w:rPr>
          <w:sz w:val="28"/>
          <w:szCs w:val="28"/>
        </w:rPr>
        <w:t>Интернет, на котором обеспечивается информирование о ходе проведения Конкурса.</w:t>
      </w:r>
    </w:p>
    <w:p w:rsidR="00382B15" w:rsidRPr="007259FB" w:rsidRDefault="00382B15" w:rsidP="00527105">
      <w:pPr>
        <w:ind w:right="22" w:firstLine="720"/>
        <w:jc w:val="both"/>
        <w:rPr>
          <w:rStyle w:val="style91"/>
          <w:sz w:val="28"/>
          <w:szCs w:val="28"/>
        </w:rPr>
      </w:pPr>
    </w:p>
    <w:p w:rsidR="007259FB" w:rsidRPr="00A76D17" w:rsidRDefault="006C21CF" w:rsidP="006C21CF">
      <w:pPr>
        <w:ind w:firstLine="709"/>
        <w:jc w:val="both"/>
        <w:rPr>
          <w:b/>
          <w:sz w:val="28"/>
          <w:szCs w:val="28"/>
        </w:rPr>
      </w:pPr>
      <w:r w:rsidRPr="00A76D17">
        <w:rPr>
          <w:b/>
          <w:sz w:val="28"/>
          <w:szCs w:val="28"/>
          <w:u w:val="single"/>
        </w:rPr>
        <w:t>Участники Конкурса:</w:t>
      </w:r>
      <w:r w:rsidRPr="00A76D17">
        <w:rPr>
          <w:b/>
          <w:sz w:val="28"/>
          <w:szCs w:val="28"/>
        </w:rPr>
        <w:t xml:space="preserve"> </w:t>
      </w:r>
    </w:p>
    <w:p w:rsidR="006C21CF" w:rsidRPr="00A76D17" w:rsidRDefault="00F44749" w:rsidP="006C21CF">
      <w:pPr>
        <w:ind w:firstLine="709"/>
        <w:jc w:val="both"/>
        <w:rPr>
          <w:sz w:val="28"/>
          <w:szCs w:val="28"/>
        </w:rPr>
      </w:pPr>
      <w:r w:rsidRPr="00A76D17">
        <w:rPr>
          <w:sz w:val="28"/>
          <w:szCs w:val="28"/>
        </w:rPr>
        <w:t>У</w:t>
      </w:r>
      <w:r w:rsidR="00AB3745" w:rsidRPr="00A76D17">
        <w:rPr>
          <w:sz w:val="28"/>
          <w:szCs w:val="28"/>
        </w:rPr>
        <w:t>правляющие организации 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товарищества собственников жилья, жилищные кооперативы, жилищно-строительные кооперативы или иные специализированные потребительские кооперативы, созданные в целях удовлетворения потребностей граждан в жилье в соответствии с федеральным законом о таких кооперативах</w:t>
      </w:r>
      <w:r w:rsidR="006C21CF" w:rsidRPr="00A76D17">
        <w:rPr>
          <w:sz w:val="28"/>
          <w:szCs w:val="28"/>
        </w:rPr>
        <w:t xml:space="preserve"> (далее – управляющие организации).</w:t>
      </w:r>
    </w:p>
    <w:p w:rsidR="00430023" w:rsidRPr="00A76D17" w:rsidRDefault="00623D1A" w:rsidP="001208D5">
      <w:pPr>
        <w:ind w:firstLine="709"/>
        <w:jc w:val="both"/>
        <w:rPr>
          <w:sz w:val="28"/>
          <w:szCs w:val="28"/>
        </w:rPr>
      </w:pPr>
      <w:r w:rsidRPr="00A76D17">
        <w:rPr>
          <w:b/>
          <w:sz w:val="28"/>
          <w:szCs w:val="28"/>
          <w:u w:val="single"/>
        </w:rPr>
        <w:lastRenderedPageBreak/>
        <w:t>Порядок и условия проведения Конкурса</w:t>
      </w:r>
      <w:r w:rsidR="00DE0528" w:rsidRPr="00A76D17">
        <w:rPr>
          <w:sz w:val="28"/>
          <w:szCs w:val="28"/>
          <w:u w:val="single"/>
        </w:rPr>
        <w:t>:</w:t>
      </w:r>
      <w:r w:rsidRPr="00A76D17">
        <w:rPr>
          <w:sz w:val="28"/>
          <w:szCs w:val="28"/>
        </w:rPr>
        <w:t xml:space="preserve"> </w:t>
      </w:r>
    </w:p>
    <w:p w:rsidR="001208D5" w:rsidRPr="00A76D17" w:rsidRDefault="00F44749" w:rsidP="001208D5">
      <w:pPr>
        <w:ind w:firstLine="709"/>
        <w:jc w:val="both"/>
        <w:rPr>
          <w:sz w:val="28"/>
          <w:szCs w:val="28"/>
        </w:rPr>
      </w:pPr>
      <w:r w:rsidRPr="00A76D17">
        <w:rPr>
          <w:sz w:val="28"/>
          <w:szCs w:val="28"/>
        </w:rPr>
        <w:t>О</w:t>
      </w:r>
      <w:r w:rsidR="00DE0528" w:rsidRPr="00A76D17">
        <w:rPr>
          <w:sz w:val="28"/>
          <w:szCs w:val="28"/>
        </w:rPr>
        <w:t xml:space="preserve">пределены Положением </w:t>
      </w:r>
      <w:r w:rsidR="00214E96" w:rsidRPr="00A76D17">
        <w:rPr>
          <w:sz w:val="28"/>
          <w:szCs w:val="28"/>
        </w:rPr>
        <w:t>о порядке предоставления грантов в форме субсидий из бюджета города победителям конкурса «Лучшая концепция озеленения территории»</w:t>
      </w:r>
      <w:r w:rsidR="00DE0528" w:rsidRPr="00A76D17">
        <w:rPr>
          <w:rFonts w:eastAsia="Arial Unicode MS"/>
          <w:color w:val="000000"/>
          <w:sz w:val="28"/>
          <w:szCs w:val="28"/>
        </w:rPr>
        <w:t xml:space="preserve">, утвержденным </w:t>
      </w:r>
      <w:r w:rsidR="00DE0528" w:rsidRPr="00A76D17">
        <w:rPr>
          <w:sz w:val="28"/>
          <w:szCs w:val="28"/>
        </w:rPr>
        <w:t xml:space="preserve">постановлением администрации города Красноярска от </w:t>
      </w:r>
      <w:r w:rsidR="00214E96" w:rsidRPr="00A76D17">
        <w:rPr>
          <w:sz w:val="28"/>
          <w:szCs w:val="28"/>
        </w:rPr>
        <w:t>24.02.2021 № 113</w:t>
      </w:r>
      <w:r w:rsidR="001208D5" w:rsidRPr="00A76D17">
        <w:rPr>
          <w:sz w:val="28"/>
          <w:szCs w:val="28"/>
        </w:rPr>
        <w:t xml:space="preserve"> (далее – Положение).</w:t>
      </w:r>
    </w:p>
    <w:p w:rsidR="001208D5" w:rsidRDefault="001208D5" w:rsidP="001208D5">
      <w:pPr>
        <w:ind w:firstLine="709"/>
        <w:jc w:val="both"/>
        <w:rPr>
          <w:sz w:val="28"/>
          <w:szCs w:val="28"/>
        </w:rPr>
      </w:pPr>
      <w:r w:rsidRPr="00A76D17">
        <w:rPr>
          <w:sz w:val="28"/>
          <w:szCs w:val="28"/>
        </w:rPr>
        <w:t xml:space="preserve">Выдвижение участников Конкурса осуществляется путем подачи заявок в администрации районов по форме согласно приложению </w:t>
      </w:r>
      <w:r w:rsidR="002A22F9" w:rsidRPr="00A76D17">
        <w:rPr>
          <w:sz w:val="28"/>
          <w:szCs w:val="28"/>
        </w:rPr>
        <w:t>1</w:t>
      </w:r>
      <w:r w:rsidRPr="00A76D17">
        <w:rPr>
          <w:sz w:val="28"/>
          <w:szCs w:val="28"/>
        </w:rPr>
        <w:t xml:space="preserve"> к Положению</w:t>
      </w:r>
      <w:r w:rsidR="005A5813" w:rsidRPr="00A76D17">
        <w:rPr>
          <w:sz w:val="28"/>
          <w:szCs w:val="28"/>
        </w:rPr>
        <w:t>:</w:t>
      </w:r>
      <w:r w:rsidRPr="00430023">
        <w:rPr>
          <w:sz w:val="28"/>
          <w:szCs w:val="28"/>
        </w:rPr>
        <w:t xml:space="preserve"> </w:t>
      </w:r>
    </w:p>
    <w:p w:rsidR="00DE7C60" w:rsidRDefault="00DE7C60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ЗАЯВКА</w:t>
      </w:r>
    </w:p>
    <w:p w:rsidR="00CF791C" w:rsidRPr="00F00834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на участие в конкурсе «Лучшая концепция</w:t>
      </w:r>
    </w:p>
    <w:p w:rsidR="00CF791C" w:rsidRPr="00F00834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озеленения территории»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8721B0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</w:t>
      </w:r>
      <w:r w:rsidR="00CF791C" w:rsidRPr="00F00834">
        <w:rPr>
          <w:rFonts w:ascii="Times New Roman" w:hAnsi="Times New Roman" w:cs="Times New Roman"/>
          <w:sz w:val="28"/>
          <w:szCs w:val="28"/>
        </w:rPr>
        <w:t>пустить____________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F791C" w:rsidRPr="00F00834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F791C" w:rsidRPr="008721B0" w:rsidRDefault="00CF791C" w:rsidP="00CF791C">
      <w:pPr>
        <w:pStyle w:val="ConsPlusNonformat"/>
        <w:jc w:val="center"/>
        <w:rPr>
          <w:rFonts w:ascii="Times New Roman" w:hAnsi="Times New Roman" w:cs="Times New Roman"/>
        </w:rPr>
      </w:pPr>
      <w:r w:rsidRPr="008721B0">
        <w:rPr>
          <w:rFonts w:ascii="Times New Roman" w:hAnsi="Times New Roman" w:cs="Times New Roman"/>
        </w:rPr>
        <w:t>(указывается полное наименование юридического лица)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в лице ______</w:t>
      </w:r>
      <w:r w:rsidR="008721B0">
        <w:rPr>
          <w:rFonts w:ascii="Times New Roman" w:hAnsi="Times New Roman" w:cs="Times New Roman"/>
          <w:sz w:val="28"/>
          <w:szCs w:val="28"/>
        </w:rPr>
        <w:t>__</w:t>
      </w: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CF791C" w:rsidRPr="00F00834" w:rsidRDefault="00CF791C" w:rsidP="00CF79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21B0">
        <w:rPr>
          <w:rFonts w:ascii="Times New Roman" w:hAnsi="Times New Roman" w:cs="Times New Roman"/>
          <w:szCs w:val="28"/>
        </w:rPr>
        <w:t>(указывается полное наименование должности, Ф.И.О. руководителя)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834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F00834">
        <w:rPr>
          <w:rFonts w:ascii="Times New Roman" w:hAnsi="Times New Roman" w:cs="Times New Roman"/>
          <w:sz w:val="28"/>
          <w:szCs w:val="28"/>
        </w:rPr>
        <w:t xml:space="preserve"> </w:t>
      </w:r>
      <w:r w:rsidR="008721B0">
        <w:rPr>
          <w:rFonts w:ascii="Times New Roman" w:hAnsi="Times New Roman" w:cs="Times New Roman"/>
          <w:sz w:val="28"/>
          <w:szCs w:val="28"/>
        </w:rPr>
        <w:t>на основании ________________</w:t>
      </w:r>
      <w:r w:rsidRPr="00F00834"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от «___» _____________ 20__ № _________,</w:t>
      </w:r>
      <w:r w:rsidR="008721B0">
        <w:rPr>
          <w:rFonts w:ascii="Times New Roman" w:hAnsi="Times New Roman" w:cs="Times New Roman"/>
          <w:sz w:val="28"/>
          <w:szCs w:val="28"/>
        </w:rPr>
        <w:t xml:space="preserve"> </w:t>
      </w:r>
      <w:r w:rsidRPr="00F0083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F791C" w:rsidRPr="008721B0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Cs w:val="28"/>
        </w:rPr>
      </w:pPr>
      <w:r w:rsidRPr="008721B0">
        <w:rPr>
          <w:rFonts w:ascii="Times New Roman" w:hAnsi="Times New Roman" w:cs="Times New Roman"/>
          <w:szCs w:val="28"/>
        </w:rPr>
        <w:t>(указываются наименование и регистрационные</w:t>
      </w:r>
      <w:r w:rsidR="008721B0">
        <w:rPr>
          <w:rFonts w:ascii="Times New Roman" w:hAnsi="Times New Roman" w:cs="Times New Roman"/>
          <w:szCs w:val="28"/>
        </w:rPr>
        <w:t xml:space="preserve"> </w:t>
      </w:r>
      <w:r w:rsidRPr="008721B0">
        <w:rPr>
          <w:rFonts w:ascii="Times New Roman" w:hAnsi="Times New Roman" w:cs="Times New Roman"/>
          <w:szCs w:val="28"/>
        </w:rPr>
        <w:t>реквизиты правоустанавливающего документа: устав, свидетельство о постановке</w:t>
      </w:r>
      <w:r w:rsidR="008721B0" w:rsidRPr="008721B0">
        <w:rPr>
          <w:rFonts w:ascii="Times New Roman" w:hAnsi="Times New Roman" w:cs="Times New Roman"/>
          <w:szCs w:val="28"/>
        </w:rPr>
        <w:t xml:space="preserve"> </w:t>
      </w:r>
      <w:r w:rsidRPr="008721B0">
        <w:rPr>
          <w:rFonts w:ascii="Times New Roman" w:hAnsi="Times New Roman" w:cs="Times New Roman"/>
          <w:szCs w:val="28"/>
        </w:rPr>
        <w:t>на учет в налоговом органе, доверенность и т.д.)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834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 w:rsidRPr="00F00834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_____________________________________________,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к участию в конкурсе «Лучшая концепция озеленения территории».</w:t>
      </w:r>
    </w:p>
    <w:p w:rsidR="00CF791C" w:rsidRPr="00F00834" w:rsidRDefault="001878AB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озеленения территории: _</w:t>
      </w:r>
      <w:r w:rsidR="00CF791C" w:rsidRPr="00F00834">
        <w:rPr>
          <w:rFonts w:ascii="Times New Roman" w:hAnsi="Times New Roman" w:cs="Times New Roman"/>
          <w:sz w:val="28"/>
          <w:szCs w:val="28"/>
        </w:rPr>
        <w:t>________</w:t>
      </w:r>
      <w:r w:rsidR="00C15D7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 xml:space="preserve">С условиями проведения конкурса «Лучшая концепция озеленения территории» </w:t>
      </w:r>
      <w:proofErr w:type="gramStart"/>
      <w:r w:rsidRPr="00F0083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F00834">
        <w:rPr>
          <w:rFonts w:ascii="Times New Roman" w:hAnsi="Times New Roman" w:cs="Times New Roman"/>
          <w:sz w:val="28"/>
          <w:szCs w:val="28"/>
        </w:rPr>
        <w:t xml:space="preserve"> (а) и согласен (на).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К заявке прилагается пакет документов на ___ листах.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FD28BB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F791C" w:rsidRPr="00F00834">
        <w:rPr>
          <w:rFonts w:ascii="Times New Roman" w:hAnsi="Times New Roman" w:cs="Times New Roman"/>
          <w:sz w:val="28"/>
          <w:szCs w:val="28"/>
        </w:rPr>
        <w:t xml:space="preserve">      ____________________                    _______________________</w:t>
      </w:r>
    </w:p>
    <w:p w:rsidR="00CF791C" w:rsidRPr="00FD28BB" w:rsidRDefault="00CF791C" w:rsidP="00CF791C">
      <w:pPr>
        <w:pStyle w:val="ConsPlusNonformat"/>
        <w:jc w:val="both"/>
        <w:rPr>
          <w:rFonts w:ascii="Times New Roman" w:hAnsi="Times New Roman" w:cs="Times New Roman"/>
        </w:rPr>
      </w:pPr>
      <w:r w:rsidRPr="00FD28BB">
        <w:rPr>
          <w:rFonts w:ascii="Times New Roman" w:hAnsi="Times New Roman" w:cs="Times New Roman"/>
        </w:rPr>
        <w:t xml:space="preserve">     </w:t>
      </w:r>
      <w:r w:rsidR="00FD28BB">
        <w:rPr>
          <w:rFonts w:ascii="Times New Roman" w:hAnsi="Times New Roman" w:cs="Times New Roman"/>
        </w:rPr>
        <w:t xml:space="preserve">     </w:t>
      </w:r>
      <w:r w:rsidRPr="00FD28BB">
        <w:rPr>
          <w:rFonts w:ascii="Times New Roman" w:hAnsi="Times New Roman" w:cs="Times New Roman"/>
        </w:rPr>
        <w:t xml:space="preserve"> (дата)         </w:t>
      </w:r>
      <w:r w:rsidR="00FD28BB" w:rsidRPr="00FD28BB">
        <w:rPr>
          <w:rFonts w:ascii="Times New Roman" w:hAnsi="Times New Roman" w:cs="Times New Roman"/>
        </w:rPr>
        <w:t xml:space="preserve">          </w:t>
      </w:r>
      <w:r w:rsidR="00FD28BB">
        <w:rPr>
          <w:rFonts w:ascii="Times New Roman" w:hAnsi="Times New Roman" w:cs="Times New Roman"/>
        </w:rPr>
        <w:t xml:space="preserve">                </w:t>
      </w:r>
      <w:r w:rsidR="00FD28BB" w:rsidRPr="00FD28BB">
        <w:rPr>
          <w:rFonts w:ascii="Times New Roman" w:hAnsi="Times New Roman" w:cs="Times New Roman"/>
        </w:rPr>
        <w:t xml:space="preserve"> </w:t>
      </w:r>
      <w:r w:rsidRPr="00FD28BB">
        <w:rPr>
          <w:rFonts w:ascii="Times New Roman" w:hAnsi="Times New Roman" w:cs="Times New Roman"/>
        </w:rPr>
        <w:t xml:space="preserve">(подпись)                                          </w:t>
      </w:r>
      <w:r w:rsidR="00FD28BB">
        <w:rPr>
          <w:rFonts w:ascii="Times New Roman" w:hAnsi="Times New Roman" w:cs="Times New Roman"/>
        </w:rPr>
        <w:t xml:space="preserve">                      </w:t>
      </w:r>
      <w:r w:rsidRPr="00FD28BB">
        <w:rPr>
          <w:rFonts w:ascii="Times New Roman" w:hAnsi="Times New Roman" w:cs="Times New Roman"/>
        </w:rPr>
        <w:t xml:space="preserve">  (расшифровка)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Электронный адрес: ____________________________________________</w:t>
      </w:r>
      <w:r w:rsidR="00967CEF">
        <w:rPr>
          <w:rFonts w:ascii="Times New Roman" w:hAnsi="Times New Roman" w:cs="Times New Roman"/>
          <w:sz w:val="28"/>
          <w:szCs w:val="28"/>
        </w:rPr>
        <w:t>______</w:t>
      </w:r>
    </w:p>
    <w:p w:rsidR="005A5813" w:rsidRPr="00CF791C" w:rsidRDefault="005A5813" w:rsidP="001208D5">
      <w:pPr>
        <w:ind w:firstLine="709"/>
        <w:jc w:val="both"/>
        <w:rPr>
          <w:sz w:val="28"/>
          <w:szCs w:val="28"/>
          <w:highlight w:val="yellow"/>
        </w:rPr>
      </w:pPr>
    </w:p>
    <w:p w:rsidR="006411C8" w:rsidRPr="00031DF2" w:rsidRDefault="006411C8" w:rsidP="00641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031DF2">
        <w:rPr>
          <w:sz w:val="28"/>
          <w:szCs w:val="28"/>
          <w:u w:val="single"/>
        </w:rPr>
        <w:t xml:space="preserve">Вместе с заявкой управляющие организации представляют следующие документы: 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1) конкурсный проект по озеленению дворовой территории (далее – конкурсный проект) в электронном виде (на CD-, RW-диске) и на бумажном носителе в формате А3 в составе:</w:t>
      </w:r>
    </w:p>
    <w:p w:rsidR="008A1BD4" w:rsidRPr="00DE7C60" w:rsidRDefault="00031DF2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</w:t>
      </w:r>
      <w:proofErr w:type="gramStart"/>
      <w:r w:rsidR="008A1BD4" w:rsidRPr="00DE7C60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="008A1BD4" w:rsidRPr="00DE7C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A1BD4" w:rsidRPr="00DE7C60">
        <w:rPr>
          <w:rFonts w:ascii="Times New Roman" w:hAnsi="Times New Roman" w:cs="Times New Roman"/>
          <w:sz w:val="28"/>
          <w:szCs w:val="28"/>
        </w:rPr>
        <w:t>дендроплана</w:t>
      </w:r>
      <w:proofErr w:type="spellEnd"/>
      <w:r w:rsidR="008A1BD4" w:rsidRPr="00DE7C60">
        <w:rPr>
          <w:rFonts w:ascii="Times New Roman" w:hAnsi="Times New Roman" w:cs="Times New Roman"/>
          <w:sz w:val="28"/>
          <w:szCs w:val="28"/>
        </w:rPr>
        <w:t>);</w:t>
      </w:r>
    </w:p>
    <w:p w:rsidR="008A1BD4" w:rsidRPr="00DE7C60" w:rsidRDefault="00031DF2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8A1BD4" w:rsidRPr="00DE7C60">
        <w:rPr>
          <w:rFonts w:ascii="Times New Roman" w:hAnsi="Times New Roman" w:cs="Times New Roman"/>
          <w:sz w:val="28"/>
          <w:szCs w:val="28"/>
        </w:rPr>
        <w:t xml:space="preserve">пояснительной записки, в которой указывается площадь озеленяемой территории и комплекс мероприятий, связанных с реализацией </w:t>
      </w:r>
      <w:proofErr w:type="gramStart"/>
      <w:r w:rsidR="008A1BD4" w:rsidRPr="00DE7C60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="008A1BD4" w:rsidRPr="00DE7C60">
        <w:rPr>
          <w:rFonts w:ascii="Times New Roman" w:hAnsi="Times New Roman" w:cs="Times New Roman"/>
          <w:sz w:val="28"/>
          <w:szCs w:val="28"/>
        </w:rPr>
        <w:t>, сметная стоимость проведения которых не должна</w:t>
      </w:r>
      <w:r w:rsidR="002D50CB">
        <w:rPr>
          <w:rFonts w:ascii="Times New Roman" w:hAnsi="Times New Roman" w:cs="Times New Roman"/>
          <w:sz w:val="28"/>
          <w:szCs w:val="28"/>
        </w:rPr>
        <w:t xml:space="preserve"> быть менее чем 100 000,00 рублей</w:t>
      </w:r>
      <w:r w:rsidR="008A1BD4" w:rsidRPr="00DE7C60">
        <w:rPr>
          <w:rFonts w:ascii="Times New Roman" w:hAnsi="Times New Roman" w:cs="Times New Roman"/>
          <w:sz w:val="28"/>
          <w:szCs w:val="28"/>
        </w:rPr>
        <w:t>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2)</w:t>
      </w:r>
      <w:r w:rsidR="00F136ED">
        <w:rPr>
          <w:rFonts w:ascii="Times New Roman" w:hAnsi="Times New Roman" w:cs="Times New Roman"/>
          <w:sz w:val="28"/>
          <w:szCs w:val="28"/>
        </w:rPr>
        <w:t> </w:t>
      </w:r>
      <w:r w:rsidRPr="00DE7C60">
        <w:rPr>
          <w:rFonts w:ascii="Times New Roman" w:hAnsi="Times New Roman" w:cs="Times New Roman"/>
          <w:sz w:val="28"/>
          <w:szCs w:val="28"/>
        </w:rPr>
        <w:t>копию протокола собрания собственников помещений в многоквартирном доме о выборе управляющей организации, копию договора управления (другие документы, подтверждающие полномочия управляющей организации по управлению многоквартирным домом);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3) копии учредительных документов управляющей организации;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4) копию кадастрового паспорта земельного участка и (или)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5) выписку из Единого государственного реестра юридических лиц, выданную не ранее чем за 30 </w:t>
      </w:r>
      <w:r w:rsidR="00F136ED">
        <w:rPr>
          <w:rFonts w:ascii="Times New Roman" w:hAnsi="Times New Roman" w:cs="Times New Roman"/>
          <w:sz w:val="28"/>
          <w:szCs w:val="28"/>
        </w:rPr>
        <w:t>дней до даты подачи пакета доку</w:t>
      </w:r>
      <w:r w:rsidRPr="00DE7C60">
        <w:rPr>
          <w:rFonts w:ascii="Times New Roman" w:hAnsi="Times New Roman" w:cs="Times New Roman"/>
          <w:sz w:val="28"/>
          <w:szCs w:val="28"/>
        </w:rPr>
        <w:t>ментов;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6) справку о состоянии расчетов с бюджетом и внебюджетными фондами, выданную налоговым органом не ранее чем за 30 дней до даты подачи пакета документов;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7) копию сметы, составленной управляющей организацией, по видам работ по озеленению дворовой территории, предусмотренных конкурсным проектом;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8)</w:t>
      </w:r>
      <w:r w:rsidR="00F136ED">
        <w:rPr>
          <w:rFonts w:ascii="Times New Roman" w:hAnsi="Times New Roman" w:cs="Times New Roman"/>
          <w:sz w:val="28"/>
          <w:szCs w:val="28"/>
        </w:rPr>
        <w:t> </w:t>
      </w:r>
      <w:r w:rsidRPr="00DE7C60">
        <w:rPr>
          <w:rFonts w:ascii="Times New Roman" w:hAnsi="Times New Roman" w:cs="Times New Roman"/>
          <w:sz w:val="28"/>
          <w:szCs w:val="28"/>
        </w:rPr>
        <w:t>копию протокола собрания собственников помещений в многоквартирном доме с решением о проведении работ по озеленению дворовой территории;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7C60">
        <w:rPr>
          <w:rFonts w:ascii="Times New Roman" w:hAnsi="Times New Roman" w:cs="Times New Roman"/>
          <w:sz w:val="28"/>
          <w:szCs w:val="28"/>
        </w:rPr>
        <w:t>9) справку (или сведения, содержащиеся в ней) Инспекции Федеральной налоговой службы Российской Федерации по месту учета заявителя об отсутствии просроченной задолженности по уплате налогов или справку Инспекции Федеральной налоговой службы Российской Федерации о состоянии расчетов по налогам, сборам, взносам по форме, утвержденной приказом ФНС России от 20.01.2017 № ММВ-7-8/20@, выданную не ранее чем за 30 дней до даты подачи пакета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документов;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10)</w:t>
      </w:r>
      <w:r w:rsidR="00F136ED">
        <w:rPr>
          <w:rFonts w:ascii="Times New Roman" w:hAnsi="Times New Roman" w:cs="Times New Roman"/>
          <w:sz w:val="28"/>
          <w:szCs w:val="28"/>
        </w:rPr>
        <w:t> </w:t>
      </w:r>
      <w:r w:rsidRPr="00DE7C60">
        <w:rPr>
          <w:rFonts w:ascii="Times New Roman" w:hAnsi="Times New Roman" w:cs="Times New Roman"/>
          <w:sz w:val="28"/>
          <w:szCs w:val="28"/>
        </w:rPr>
        <w:t>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Конкурсом.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документы, указанные в подпунктах 4, 5, 9 настоящего пункта, организатор Конкурса в течение </w:t>
      </w:r>
      <w:r w:rsidR="00F136ED">
        <w:rPr>
          <w:rFonts w:ascii="Times New Roman" w:hAnsi="Times New Roman" w:cs="Times New Roman"/>
          <w:sz w:val="28"/>
          <w:szCs w:val="28"/>
        </w:rPr>
        <w:t>пяти</w:t>
      </w:r>
      <w:r w:rsidRPr="00DE7C60">
        <w:rPr>
          <w:rFonts w:ascii="Times New Roman" w:hAnsi="Times New Roman" w:cs="Times New Roman"/>
          <w:sz w:val="28"/>
          <w:szCs w:val="28"/>
        </w:rPr>
        <w:t xml:space="preserve"> рабочих дней запрашивает данные документы в порядке межведомственного информационного взаимодействия, в том числе посредством получения информации с помощью программного обеспечения, посредством информационно-телекоммуникационной сети Интернет.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Регистрация в качестве участников Конкурса происходит на основании поданной заявки.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Заявка регистрируется организаторами Конкурса в день поступления.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Организатор Конкурса проводит проверку заявки и принимает решение о допуске либо об отказе в доп</w:t>
      </w:r>
      <w:r w:rsidR="00642895" w:rsidRPr="00DE7C60">
        <w:rPr>
          <w:rFonts w:ascii="Times New Roman" w:hAnsi="Times New Roman" w:cs="Times New Roman"/>
          <w:sz w:val="28"/>
          <w:szCs w:val="28"/>
        </w:rPr>
        <w:t>уске заявки к участию в течение</w:t>
      </w:r>
      <w:r w:rsidRPr="00DE7C60">
        <w:rPr>
          <w:rFonts w:ascii="Times New Roman" w:hAnsi="Times New Roman" w:cs="Times New Roman"/>
          <w:sz w:val="28"/>
          <w:szCs w:val="28"/>
        </w:rPr>
        <w:t xml:space="preserve"> </w:t>
      </w:r>
      <w:r w:rsidR="00F136ED">
        <w:rPr>
          <w:rFonts w:ascii="Times New Roman" w:hAnsi="Times New Roman" w:cs="Times New Roman"/>
          <w:sz w:val="28"/>
          <w:szCs w:val="28"/>
        </w:rPr>
        <w:t>пяти</w:t>
      </w:r>
      <w:r w:rsidRPr="00DE7C60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DE7C60">
        <w:rPr>
          <w:rFonts w:ascii="Times New Roman" w:hAnsi="Times New Roman" w:cs="Times New Roman"/>
          <w:sz w:val="28"/>
          <w:szCs w:val="28"/>
        </w:rPr>
        <w:lastRenderedPageBreak/>
        <w:t xml:space="preserve">дней. 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Организатор Конкурса отказывает в регистрации в качестве участника по следующим основаниям: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>заявка и документы, указанные в пункте 14 Положения, не соответствует требованиям, установленным в объявлении о проведении Конкурса;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>несоответствие участника Конкурса требованиям, установленным пунктом 13 Положения;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Конкурса информации, в том числе о местонахождении и адресе юридического лица;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>подача участником Конкурса заявки после даты, определенной для подачи заявок;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>непредставление участником Конкурса полного перечня документов, указанных в пункте 14 Положения.</w:t>
      </w:r>
    </w:p>
    <w:p w:rsidR="005E677D" w:rsidRPr="00DE7C60" w:rsidRDefault="00FA7103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документов. Документы могут быть представлены в электронном виде.</w:t>
      </w:r>
    </w:p>
    <w:p w:rsidR="00361FA1" w:rsidRPr="00DE7C60" w:rsidRDefault="00361FA1" w:rsidP="00361F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В случае представления заявки нарочно заявителю выдается расписка в получении заявки с указанием даты и времени получения заявки и присвоенного регистрационного номера. При поступлении заявки, направленной по почте, расписка в получении заявки не составляется и не выдается.</w:t>
      </w:r>
    </w:p>
    <w:p w:rsidR="006C171A" w:rsidRPr="00DE7C60" w:rsidRDefault="006C171A" w:rsidP="006C17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 xml:space="preserve">Организатор Конкурса информирует участников о регистрации в качестве участника или об отказе в регистрации путем направления письма на адрес электронной почты, указанный в заявке, в течение </w:t>
      </w:r>
      <w:r w:rsidR="00F136ED">
        <w:rPr>
          <w:sz w:val="28"/>
          <w:szCs w:val="28"/>
        </w:rPr>
        <w:t>двух</w:t>
      </w:r>
      <w:r w:rsidRPr="00DE7C60">
        <w:rPr>
          <w:sz w:val="28"/>
          <w:szCs w:val="28"/>
        </w:rPr>
        <w:t xml:space="preserve"> рабочих дней </w:t>
      </w:r>
      <w:proofErr w:type="gramStart"/>
      <w:r w:rsidRPr="00DE7C60">
        <w:rPr>
          <w:sz w:val="28"/>
          <w:szCs w:val="28"/>
        </w:rPr>
        <w:t>с даты подачи</w:t>
      </w:r>
      <w:proofErr w:type="gramEnd"/>
      <w:r w:rsidRPr="00DE7C60">
        <w:rPr>
          <w:sz w:val="28"/>
          <w:szCs w:val="28"/>
        </w:rPr>
        <w:t xml:space="preserve"> заявки.</w:t>
      </w:r>
    </w:p>
    <w:p w:rsidR="00FA7103" w:rsidRPr="00DE7C60" w:rsidRDefault="00FA7103" w:rsidP="00FA710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Заявки, поступившие после окончания срока приема заявок, в том числе по почте, не регистрируются и к участию в Конкурсе не допускаются.</w:t>
      </w:r>
    </w:p>
    <w:p w:rsidR="006C171A" w:rsidRPr="00DE7C60" w:rsidRDefault="006C171A" w:rsidP="006C17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Информация о принятых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решениях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о регистрации в качестве участника или об отказе в регистрации подлежит размещению в течение 5 рабочих дней с даты регистрации на официальном сайте организатора Конкурса.</w:t>
      </w:r>
    </w:p>
    <w:p w:rsidR="006C171A" w:rsidRPr="00DE7C60" w:rsidRDefault="006C171A" w:rsidP="006C17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Заявки могут быть отозваны получателями грантов до окончания срока приема заявок путем направления соответствующих обращений к организатору Конкурса.</w:t>
      </w:r>
    </w:p>
    <w:p w:rsidR="006A04F2" w:rsidRPr="00DE7C60" w:rsidRDefault="006A04F2" w:rsidP="006A04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Количество заявок от одной управляющей организации не ограничено.</w:t>
      </w:r>
    </w:p>
    <w:p w:rsidR="002B65A8" w:rsidRPr="009E686B" w:rsidRDefault="002B65A8" w:rsidP="002B6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9E686B">
        <w:rPr>
          <w:sz w:val="28"/>
          <w:szCs w:val="28"/>
          <w:u w:val="single"/>
        </w:rPr>
        <w:t xml:space="preserve">Участник </w:t>
      </w:r>
      <w:r w:rsidR="00410D06" w:rsidRPr="009E686B">
        <w:rPr>
          <w:sz w:val="28"/>
          <w:szCs w:val="28"/>
          <w:u w:val="single"/>
        </w:rPr>
        <w:t>Конкурса должен соответствовать следующим требованиям на начало текущего финансового года</w:t>
      </w:r>
      <w:r w:rsidR="000603BA" w:rsidRPr="009E686B">
        <w:rPr>
          <w:sz w:val="28"/>
          <w:szCs w:val="28"/>
          <w:u w:val="single"/>
        </w:rPr>
        <w:t>,</w:t>
      </w:r>
      <w:r w:rsidR="00410D06" w:rsidRPr="009E686B">
        <w:rPr>
          <w:sz w:val="28"/>
          <w:szCs w:val="28"/>
          <w:u w:val="single"/>
        </w:rPr>
        <w:t xml:space="preserve"> </w:t>
      </w:r>
      <w:r w:rsidR="000603BA" w:rsidRPr="009E686B">
        <w:rPr>
          <w:sz w:val="28"/>
          <w:szCs w:val="28"/>
          <w:u w:val="single"/>
        </w:rPr>
        <w:t>в</w:t>
      </w:r>
      <w:r w:rsidR="00C53CB9" w:rsidRPr="009E686B">
        <w:rPr>
          <w:sz w:val="28"/>
          <w:szCs w:val="28"/>
          <w:u w:val="single"/>
        </w:rPr>
        <w:t xml:space="preserve"> котором проводится </w:t>
      </w:r>
      <w:r w:rsidR="00EA697E" w:rsidRPr="009E686B">
        <w:rPr>
          <w:sz w:val="28"/>
          <w:szCs w:val="28"/>
          <w:u w:val="single"/>
        </w:rPr>
        <w:t>К</w:t>
      </w:r>
      <w:r w:rsidR="00C53CB9" w:rsidRPr="009E686B">
        <w:rPr>
          <w:sz w:val="28"/>
          <w:szCs w:val="28"/>
          <w:u w:val="single"/>
        </w:rPr>
        <w:t>онкурс</w:t>
      </w:r>
      <w:r w:rsidRPr="009E686B">
        <w:rPr>
          <w:sz w:val="28"/>
          <w:szCs w:val="28"/>
          <w:u w:val="single"/>
        </w:rPr>
        <w:t xml:space="preserve">: </w:t>
      </w:r>
    </w:p>
    <w:p w:rsidR="00410D06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 xml:space="preserve">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</w:r>
      <w:r w:rsidR="00410D06" w:rsidRPr="00DE7C60">
        <w:rPr>
          <w:sz w:val="28"/>
          <w:szCs w:val="28"/>
        </w:rPr>
        <w:lastRenderedPageBreak/>
        <w:t>проведении финансовых операций (офшорные зоны), в</w:t>
      </w:r>
      <w:proofErr w:type="gramEnd"/>
      <w:r w:rsidR="00410D06" w:rsidRPr="00DE7C60">
        <w:rPr>
          <w:sz w:val="28"/>
          <w:szCs w:val="28"/>
        </w:rPr>
        <w:t xml:space="preserve"> совокупности превышает 50 процентов;</w:t>
      </w:r>
    </w:p>
    <w:p w:rsidR="00410D06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>участник Конкурса в текущем финансовом году не получал средства из бюджета города в соответствии с иными правовыми актами на цели, установленные настоящим Положением;</w:t>
      </w:r>
    </w:p>
    <w:p w:rsidR="00410D06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>у участника Конкурса отсутствует просроченная задолженность по возврату в бюджет города 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бюджетом города;</w:t>
      </w:r>
    </w:p>
    <w:p w:rsidR="00410D06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>у участника Конкурса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410D06" w:rsidRPr="00DE7C60" w:rsidRDefault="005A7956" w:rsidP="00410D0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410D06" w:rsidRPr="00DE7C60">
        <w:rPr>
          <w:rFonts w:ascii="Times New Roman" w:hAnsi="Times New Roman" w:cs="Times New Roman"/>
          <w:sz w:val="28"/>
          <w:szCs w:val="28"/>
        </w:rPr>
        <w:t>участник Конкурса не находится в процессе ликвидации, реорганизации (за исключением реорганизации в форме присоединения к юридическому лицу, являющемуся участником Конкурса, другого юридического лица), в отношении него не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Федерации;</w:t>
      </w:r>
    </w:p>
    <w:p w:rsidR="002B65A8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</w:t>
      </w:r>
      <w:r w:rsidR="002B65A8" w:rsidRPr="00DE7C60">
        <w:rPr>
          <w:sz w:val="28"/>
          <w:szCs w:val="28"/>
        </w:rPr>
        <w:t>.</w:t>
      </w:r>
      <w:proofErr w:type="gramEnd"/>
    </w:p>
    <w:p w:rsidR="003E7491" w:rsidRPr="00DE7C60" w:rsidRDefault="003E7491" w:rsidP="003E74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Для оценки поступающих на Конкурс проектов и подведения итогов Конкурса формируется конкурсная комиссия (далее – Комиссия)</w:t>
      </w:r>
      <w:r w:rsidR="009E3498" w:rsidRPr="00DE7C60">
        <w:rPr>
          <w:sz w:val="28"/>
          <w:szCs w:val="28"/>
        </w:rPr>
        <w:t xml:space="preserve"> в составе согласно приложению 2</w:t>
      </w:r>
      <w:r w:rsidRPr="00DE7C60">
        <w:rPr>
          <w:sz w:val="28"/>
          <w:szCs w:val="28"/>
        </w:rPr>
        <w:t xml:space="preserve"> к Положению.</w:t>
      </w:r>
    </w:p>
    <w:p w:rsidR="003E7491" w:rsidRPr="00DE7C60" w:rsidRDefault="009E3498" w:rsidP="003E74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 xml:space="preserve">Оценка конкурсных проектов осуществляется на основе </w:t>
      </w:r>
      <w:hyperlink w:anchor="P140" w:history="1">
        <w:r w:rsidRPr="00DE7C60">
          <w:rPr>
            <w:sz w:val="28"/>
            <w:szCs w:val="28"/>
          </w:rPr>
          <w:t>перечня</w:t>
        </w:r>
      </w:hyperlink>
      <w:r w:rsidRPr="00DE7C60">
        <w:rPr>
          <w:sz w:val="28"/>
          <w:szCs w:val="28"/>
        </w:rPr>
        <w:t xml:space="preserve"> критериев оценки (далее – Перечень) согласно приложению 3 к Положению. Количество баллов фиксируется в оценочном листе, который составляется и подписывается каждым членом Комиссии.</w:t>
      </w:r>
    </w:p>
    <w:p w:rsidR="006A0312" w:rsidRPr="00DE7C60" w:rsidRDefault="006A0312" w:rsidP="006A031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Количество победителей Конкурса в </w:t>
      </w:r>
      <w:r w:rsidR="0058657F">
        <w:rPr>
          <w:rFonts w:ascii="Times New Roman" w:hAnsi="Times New Roman" w:cs="Times New Roman"/>
          <w:sz w:val="28"/>
          <w:szCs w:val="28"/>
        </w:rPr>
        <w:t>Центральном</w:t>
      </w:r>
      <w:r w:rsidRPr="00DE7C60">
        <w:rPr>
          <w:rFonts w:ascii="Times New Roman" w:hAnsi="Times New Roman" w:cs="Times New Roman"/>
          <w:sz w:val="28"/>
          <w:szCs w:val="28"/>
        </w:rPr>
        <w:t xml:space="preserve"> районе города определено пропорционально числу жителей, проживающих в районе, в том числе: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Центральном районе – </w:t>
      </w:r>
      <w:r w:rsidR="0058657F">
        <w:rPr>
          <w:rFonts w:ascii="Times New Roman" w:hAnsi="Times New Roman" w:cs="Times New Roman"/>
          <w:sz w:val="28"/>
          <w:szCs w:val="28"/>
        </w:rPr>
        <w:t>4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 победителя,</w:t>
      </w:r>
    </w:p>
    <w:p w:rsidR="003E7491" w:rsidRPr="00DE7C60" w:rsidRDefault="006A0312" w:rsidP="006A03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с предоставлением грантов по 100 000 (сто тысяч) рублей 00 копеек каждому победителю.</w:t>
      </w:r>
    </w:p>
    <w:p w:rsidR="006C171A" w:rsidRPr="00DE7C60" w:rsidRDefault="00F87903" w:rsidP="00F879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Гранты предоставляются управляющим организациям – победителям Конкурса в форме субсидии в целях финансового обеспечения части затрат, связанных с реализацией конкурсных проектов. </w:t>
      </w:r>
    </w:p>
    <w:p w:rsidR="00430023" w:rsidRPr="00DE7C60" w:rsidRDefault="00EF03B6" w:rsidP="003E74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b/>
          <w:snapToGrid w:val="0"/>
          <w:sz w:val="28"/>
          <w:szCs w:val="28"/>
          <w:u w:val="single"/>
        </w:rPr>
        <w:t>Прием заявок на участие в Конкурсе:</w:t>
      </w:r>
      <w:r w:rsidRPr="00DE7C60">
        <w:rPr>
          <w:snapToGrid w:val="0"/>
          <w:sz w:val="28"/>
          <w:szCs w:val="28"/>
        </w:rPr>
        <w:t xml:space="preserve"> </w:t>
      </w:r>
    </w:p>
    <w:p w:rsidR="00DD78C3" w:rsidRPr="00DE7C60" w:rsidRDefault="00564DB8" w:rsidP="00DD78C3">
      <w:pPr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З</w:t>
      </w:r>
      <w:r w:rsidR="00EF03B6" w:rsidRPr="00DE7C60">
        <w:rPr>
          <w:sz w:val="28"/>
          <w:szCs w:val="28"/>
        </w:rPr>
        <w:t xml:space="preserve">аявки принимаются по адресу: город Красноярск, </w:t>
      </w:r>
      <w:r w:rsidR="00331E3E">
        <w:rPr>
          <w:sz w:val="28"/>
          <w:szCs w:val="28"/>
        </w:rPr>
        <w:t>пр</w:t>
      </w:r>
      <w:r w:rsidR="00F61CE6">
        <w:rPr>
          <w:sz w:val="28"/>
          <w:szCs w:val="28"/>
        </w:rPr>
        <w:t xml:space="preserve">. </w:t>
      </w:r>
      <w:r w:rsidR="00603D0B">
        <w:rPr>
          <w:sz w:val="28"/>
          <w:szCs w:val="28"/>
        </w:rPr>
        <w:t>Мира</w:t>
      </w:r>
      <w:r w:rsidR="00EF03B6" w:rsidRPr="00DE7C60">
        <w:rPr>
          <w:sz w:val="28"/>
          <w:szCs w:val="28"/>
        </w:rPr>
        <w:t xml:space="preserve">, </w:t>
      </w:r>
      <w:r w:rsidR="00331E3E">
        <w:rPr>
          <w:sz w:val="28"/>
          <w:szCs w:val="28"/>
        </w:rPr>
        <w:t>63</w:t>
      </w:r>
      <w:r w:rsidR="00EF03B6" w:rsidRPr="00DE7C60">
        <w:rPr>
          <w:sz w:val="28"/>
          <w:szCs w:val="28"/>
        </w:rPr>
        <w:t xml:space="preserve">, </w:t>
      </w:r>
      <w:proofErr w:type="spellStart"/>
      <w:r w:rsidR="00EF03B6" w:rsidRPr="00DE7C60">
        <w:rPr>
          <w:sz w:val="28"/>
          <w:szCs w:val="28"/>
        </w:rPr>
        <w:t>каб</w:t>
      </w:r>
      <w:proofErr w:type="spellEnd"/>
      <w:r w:rsidR="00603D0B">
        <w:rPr>
          <w:sz w:val="28"/>
          <w:szCs w:val="28"/>
        </w:rPr>
        <w:t>.</w:t>
      </w:r>
      <w:r w:rsidR="00EF03B6" w:rsidRPr="00DE7C60">
        <w:rPr>
          <w:sz w:val="28"/>
          <w:szCs w:val="28"/>
        </w:rPr>
        <w:t xml:space="preserve"> </w:t>
      </w:r>
      <w:r w:rsidR="00331E3E">
        <w:rPr>
          <w:sz w:val="28"/>
          <w:szCs w:val="28"/>
        </w:rPr>
        <w:t>106</w:t>
      </w:r>
      <w:r w:rsidR="00F61CE6">
        <w:rPr>
          <w:sz w:val="28"/>
          <w:szCs w:val="28"/>
        </w:rPr>
        <w:t xml:space="preserve">, </w:t>
      </w:r>
      <w:r w:rsidR="00EF03B6" w:rsidRPr="00DE7C60">
        <w:rPr>
          <w:sz w:val="28"/>
          <w:szCs w:val="28"/>
        </w:rPr>
        <w:t xml:space="preserve">тел. 8 (391) </w:t>
      </w:r>
      <w:r w:rsidR="00331E3E">
        <w:rPr>
          <w:sz w:val="28"/>
          <w:szCs w:val="28"/>
        </w:rPr>
        <w:t>227-77-52</w:t>
      </w:r>
      <w:r w:rsidR="00EF03B6" w:rsidRPr="00DE7C60">
        <w:rPr>
          <w:sz w:val="28"/>
          <w:szCs w:val="28"/>
        </w:rPr>
        <w:t>, в период с 15.0</w:t>
      </w:r>
      <w:r w:rsidR="00836BFE" w:rsidRPr="00DE7C60">
        <w:rPr>
          <w:sz w:val="28"/>
          <w:szCs w:val="28"/>
        </w:rPr>
        <w:t>3</w:t>
      </w:r>
      <w:r w:rsidR="00EF03B6" w:rsidRPr="00DE7C60">
        <w:rPr>
          <w:sz w:val="28"/>
          <w:szCs w:val="28"/>
        </w:rPr>
        <w:t>.202</w:t>
      </w:r>
      <w:r w:rsidR="0058657F">
        <w:rPr>
          <w:sz w:val="28"/>
          <w:szCs w:val="28"/>
        </w:rPr>
        <w:t>4</w:t>
      </w:r>
      <w:r w:rsidR="00EF03B6" w:rsidRPr="00DE7C60">
        <w:rPr>
          <w:sz w:val="28"/>
          <w:szCs w:val="28"/>
        </w:rPr>
        <w:t xml:space="preserve"> по 15.0</w:t>
      </w:r>
      <w:r w:rsidR="00836BFE" w:rsidRPr="00DE7C60">
        <w:rPr>
          <w:sz w:val="28"/>
          <w:szCs w:val="28"/>
        </w:rPr>
        <w:t>4</w:t>
      </w:r>
      <w:r w:rsidR="00EF03B6" w:rsidRPr="00DE7C60">
        <w:rPr>
          <w:sz w:val="28"/>
          <w:szCs w:val="28"/>
        </w:rPr>
        <w:t>.202</w:t>
      </w:r>
      <w:r w:rsidR="0058657F">
        <w:rPr>
          <w:sz w:val="28"/>
          <w:szCs w:val="28"/>
        </w:rPr>
        <w:t>4</w:t>
      </w:r>
      <w:r w:rsidR="00EF03B6" w:rsidRPr="00DE7C60">
        <w:rPr>
          <w:sz w:val="28"/>
          <w:szCs w:val="28"/>
        </w:rPr>
        <w:t xml:space="preserve"> с понед</w:t>
      </w:r>
      <w:r w:rsidR="003766B4" w:rsidRPr="00DE7C60">
        <w:rPr>
          <w:sz w:val="28"/>
          <w:szCs w:val="28"/>
        </w:rPr>
        <w:t>ельника по пятницу с 10</w:t>
      </w:r>
      <w:r w:rsidR="00603D0B">
        <w:rPr>
          <w:sz w:val="28"/>
          <w:szCs w:val="28"/>
        </w:rPr>
        <w:t>:</w:t>
      </w:r>
      <w:r w:rsidR="003766B4" w:rsidRPr="00DE7C60">
        <w:rPr>
          <w:sz w:val="28"/>
          <w:szCs w:val="28"/>
        </w:rPr>
        <w:t>00 до 1</w:t>
      </w:r>
      <w:r w:rsidR="0058657F">
        <w:rPr>
          <w:sz w:val="28"/>
          <w:szCs w:val="28"/>
        </w:rPr>
        <w:t>6</w:t>
      </w:r>
      <w:r w:rsidR="00603D0B">
        <w:rPr>
          <w:sz w:val="28"/>
          <w:szCs w:val="28"/>
        </w:rPr>
        <w:t>:</w:t>
      </w:r>
      <w:r w:rsidR="00EF03B6" w:rsidRPr="00DE7C60">
        <w:rPr>
          <w:sz w:val="28"/>
          <w:szCs w:val="28"/>
        </w:rPr>
        <w:t>00</w:t>
      </w:r>
      <w:r w:rsidR="003766B4" w:rsidRPr="00DE7C60">
        <w:rPr>
          <w:sz w:val="28"/>
          <w:szCs w:val="28"/>
        </w:rPr>
        <w:t>.</w:t>
      </w:r>
    </w:p>
    <w:p w:rsidR="00564DB8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  <w:u w:val="single"/>
        </w:rPr>
      </w:pPr>
    </w:p>
    <w:p w:rsidR="003E7491" w:rsidRPr="00DE7C60" w:rsidRDefault="003E7491" w:rsidP="00EF03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DE7C60">
        <w:rPr>
          <w:b/>
          <w:sz w:val="28"/>
          <w:szCs w:val="28"/>
          <w:u w:val="single"/>
        </w:rPr>
        <w:lastRenderedPageBreak/>
        <w:t xml:space="preserve">Рассмотрение </w:t>
      </w:r>
      <w:r w:rsidR="00EF03B6" w:rsidRPr="00DE7C60">
        <w:rPr>
          <w:b/>
          <w:sz w:val="28"/>
          <w:szCs w:val="28"/>
          <w:u w:val="single"/>
        </w:rPr>
        <w:t>Конкурсны</w:t>
      </w:r>
      <w:r w:rsidRPr="00DE7C60">
        <w:rPr>
          <w:b/>
          <w:sz w:val="28"/>
          <w:szCs w:val="28"/>
          <w:u w:val="single"/>
        </w:rPr>
        <w:t>х</w:t>
      </w:r>
      <w:r w:rsidR="00EF03B6" w:rsidRPr="00DE7C60">
        <w:rPr>
          <w:b/>
          <w:sz w:val="28"/>
          <w:szCs w:val="28"/>
          <w:u w:val="single"/>
        </w:rPr>
        <w:t xml:space="preserve"> проект</w:t>
      </w:r>
      <w:r w:rsidRPr="00DE7C60">
        <w:rPr>
          <w:b/>
          <w:sz w:val="28"/>
          <w:szCs w:val="28"/>
          <w:u w:val="single"/>
        </w:rPr>
        <w:t>ов:</w:t>
      </w:r>
      <w:r w:rsidR="00EF03B6" w:rsidRPr="00DE7C60">
        <w:rPr>
          <w:b/>
          <w:sz w:val="28"/>
          <w:szCs w:val="28"/>
          <w:u w:val="single"/>
        </w:rPr>
        <w:t xml:space="preserve"> </w:t>
      </w:r>
    </w:p>
    <w:p w:rsidR="00EE1070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Р</w:t>
      </w:r>
      <w:r w:rsidR="00EF03B6" w:rsidRPr="00DE7C60">
        <w:rPr>
          <w:sz w:val="28"/>
          <w:szCs w:val="28"/>
        </w:rPr>
        <w:t>ассматриваются Комиссией в период с 16.0</w:t>
      </w:r>
      <w:r w:rsidR="00284A5E" w:rsidRPr="00DE7C60">
        <w:rPr>
          <w:sz w:val="28"/>
          <w:szCs w:val="28"/>
        </w:rPr>
        <w:t>4.202</w:t>
      </w:r>
      <w:r w:rsidR="0058657F">
        <w:rPr>
          <w:sz w:val="28"/>
          <w:szCs w:val="28"/>
        </w:rPr>
        <w:t>4</w:t>
      </w:r>
      <w:r w:rsidR="00EF03B6" w:rsidRPr="00DE7C60">
        <w:rPr>
          <w:sz w:val="28"/>
          <w:szCs w:val="28"/>
        </w:rPr>
        <w:t xml:space="preserve"> по 30.0</w:t>
      </w:r>
      <w:r w:rsidR="00BB41EF" w:rsidRPr="00DE7C60">
        <w:rPr>
          <w:sz w:val="28"/>
          <w:szCs w:val="28"/>
        </w:rPr>
        <w:t>4</w:t>
      </w:r>
      <w:r w:rsidR="00EF03B6" w:rsidRPr="00DE7C60">
        <w:rPr>
          <w:sz w:val="28"/>
          <w:szCs w:val="28"/>
        </w:rPr>
        <w:t>.202</w:t>
      </w:r>
      <w:r w:rsidR="0058657F">
        <w:rPr>
          <w:sz w:val="28"/>
          <w:szCs w:val="28"/>
        </w:rPr>
        <w:t>4</w:t>
      </w:r>
      <w:r w:rsidR="00EF03B6" w:rsidRPr="00DE7C60">
        <w:rPr>
          <w:sz w:val="28"/>
          <w:szCs w:val="28"/>
        </w:rPr>
        <w:t xml:space="preserve">. </w:t>
      </w:r>
    </w:p>
    <w:p w:rsidR="00564DB8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</w:p>
    <w:p w:rsidR="003E7491" w:rsidRPr="00DE7C60" w:rsidRDefault="00EF03B6" w:rsidP="00EF03B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u w:val="single"/>
        </w:rPr>
      </w:pPr>
      <w:r w:rsidRPr="00DE7C60">
        <w:rPr>
          <w:b/>
          <w:bCs/>
          <w:sz w:val="28"/>
          <w:szCs w:val="28"/>
          <w:u w:val="single"/>
        </w:rPr>
        <w:t>Подведение итогов Конкурса</w:t>
      </w:r>
      <w:r w:rsidR="00EE1070" w:rsidRPr="00DE7C60">
        <w:rPr>
          <w:bCs/>
          <w:sz w:val="28"/>
          <w:szCs w:val="28"/>
          <w:u w:val="single"/>
        </w:rPr>
        <w:t>:</w:t>
      </w:r>
      <w:r w:rsidRPr="00DE7C60">
        <w:rPr>
          <w:bCs/>
          <w:sz w:val="28"/>
          <w:szCs w:val="28"/>
          <w:u w:val="single"/>
        </w:rPr>
        <w:t xml:space="preserve"> </w:t>
      </w:r>
    </w:p>
    <w:p w:rsidR="00EE1070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О</w:t>
      </w:r>
      <w:r w:rsidR="00EF03B6" w:rsidRPr="00DE7C60">
        <w:rPr>
          <w:sz w:val="28"/>
          <w:szCs w:val="28"/>
        </w:rPr>
        <w:t>существляется</w:t>
      </w:r>
      <w:r w:rsidR="00284A5E" w:rsidRPr="00DE7C60">
        <w:rPr>
          <w:sz w:val="28"/>
          <w:szCs w:val="28"/>
        </w:rPr>
        <w:t xml:space="preserve"> на заседаниях Комиссии до 30.04</w:t>
      </w:r>
      <w:r w:rsidR="00EF03B6" w:rsidRPr="00DE7C60">
        <w:rPr>
          <w:sz w:val="28"/>
          <w:szCs w:val="28"/>
        </w:rPr>
        <w:t>.202</w:t>
      </w:r>
      <w:r w:rsidR="0058657F">
        <w:rPr>
          <w:sz w:val="28"/>
          <w:szCs w:val="28"/>
        </w:rPr>
        <w:t>4</w:t>
      </w:r>
      <w:r w:rsidR="00EF03B6" w:rsidRPr="00DE7C60">
        <w:rPr>
          <w:sz w:val="28"/>
          <w:szCs w:val="28"/>
        </w:rPr>
        <w:t xml:space="preserve">. </w:t>
      </w:r>
      <w:r w:rsidR="00284A5E" w:rsidRPr="00DE7C60">
        <w:rPr>
          <w:sz w:val="28"/>
          <w:szCs w:val="28"/>
        </w:rPr>
        <w:t xml:space="preserve">Победителями Конкурса признаются участники, набравшие наибольшую сумму баллов, в количестве победителей Конкурса, установленном </w:t>
      </w:r>
      <w:hyperlink w:anchor="P80" w:history="1">
        <w:r w:rsidR="00284A5E" w:rsidRPr="00DE7C60">
          <w:rPr>
            <w:sz w:val="28"/>
            <w:szCs w:val="28"/>
          </w:rPr>
          <w:t>пунктом</w:t>
        </w:r>
      </w:hyperlink>
      <w:r w:rsidR="00284A5E" w:rsidRPr="00DE7C60">
        <w:rPr>
          <w:sz w:val="28"/>
          <w:szCs w:val="28"/>
        </w:rPr>
        <w:t xml:space="preserve"> 31 Положения.</w:t>
      </w:r>
    </w:p>
    <w:p w:rsidR="00284A5E" w:rsidRPr="00DE7C60" w:rsidRDefault="00284A5E" w:rsidP="00284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По итогам Конкурса департаментом городского хозяйства администрации города готовится проект правового акта администрации города о подведении итогов Конкур</w:t>
      </w:r>
      <w:r w:rsidR="004E58E3" w:rsidRPr="00DE7C60">
        <w:rPr>
          <w:rFonts w:ascii="Times New Roman" w:hAnsi="Times New Roman" w:cs="Times New Roman"/>
          <w:sz w:val="28"/>
          <w:szCs w:val="28"/>
        </w:rPr>
        <w:t xml:space="preserve">са. Итоги Конкурса и информация </w:t>
      </w:r>
      <w:r w:rsidRPr="00DE7C60">
        <w:rPr>
          <w:rFonts w:ascii="Times New Roman" w:hAnsi="Times New Roman" w:cs="Times New Roman"/>
          <w:sz w:val="28"/>
          <w:szCs w:val="28"/>
        </w:rPr>
        <w:t>о победителях размещаются на едином портале, а также на официальном сайте администрации города организаторами Конкурса не позднее 14.05.202</w:t>
      </w:r>
      <w:r w:rsidR="0058657F">
        <w:rPr>
          <w:rFonts w:ascii="Times New Roman" w:hAnsi="Times New Roman" w:cs="Times New Roman"/>
          <w:sz w:val="28"/>
          <w:szCs w:val="28"/>
        </w:rPr>
        <w:t>4</w:t>
      </w:r>
      <w:r w:rsidRPr="00DE7C60">
        <w:rPr>
          <w:rFonts w:ascii="Times New Roman" w:hAnsi="Times New Roman" w:cs="Times New Roman"/>
          <w:sz w:val="28"/>
          <w:szCs w:val="28"/>
        </w:rPr>
        <w:t>, с указанием:</w:t>
      </w:r>
    </w:p>
    <w:p w:rsidR="00284A5E" w:rsidRPr="00DE7C60" w:rsidRDefault="00605F74" w:rsidP="00284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284A5E" w:rsidRPr="00DE7C60">
        <w:rPr>
          <w:rFonts w:ascii="Times New Roman" w:hAnsi="Times New Roman" w:cs="Times New Roman"/>
          <w:sz w:val="28"/>
          <w:szCs w:val="28"/>
        </w:rPr>
        <w:t>даты, времени и места проведения рассмотрения заявок;</w:t>
      </w:r>
    </w:p>
    <w:p w:rsidR="00284A5E" w:rsidRPr="00DE7C60" w:rsidRDefault="00605F74" w:rsidP="00284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284A5E" w:rsidRPr="00DE7C60">
        <w:rPr>
          <w:rFonts w:ascii="Times New Roman" w:hAnsi="Times New Roman" w:cs="Times New Roman"/>
          <w:sz w:val="28"/>
          <w:szCs w:val="28"/>
        </w:rPr>
        <w:t>информации об участниках Конкурса, заявки которых были рассмотрены;</w:t>
      </w:r>
    </w:p>
    <w:p w:rsidR="0078413F" w:rsidRPr="00DE7C60" w:rsidRDefault="00605F74" w:rsidP="00284A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284A5E" w:rsidRPr="00DE7C60">
        <w:rPr>
          <w:sz w:val="28"/>
          <w:szCs w:val="28"/>
        </w:rPr>
        <w:t>наименования получателя (получателей) гранта, с которым заключается Соглашение, и размер предоставляемого гранта.</w:t>
      </w:r>
    </w:p>
    <w:p w:rsidR="006C171A" w:rsidRPr="00DE7C60" w:rsidRDefault="006C171A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принятия решения конкурсной комиссией, организатор Конкурса по электронной почте направляет победителю Конкурса уведомление о необходимости заключения до 20 мая года, в котором проводится Конкурс, соглашения о предоставлении гранта.</w:t>
      </w:r>
    </w:p>
    <w:p w:rsidR="006C171A" w:rsidRPr="00DE7C60" w:rsidRDefault="006C171A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Главный распорядитель не позднее трех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гранта, указанного в </w:t>
      </w:r>
      <w:hyperlink w:anchor="P52" w:history="1">
        <w:r w:rsidRPr="00DE7C6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DE7C60">
        <w:rPr>
          <w:rFonts w:ascii="Times New Roman" w:hAnsi="Times New Roman" w:cs="Times New Roman"/>
          <w:sz w:val="28"/>
          <w:szCs w:val="28"/>
        </w:rPr>
        <w:t>38 Положения, по электронной почте направляет получателю гранта проект Соглашения.</w:t>
      </w:r>
    </w:p>
    <w:p w:rsidR="00FC4827" w:rsidRPr="00DE7C60" w:rsidRDefault="00FC4827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Получатель гранта подписывает и представляет главному распорядителю два экземпляра Соглашения в течение 3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его получения.</w:t>
      </w:r>
    </w:p>
    <w:p w:rsidR="00FC4827" w:rsidRPr="00DE7C60" w:rsidRDefault="00FC4827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В случае непредставления в срок, указанный в  пункте </w:t>
      </w:r>
      <w:hyperlink w:anchor="P60" w:history="1">
        <w:r w:rsidRPr="00DE7C6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E7C60">
        <w:rPr>
          <w:rFonts w:ascii="Times New Roman" w:hAnsi="Times New Roman" w:cs="Times New Roman"/>
          <w:sz w:val="28"/>
          <w:szCs w:val="28"/>
        </w:rPr>
        <w:t>2 Положения, подписанного получателем гранта Соглашения, получатель гранта лишается права на его получение.</w:t>
      </w:r>
    </w:p>
    <w:p w:rsidR="006C171A" w:rsidRPr="00DE7C60" w:rsidRDefault="00FC4827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Главный распорядитель в течение </w:t>
      </w:r>
      <w:r w:rsidR="00605F74">
        <w:rPr>
          <w:rFonts w:ascii="Times New Roman" w:hAnsi="Times New Roman" w:cs="Times New Roman"/>
          <w:sz w:val="28"/>
          <w:szCs w:val="28"/>
        </w:rPr>
        <w:t>трех</w:t>
      </w:r>
      <w:r w:rsidRPr="00DE7C6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Соглашения, подписанного получателем гранта, подписывает Соглашение и в течение дня, следующего за днем его подписания, направляет один экземпляр получателю гранта.</w:t>
      </w:r>
    </w:p>
    <w:p w:rsidR="00564DB8" w:rsidRPr="00DE7C60" w:rsidRDefault="00564DB8" w:rsidP="0078413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</w:p>
    <w:p w:rsidR="003E7491" w:rsidRPr="00DE7C60" w:rsidRDefault="003E7491" w:rsidP="0078413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  <w:r w:rsidRPr="00DE7C60">
        <w:rPr>
          <w:b/>
          <w:bCs/>
          <w:sz w:val="28"/>
          <w:szCs w:val="28"/>
          <w:u w:val="single"/>
        </w:rPr>
        <w:t>Реализация конкурсного проекта:</w:t>
      </w:r>
    </w:p>
    <w:p w:rsidR="003A120F" w:rsidRDefault="00564DB8" w:rsidP="00B660A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E7C60">
        <w:rPr>
          <w:sz w:val="28"/>
          <w:szCs w:val="28"/>
        </w:rPr>
        <w:t>К</w:t>
      </w:r>
      <w:r w:rsidR="00EF03B6" w:rsidRPr="00DE7C60">
        <w:rPr>
          <w:sz w:val="28"/>
          <w:szCs w:val="28"/>
        </w:rPr>
        <w:t>онкурсный проект долж</w:t>
      </w:r>
      <w:r w:rsidR="00D86AFF" w:rsidRPr="00DE7C60">
        <w:rPr>
          <w:sz w:val="28"/>
          <w:szCs w:val="28"/>
        </w:rPr>
        <w:t>ен быть реализован до 30.11.202</w:t>
      </w:r>
      <w:r w:rsidR="0058657F">
        <w:rPr>
          <w:sz w:val="28"/>
          <w:szCs w:val="28"/>
        </w:rPr>
        <w:t>4</w:t>
      </w:r>
      <w:r w:rsidR="00EF03B6" w:rsidRPr="00DE7C60">
        <w:rPr>
          <w:sz w:val="28"/>
          <w:szCs w:val="28"/>
        </w:rPr>
        <w:t>.</w:t>
      </w:r>
    </w:p>
    <w:sectPr w:rsidR="003A120F" w:rsidSect="000C7863"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FE" w:rsidRDefault="00BF5EFE" w:rsidP="00311912">
      <w:r>
        <w:separator/>
      </w:r>
    </w:p>
  </w:endnote>
  <w:endnote w:type="continuationSeparator" w:id="0">
    <w:p w:rsidR="00BF5EFE" w:rsidRDefault="00BF5EFE" w:rsidP="0031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FE" w:rsidRDefault="00BF5EFE" w:rsidP="00311912">
      <w:r>
        <w:separator/>
      </w:r>
    </w:p>
  </w:footnote>
  <w:footnote w:type="continuationSeparator" w:id="0">
    <w:p w:rsidR="00BF5EFE" w:rsidRDefault="00BF5EFE" w:rsidP="00311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11E9"/>
    <w:multiLevelType w:val="hybridMultilevel"/>
    <w:tmpl w:val="B518D088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3683B99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>
    <w:nsid w:val="1443775C"/>
    <w:multiLevelType w:val="hybridMultilevel"/>
    <w:tmpl w:val="D23A76FE"/>
    <w:lvl w:ilvl="0" w:tplc="FFFFFFFF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146D4854"/>
    <w:multiLevelType w:val="singleLevel"/>
    <w:tmpl w:val="F4A612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9D04C3E"/>
    <w:multiLevelType w:val="hybridMultilevel"/>
    <w:tmpl w:val="67F456AA"/>
    <w:lvl w:ilvl="0" w:tplc="FFFFFFFF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A5666BE"/>
    <w:multiLevelType w:val="hybridMultilevel"/>
    <w:tmpl w:val="9C0CFE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AAF31CD"/>
    <w:multiLevelType w:val="hybridMultilevel"/>
    <w:tmpl w:val="A29EFA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52382F"/>
    <w:multiLevelType w:val="hybridMultilevel"/>
    <w:tmpl w:val="4FBAFF36"/>
    <w:lvl w:ilvl="0" w:tplc="9DF0ADF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56D15"/>
    <w:multiLevelType w:val="hybridMultilevel"/>
    <w:tmpl w:val="98404FA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CD27292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0">
    <w:nsid w:val="434A3840"/>
    <w:multiLevelType w:val="hybridMultilevel"/>
    <w:tmpl w:val="79149390"/>
    <w:lvl w:ilvl="0" w:tplc="1B74A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007A8F"/>
    <w:multiLevelType w:val="hybridMultilevel"/>
    <w:tmpl w:val="2F263E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A5470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3">
    <w:nsid w:val="57EF3AC7"/>
    <w:multiLevelType w:val="hybridMultilevel"/>
    <w:tmpl w:val="41A0EE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1152E72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5">
    <w:nsid w:val="64CD5944"/>
    <w:multiLevelType w:val="hybridMultilevel"/>
    <w:tmpl w:val="29E0CA6C"/>
    <w:lvl w:ilvl="0" w:tplc="FFFFFFFF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663B2FB5"/>
    <w:multiLevelType w:val="hybridMultilevel"/>
    <w:tmpl w:val="D13A45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B82318"/>
    <w:multiLevelType w:val="hybridMultilevel"/>
    <w:tmpl w:val="064614F2"/>
    <w:lvl w:ilvl="0" w:tplc="C62ABC56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F833B7"/>
    <w:multiLevelType w:val="hybridMultilevel"/>
    <w:tmpl w:val="D1704952"/>
    <w:lvl w:ilvl="0" w:tplc="FFFFFFFF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58D68CA"/>
    <w:multiLevelType w:val="hybridMultilevel"/>
    <w:tmpl w:val="EF9A922C"/>
    <w:lvl w:ilvl="0" w:tplc="FFFFFFFF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7F5551A"/>
    <w:multiLevelType w:val="hybridMultilevel"/>
    <w:tmpl w:val="285A8D4A"/>
    <w:lvl w:ilvl="0" w:tplc="4CA0F7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3665ED"/>
    <w:multiLevelType w:val="hybridMultilevel"/>
    <w:tmpl w:val="A33A80E8"/>
    <w:lvl w:ilvl="0" w:tplc="FFFFFFFF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7B9B2F40"/>
    <w:multiLevelType w:val="hybridMultilevel"/>
    <w:tmpl w:val="EFA425B8"/>
    <w:lvl w:ilvl="0" w:tplc="ED4AC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13"/>
  </w:num>
  <w:num w:numId="7">
    <w:abstractNumId w:val="19"/>
  </w:num>
  <w:num w:numId="8">
    <w:abstractNumId w:val="21"/>
  </w:num>
  <w:num w:numId="9">
    <w:abstractNumId w:val="12"/>
  </w:num>
  <w:num w:numId="10">
    <w:abstractNumId w:val="14"/>
  </w:num>
  <w:num w:numId="11">
    <w:abstractNumId w:val="9"/>
  </w:num>
  <w:num w:numId="12">
    <w:abstractNumId w:val="1"/>
  </w:num>
  <w:num w:numId="13">
    <w:abstractNumId w:val="3"/>
  </w:num>
  <w:num w:numId="14">
    <w:abstractNumId w:val="16"/>
  </w:num>
  <w:num w:numId="15">
    <w:abstractNumId w:val="11"/>
  </w:num>
  <w:num w:numId="16">
    <w:abstractNumId w:val="15"/>
  </w:num>
  <w:num w:numId="17">
    <w:abstractNumId w:val="6"/>
  </w:num>
  <w:num w:numId="18">
    <w:abstractNumId w:val="5"/>
  </w:num>
  <w:num w:numId="19">
    <w:abstractNumId w:val="22"/>
  </w:num>
  <w:num w:numId="20">
    <w:abstractNumId w:val="10"/>
  </w:num>
  <w:num w:numId="21">
    <w:abstractNumId w:val="20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DB"/>
    <w:rsid w:val="00000C4A"/>
    <w:rsid w:val="00002EAD"/>
    <w:rsid w:val="00003C21"/>
    <w:rsid w:val="00017360"/>
    <w:rsid w:val="000241E6"/>
    <w:rsid w:val="00024CAC"/>
    <w:rsid w:val="00027506"/>
    <w:rsid w:val="0003090D"/>
    <w:rsid w:val="00031DF2"/>
    <w:rsid w:val="0003425F"/>
    <w:rsid w:val="000361CC"/>
    <w:rsid w:val="00036F09"/>
    <w:rsid w:val="000440C4"/>
    <w:rsid w:val="000473BF"/>
    <w:rsid w:val="0005004E"/>
    <w:rsid w:val="0005028F"/>
    <w:rsid w:val="00053F54"/>
    <w:rsid w:val="00056447"/>
    <w:rsid w:val="000603BA"/>
    <w:rsid w:val="00067098"/>
    <w:rsid w:val="000710C3"/>
    <w:rsid w:val="0007355A"/>
    <w:rsid w:val="0007539F"/>
    <w:rsid w:val="000776C3"/>
    <w:rsid w:val="00077F85"/>
    <w:rsid w:val="00082D90"/>
    <w:rsid w:val="00091018"/>
    <w:rsid w:val="00092BE8"/>
    <w:rsid w:val="00093E35"/>
    <w:rsid w:val="00095976"/>
    <w:rsid w:val="00095B2A"/>
    <w:rsid w:val="000A1385"/>
    <w:rsid w:val="000A1FB4"/>
    <w:rsid w:val="000A26B7"/>
    <w:rsid w:val="000A2E06"/>
    <w:rsid w:val="000A4983"/>
    <w:rsid w:val="000A66F6"/>
    <w:rsid w:val="000B0646"/>
    <w:rsid w:val="000B1F2D"/>
    <w:rsid w:val="000B2C68"/>
    <w:rsid w:val="000B4724"/>
    <w:rsid w:val="000C2B9B"/>
    <w:rsid w:val="000C5FEA"/>
    <w:rsid w:val="000C67FE"/>
    <w:rsid w:val="000C71EE"/>
    <w:rsid w:val="000C758F"/>
    <w:rsid w:val="000C7863"/>
    <w:rsid w:val="000C7B1A"/>
    <w:rsid w:val="000D6203"/>
    <w:rsid w:val="000D623B"/>
    <w:rsid w:val="000E0F51"/>
    <w:rsid w:val="000E17FE"/>
    <w:rsid w:val="000E30E9"/>
    <w:rsid w:val="000E4298"/>
    <w:rsid w:val="000F0666"/>
    <w:rsid w:val="000F43B2"/>
    <w:rsid w:val="000F49B9"/>
    <w:rsid w:val="000F6303"/>
    <w:rsid w:val="000F6D9A"/>
    <w:rsid w:val="00103542"/>
    <w:rsid w:val="00106E3C"/>
    <w:rsid w:val="001208D5"/>
    <w:rsid w:val="00121FC4"/>
    <w:rsid w:val="00122081"/>
    <w:rsid w:val="00122C9A"/>
    <w:rsid w:val="001242FA"/>
    <w:rsid w:val="001330F5"/>
    <w:rsid w:val="00134ECE"/>
    <w:rsid w:val="00136DF9"/>
    <w:rsid w:val="001373F0"/>
    <w:rsid w:val="00145275"/>
    <w:rsid w:val="001455B8"/>
    <w:rsid w:val="0014725E"/>
    <w:rsid w:val="00150087"/>
    <w:rsid w:val="00150B6A"/>
    <w:rsid w:val="001555D2"/>
    <w:rsid w:val="001634A9"/>
    <w:rsid w:val="00173315"/>
    <w:rsid w:val="00176F51"/>
    <w:rsid w:val="001772CA"/>
    <w:rsid w:val="001801E2"/>
    <w:rsid w:val="00182966"/>
    <w:rsid w:val="00184831"/>
    <w:rsid w:val="001873B0"/>
    <w:rsid w:val="001878AB"/>
    <w:rsid w:val="0019017C"/>
    <w:rsid w:val="001903E9"/>
    <w:rsid w:val="00190A6D"/>
    <w:rsid w:val="001929BE"/>
    <w:rsid w:val="001A146E"/>
    <w:rsid w:val="001A173C"/>
    <w:rsid w:val="001A34B4"/>
    <w:rsid w:val="001A49C4"/>
    <w:rsid w:val="001B2AB9"/>
    <w:rsid w:val="001B3325"/>
    <w:rsid w:val="001B4963"/>
    <w:rsid w:val="001B77BF"/>
    <w:rsid w:val="001C2607"/>
    <w:rsid w:val="001C31A2"/>
    <w:rsid w:val="001C5103"/>
    <w:rsid w:val="001C765E"/>
    <w:rsid w:val="001C775F"/>
    <w:rsid w:val="001D1C72"/>
    <w:rsid w:val="001D3087"/>
    <w:rsid w:val="001D645D"/>
    <w:rsid w:val="001D6EB9"/>
    <w:rsid w:val="001E0442"/>
    <w:rsid w:val="001E19EA"/>
    <w:rsid w:val="001E41B9"/>
    <w:rsid w:val="001E491F"/>
    <w:rsid w:val="001F333C"/>
    <w:rsid w:val="001F3A82"/>
    <w:rsid w:val="001F5A6C"/>
    <w:rsid w:val="001F66CC"/>
    <w:rsid w:val="00207F96"/>
    <w:rsid w:val="0021385B"/>
    <w:rsid w:val="00214311"/>
    <w:rsid w:val="00214E96"/>
    <w:rsid w:val="00216B2B"/>
    <w:rsid w:val="00217172"/>
    <w:rsid w:val="00223D1A"/>
    <w:rsid w:val="002250DD"/>
    <w:rsid w:val="00231D02"/>
    <w:rsid w:val="002353EC"/>
    <w:rsid w:val="0025219E"/>
    <w:rsid w:val="002537D5"/>
    <w:rsid w:val="00253C03"/>
    <w:rsid w:val="00255E18"/>
    <w:rsid w:val="00257889"/>
    <w:rsid w:val="00257A30"/>
    <w:rsid w:val="002638B7"/>
    <w:rsid w:val="00264699"/>
    <w:rsid w:val="002651CC"/>
    <w:rsid w:val="00266A20"/>
    <w:rsid w:val="00267581"/>
    <w:rsid w:val="00272901"/>
    <w:rsid w:val="00276963"/>
    <w:rsid w:val="00276DD2"/>
    <w:rsid w:val="00277339"/>
    <w:rsid w:val="0027764B"/>
    <w:rsid w:val="002816C5"/>
    <w:rsid w:val="00281A5A"/>
    <w:rsid w:val="00282657"/>
    <w:rsid w:val="00283439"/>
    <w:rsid w:val="00283B05"/>
    <w:rsid w:val="00284188"/>
    <w:rsid w:val="00284A5E"/>
    <w:rsid w:val="002865A8"/>
    <w:rsid w:val="00287A80"/>
    <w:rsid w:val="00290A63"/>
    <w:rsid w:val="002916D3"/>
    <w:rsid w:val="00295FF4"/>
    <w:rsid w:val="002A0055"/>
    <w:rsid w:val="002A1086"/>
    <w:rsid w:val="002A1A9A"/>
    <w:rsid w:val="002A1DD2"/>
    <w:rsid w:val="002A22F9"/>
    <w:rsid w:val="002A2308"/>
    <w:rsid w:val="002A2D53"/>
    <w:rsid w:val="002B029E"/>
    <w:rsid w:val="002B3523"/>
    <w:rsid w:val="002B46DA"/>
    <w:rsid w:val="002B53C1"/>
    <w:rsid w:val="002B5E0B"/>
    <w:rsid w:val="002B61C6"/>
    <w:rsid w:val="002B65A8"/>
    <w:rsid w:val="002B68A1"/>
    <w:rsid w:val="002B75BD"/>
    <w:rsid w:val="002B7F02"/>
    <w:rsid w:val="002C2745"/>
    <w:rsid w:val="002C48B5"/>
    <w:rsid w:val="002C4CF4"/>
    <w:rsid w:val="002D0FAA"/>
    <w:rsid w:val="002D10BC"/>
    <w:rsid w:val="002D2BFF"/>
    <w:rsid w:val="002D50CB"/>
    <w:rsid w:val="002D6222"/>
    <w:rsid w:val="002E0DF5"/>
    <w:rsid w:val="002E0EE1"/>
    <w:rsid w:val="002E62E9"/>
    <w:rsid w:val="002E70E2"/>
    <w:rsid w:val="002F1318"/>
    <w:rsid w:val="002F5051"/>
    <w:rsid w:val="002F516B"/>
    <w:rsid w:val="002F7451"/>
    <w:rsid w:val="00301381"/>
    <w:rsid w:val="003058AC"/>
    <w:rsid w:val="00311912"/>
    <w:rsid w:val="003125A9"/>
    <w:rsid w:val="00316925"/>
    <w:rsid w:val="00322CD3"/>
    <w:rsid w:val="00325D72"/>
    <w:rsid w:val="003307DF"/>
    <w:rsid w:val="0033127D"/>
    <w:rsid w:val="00331E3E"/>
    <w:rsid w:val="00333484"/>
    <w:rsid w:val="00333B1A"/>
    <w:rsid w:val="00333D3F"/>
    <w:rsid w:val="00335792"/>
    <w:rsid w:val="00335DFE"/>
    <w:rsid w:val="00342422"/>
    <w:rsid w:val="00345BAC"/>
    <w:rsid w:val="00351194"/>
    <w:rsid w:val="00351376"/>
    <w:rsid w:val="00351863"/>
    <w:rsid w:val="003535E8"/>
    <w:rsid w:val="003619D4"/>
    <w:rsid w:val="00361FA1"/>
    <w:rsid w:val="003625D7"/>
    <w:rsid w:val="003625E3"/>
    <w:rsid w:val="00363225"/>
    <w:rsid w:val="00366BD5"/>
    <w:rsid w:val="003753F1"/>
    <w:rsid w:val="00375DA6"/>
    <w:rsid w:val="003766B4"/>
    <w:rsid w:val="0037708E"/>
    <w:rsid w:val="00377AFC"/>
    <w:rsid w:val="003809DF"/>
    <w:rsid w:val="00381C65"/>
    <w:rsid w:val="00382B15"/>
    <w:rsid w:val="00383F80"/>
    <w:rsid w:val="00384031"/>
    <w:rsid w:val="00385D20"/>
    <w:rsid w:val="00387059"/>
    <w:rsid w:val="00392A8B"/>
    <w:rsid w:val="00392AD7"/>
    <w:rsid w:val="003A0627"/>
    <w:rsid w:val="003A120F"/>
    <w:rsid w:val="003A54CB"/>
    <w:rsid w:val="003A56BF"/>
    <w:rsid w:val="003A79EC"/>
    <w:rsid w:val="003B1761"/>
    <w:rsid w:val="003B2794"/>
    <w:rsid w:val="003C25B7"/>
    <w:rsid w:val="003C28D2"/>
    <w:rsid w:val="003C4F9E"/>
    <w:rsid w:val="003C5BF9"/>
    <w:rsid w:val="003C5EE6"/>
    <w:rsid w:val="003D13B5"/>
    <w:rsid w:val="003D2DD6"/>
    <w:rsid w:val="003D39DF"/>
    <w:rsid w:val="003D3D6F"/>
    <w:rsid w:val="003D443B"/>
    <w:rsid w:val="003D4886"/>
    <w:rsid w:val="003D5FEB"/>
    <w:rsid w:val="003E0A76"/>
    <w:rsid w:val="003E282E"/>
    <w:rsid w:val="003E4F9A"/>
    <w:rsid w:val="003E7491"/>
    <w:rsid w:val="003F0AAF"/>
    <w:rsid w:val="003F46A2"/>
    <w:rsid w:val="003F66B3"/>
    <w:rsid w:val="00404BFC"/>
    <w:rsid w:val="00405F24"/>
    <w:rsid w:val="00406BB5"/>
    <w:rsid w:val="0040707A"/>
    <w:rsid w:val="00410D06"/>
    <w:rsid w:val="004120F1"/>
    <w:rsid w:val="00412109"/>
    <w:rsid w:val="00412E0E"/>
    <w:rsid w:val="00413D88"/>
    <w:rsid w:val="00417F43"/>
    <w:rsid w:val="00430023"/>
    <w:rsid w:val="00432613"/>
    <w:rsid w:val="00433B73"/>
    <w:rsid w:val="004419BE"/>
    <w:rsid w:val="00443B49"/>
    <w:rsid w:val="00444D25"/>
    <w:rsid w:val="00445D74"/>
    <w:rsid w:val="00447E44"/>
    <w:rsid w:val="0045359E"/>
    <w:rsid w:val="00455763"/>
    <w:rsid w:val="0045717C"/>
    <w:rsid w:val="00457C3B"/>
    <w:rsid w:val="00457CD1"/>
    <w:rsid w:val="00462BFB"/>
    <w:rsid w:val="00464672"/>
    <w:rsid w:val="00467CBB"/>
    <w:rsid w:val="00467E0F"/>
    <w:rsid w:val="00470EE7"/>
    <w:rsid w:val="0047119A"/>
    <w:rsid w:val="004735D6"/>
    <w:rsid w:val="004737DA"/>
    <w:rsid w:val="00473E72"/>
    <w:rsid w:val="004763EC"/>
    <w:rsid w:val="004765DE"/>
    <w:rsid w:val="00476619"/>
    <w:rsid w:val="00484899"/>
    <w:rsid w:val="004856F1"/>
    <w:rsid w:val="00487107"/>
    <w:rsid w:val="00487E7A"/>
    <w:rsid w:val="0049010C"/>
    <w:rsid w:val="00490B5D"/>
    <w:rsid w:val="00491586"/>
    <w:rsid w:val="0049724D"/>
    <w:rsid w:val="004A1B07"/>
    <w:rsid w:val="004A1CA1"/>
    <w:rsid w:val="004A3A09"/>
    <w:rsid w:val="004A591E"/>
    <w:rsid w:val="004B2A5C"/>
    <w:rsid w:val="004C026C"/>
    <w:rsid w:val="004C060B"/>
    <w:rsid w:val="004C37AC"/>
    <w:rsid w:val="004C3993"/>
    <w:rsid w:val="004C3A18"/>
    <w:rsid w:val="004C3A5C"/>
    <w:rsid w:val="004D2BCE"/>
    <w:rsid w:val="004D31E3"/>
    <w:rsid w:val="004D7AF8"/>
    <w:rsid w:val="004E1201"/>
    <w:rsid w:val="004E1862"/>
    <w:rsid w:val="004E4169"/>
    <w:rsid w:val="004E4A92"/>
    <w:rsid w:val="004E58E3"/>
    <w:rsid w:val="004E5D5B"/>
    <w:rsid w:val="004E6453"/>
    <w:rsid w:val="004E6E7A"/>
    <w:rsid w:val="004F2FE8"/>
    <w:rsid w:val="004F5C18"/>
    <w:rsid w:val="0050107D"/>
    <w:rsid w:val="005069F5"/>
    <w:rsid w:val="00507BC8"/>
    <w:rsid w:val="0052124C"/>
    <w:rsid w:val="00522985"/>
    <w:rsid w:val="00527105"/>
    <w:rsid w:val="00527307"/>
    <w:rsid w:val="005308B3"/>
    <w:rsid w:val="00530B02"/>
    <w:rsid w:val="00530B65"/>
    <w:rsid w:val="00531A1E"/>
    <w:rsid w:val="005348A9"/>
    <w:rsid w:val="00534BBC"/>
    <w:rsid w:val="00535B00"/>
    <w:rsid w:val="00540D09"/>
    <w:rsid w:val="00541C9E"/>
    <w:rsid w:val="00545BDB"/>
    <w:rsid w:val="00550434"/>
    <w:rsid w:val="00553FF4"/>
    <w:rsid w:val="005546C9"/>
    <w:rsid w:val="00555170"/>
    <w:rsid w:val="005555B3"/>
    <w:rsid w:val="00556EBB"/>
    <w:rsid w:val="00557B84"/>
    <w:rsid w:val="00561BBF"/>
    <w:rsid w:val="005622BA"/>
    <w:rsid w:val="00563EF1"/>
    <w:rsid w:val="00564DB8"/>
    <w:rsid w:val="005719BB"/>
    <w:rsid w:val="00574BCD"/>
    <w:rsid w:val="00575F82"/>
    <w:rsid w:val="0058358F"/>
    <w:rsid w:val="00583C9F"/>
    <w:rsid w:val="0058657F"/>
    <w:rsid w:val="00591929"/>
    <w:rsid w:val="00591DA8"/>
    <w:rsid w:val="0059202A"/>
    <w:rsid w:val="00593059"/>
    <w:rsid w:val="0059325E"/>
    <w:rsid w:val="00593B04"/>
    <w:rsid w:val="005975E6"/>
    <w:rsid w:val="005A4CA2"/>
    <w:rsid w:val="005A5813"/>
    <w:rsid w:val="005A7956"/>
    <w:rsid w:val="005B44C4"/>
    <w:rsid w:val="005B5390"/>
    <w:rsid w:val="005B5A16"/>
    <w:rsid w:val="005C21CF"/>
    <w:rsid w:val="005C2EC9"/>
    <w:rsid w:val="005C3ABF"/>
    <w:rsid w:val="005C4FA8"/>
    <w:rsid w:val="005D1285"/>
    <w:rsid w:val="005D3E81"/>
    <w:rsid w:val="005D4861"/>
    <w:rsid w:val="005E0F04"/>
    <w:rsid w:val="005E2C5A"/>
    <w:rsid w:val="005E46F4"/>
    <w:rsid w:val="005E6396"/>
    <w:rsid w:val="005E677D"/>
    <w:rsid w:val="005E7F9F"/>
    <w:rsid w:val="005F1826"/>
    <w:rsid w:val="005F1D4B"/>
    <w:rsid w:val="005F40AE"/>
    <w:rsid w:val="005F46FF"/>
    <w:rsid w:val="005F5B6C"/>
    <w:rsid w:val="005F7511"/>
    <w:rsid w:val="00600048"/>
    <w:rsid w:val="00600349"/>
    <w:rsid w:val="006004E2"/>
    <w:rsid w:val="00603D0B"/>
    <w:rsid w:val="00604091"/>
    <w:rsid w:val="00605F74"/>
    <w:rsid w:val="00606612"/>
    <w:rsid w:val="00606B09"/>
    <w:rsid w:val="00607493"/>
    <w:rsid w:val="0061130A"/>
    <w:rsid w:val="00611D52"/>
    <w:rsid w:val="00617527"/>
    <w:rsid w:val="00622446"/>
    <w:rsid w:val="00623538"/>
    <w:rsid w:val="00623D1A"/>
    <w:rsid w:val="00625847"/>
    <w:rsid w:val="006275A6"/>
    <w:rsid w:val="00631563"/>
    <w:rsid w:val="006327C9"/>
    <w:rsid w:val="006329CE"/>
    <w:rsid w:val="00632E8F"/>
    <w:rsid w:val="006349C6"/>
    <w:rsid w:val="00634DB4"/>
    <w:rsid w:val="006365B7"/>
    <w:rsid w:val="00637A04"/>
    <w:rsid w:val="006411C8"/>
    <w:rsid w:val="00642895"/>
    <w:rsid w:val="00643370"/>
    <w:rsid w:val="00644246"/>
    <w:rsid w:val="00652575"/>
    <w:rsid w:val="00653607"/>
    <w:rsid w:val="00657FDC"/>
    <w:rsid w:val="00662C2E"/>
    <w:rsid w:val="00663200"/>
    <w:rsid w:val="00663460"/>
    <w:rsid w:val="00663EAF"/>
    <w:rsid w:val="0066475C"/>
    <w:rsid w:val="00670BFC"/>
    <w:rsid w:val="00672F3B"/>
    <w:rsid w:val="006816CB"/>
    <w:rsid w:val="00681C91"/>
    <w:rsid w:val="006841EE"/>
    <w:rsid w:val="0068472F"/>
    <w:rsid w:val="00686D62"/>
    <w:rsid w:val="00690A2E"/>
    <w:rsid w:val="00691135"/>
    <w:rsid w:val="00695C6F"/>
    <w:rsid w:val="006974A8"/>
    <w:rsid w:val="00697652"/>
    <w:rsid w:val="00697D7D"/>
    <w:rsid w:val="006A0312"/>
    <w:rsid w:val="006A04F2"/>
    <w:rsid w:val="006A1357"/>
    <w:rsid w:val="006A1CAC"/>
    <w:rsid w:val="006A7C05"/>
    <w:rsid w:val="006B592C"/>
    <w:rsid w:val="006B5C03"/>
    <w:rsid w:val="006C171A"/>
    <w:rsid w:val="006C1910"/>
    <w:rsid w:val="006C21CF"/>
    <w:rsid w:val="006C4271"/>
    <w:rsid w:val="006C6FC1"/>
    <w:rsid w:val="006D00E7"/>
    <w:rsid w:val="006D21BA"/>
    <w:rsid w:val="006D230D"/>
    <w:rsid w:val="006E3038"/>
    <w:rsid w:val="006E35C3"/>
    <w:rsid w:val="006E4858"/>
    <w:rsid w:val="006E7D23"/>
    <w:rsid w:val="006F0EE9"/>
    <w:rsid w:val="006F1557"/>
    <w:rsid w:val="006F16B8"/>
    <w:rsid w:val="006F2907"/>
    <w:rsid w:val="006F462C"/>
    <w:rsid w:val="006F5C0A"/>
    <w:rsid w:val="007002D3"/>
    <w:rsid w:val="007059A6"/>
    <w:rsid w:val="0070626B"/>
    <w:rsid w:val="00713191"/>
    <w:rsid w:val="0071342E"/>
    <w:rsid w:val="007142C3"/>
    <w:rsid w:val="00715261"/>
    <w:rsid w:val="00722735"/>
    <w:rsid w:val="007259FB"/>
    <w:rsid w:val="00731B26"/>
    <w:rsid w:val="00732059"/>
    <w:rsid w:val="0073254D"/>
    <w:rsid w:val="007341BC"/>
    <w:rsid w:val="00734444"/>
    <w:rsid w:val="007377E6"/>
    <w:rsid w:val="00742BEA"/>
    <w:rsid w:val="00752D64"/>
    <w:rsid w:val="00755274"/>
    <w:rsid w:val="007571D8"/>
    <w:rsid w:val="007616D5"/>
    <w:rsid w:val="00761AC6"/>
    <w:rsid w:val="0076370E"/>
    <w:rsid w:val="00764B77"/>
    <w:rsid w:val="00774089"/>
    <w:rsid w:val="0077611C"/>
    <w:rsid w:val="00776AF8"/>
    <w:rsid w:val="0077747F"/>
    <w:rsid w:val="00782047"/>
    <w:rsid w:val="0078413F"/>
    <w:rsid w:val="00784A68"/>
    <w:rsid w:val="0078514A"/>
    <w:rsid w:val="0078700B"/>
    <w:rsid w:val="0079030C"/>
    <w:rsid w:val="0079062A"/>
    <w:rsid w:val="00790C9E"/>
    <w:rsid w:val="007916F9"/>
    <w:rsid w:val="00791D50"/>
    <w:rsid w:val="00792546"/>
    <w:rsid w:val="00795E0A"/>
    <w:rsid w:val="007A256F"/>
    <w:rsid w:val="007A5D30"/>
    <w:rsid w:val="007A6D95"/>
    <w:rsid w:val="007A77A8"/>
    <w:rsid w:val="007B2DBC"/>
    <w:rsid w:val="007B46DD"/>
    <w:rsid w:val="007C31F7"/>
    <w:rsid w:val="007C6B48"/>
    <w:rsid w:val="007C6DC2"/>
    <w:rsid w:val="007C7D53"/>
    <w:rsid w:val="007D2F02"/>
    <w:rsid w:val="007D6233"/>
    <w:rsid w:val="007E2CEC"/>
    <w:rsid w:val="007E70B6"/>
    <w:rsid w:val="007E7326"/>
    <w:rsid w:val="007E75AC"/>
    <w:rsid w:val="007F10EA"/>
    <w:rsid w:val="007F65ED"/>
    <w:rsid w:val="008026C9"/>
    <w:rsid w:val="008027DB"/>
    <w:rsid w:val="00806F52"/>
    <w:rsid w:val="00812C68"/>
    <w:rsid w:val="008147D3"/>
    <w:rsid w:val="008155F9"/>
    <w:rsid w:val="00815F3B"/>
    <w:rsid w:val="008173BD"/>
    <w:rsid w:val="00817773"/>
    <w:rsid w:val="00817D1F"/>
    <w:rsid w:val="00823BEA"/>
    <w:rsid w:val="00824014"/>
    <w:rsid w:val="00824ECB"/>
    <w:rsid w:val="008325DE"/>
    <w:rsid w:val="00836BFE"/>
    <w:rsid w:val="00836EA4"/>
    <w:rsid w:val="00840968"/>
    <w:rsid w:val="00841CE4"/>
    <w:rsid w:val="008424AD"/>
    <w:rsid w:val="0084488A"/>
    <w:rsid w:val="008505EC"/>
    <w:rsid w:val="00851A49"/>
    <w:rsid w:val="008527B0"/>
    <w:rsid w:val="00852CF9"/>
    <w:rsid w:val="0085489A"/>
    <w:rsid w:val="008555BC"/>
    <w:rsid w:val="00864597"/>
    <w:rsid w:val="00866902"/>
    <w:rsid w:val="00871D5B"/>
    <w:rsid w:val="008721B0"/>
    <w:rsid w:val="0087272E"/>
    <w:rsid w:val="00873C4F"/>
    <w:rsid w:val="00880B00"/>
    <w:rsid w:val="00881791"/>
    <w:rsid w:val="0088723D"/>
    <w:rsid w:val="00887314"/>
    <w:rsid w:val="0089377C"/>
    <w:rsid w:val="00893BCF"/>
    <w:rsid w:val="00893D49"/>
    <w:rsid w:val="0089538A"/>
    <w:rsid w:val="008A07D1"/>
    <w:rsid w:val="008A0C47"/>
    <w:rsid w:val="008A1BD4"/>
    <w:rsid w:val="008A2A06"/>
    <w:rsid w:val="008A4D7D"/>
    <w:rsid w:val="008A5D2D"/>
    <w:rsid w:val="008A7389"/>
    <w:rsid w:val="008A7434"/>
    <w:rsid w:val="008B0C83"/>
    <w:rsid w:val="008B6AA4"/>
    <w:rsid w:val="008C2AD0"/>
    <w:rsid w:val="008C443C"/>
    <w:rsid w:val="008C7894"/>
    <w:rsid w:val="008D11DC"/>
    <w:rsid w:val="008D2B71"/>
    <w:rsid w:val="008D590F"/>
    <w:rsid w:val="008D7877"/>
    <w:rsid w:val="008E006F"/>
    <w:rsid w:val="008E307D"/>
    <w:rsid w:val="008E3765"/>
    <w:rsid w:val="008E3E1F"/>
    <w:rsid w:val="008E71C2"/>
    <w:rsid w:val="008F561F"/>
    <w:rsid w:val="009013A3"/>
    <w:rsid w:val="00902F8E"/>
    <w:rsid w:val="009122A4"/>
    <w:rsid w:val="009131DC"/>
    <w:rsid w:val="009136C4"/>
    <w:rsid w:val="00917831"/>
    <w:rsid w:val="0092042B"/>
    <w:rsid w:val="00921B31"/>
    <w:rsid w:val="009247F5"/>
    <w:rsid w:val="009271FD"/>
    <w:rsid w:val="009274D9"/>
    <w:rsid w:val="00927CAD"/>
    <w:rsid w:val="00930A18"/>
    <w:rsid w:val="00931CED"/>
    <w:rsid w:val="0093535C"/>
    <w:rsid w:val="00936BD4"/>
    <w:rsid w:val="00940225"/>
    <w:rsid w:val="0094138C"/>
    <w:rsid w:val="00942138"/>
    <w:rsid w:val="00942E34"/>
    <w:rsid w:val="0094461E"/>
    <w:rsid w:val="00946695"/>
    <w:rsid w:val="00950CD3"/>
    <w:rsid w:val="0095480C"/>
    <w:rsid w:val="00956C15"/>
    <w:rsid w:val="00961D31"/>
    <w:rsid w:val="00962127"/>
    <w:rsid w:val="009633BE"/>
    <w:rsid w:val="00963BE2"/>
    <w:rsid w:val="009650A6"/>
    <w:rsid w:val="00966AF7"/>
    <w:rsid w:val="00967CEF"/>
    <w:rsid w:val="00970C35"/>
    <w:rsid w:val="00972BE1"/>
    <w:rsid w:val="009738EF"/>
    <w:rsid w:val="00973E8E"/>
    <w:rsid w:val="00974662"/>
    <w:rsid w:val="00974CF0"/>
    <w:rsid w:val="00983053"/>
    <w:rsid w:val="00984268"/>
    <w:rsid w:val="009855E1"/>
    <w:rsid w:val="00993E09"/>
    <w:rsid w:val="00994E62"/>
    <w:rsid w:val="009972DB"/>
    <w:rsid w:val="009A07F1"/>
    <w:rsid w:val="009A2884"/>
    <w:rsid w:val="009A293E"/>
    <w:rsid w:val="009A39BB"/>
    <w:rsid w:val="009A41F5"/>
    <w:rsid w:val="009A46DB"/>
    <w:rsid w:val="009A4F6A"/>
    <w:rsid w:val="009B0848"/>
    <w:rsid w:val="009B13D8"/>
    <w:rsid w:val="009B2839"/>
    <w:rsid w:val="009B3D64"/>
    <w:rsid w:val="009B3E0E"/>
    <w:rsid w:val="009B4FB1"/>
    <w:rsid w:val="009B674B"/>
    <w:rsid w:val="009C055D"/>
    <w:rsid w:val="009C1B07"/>
    <w:rsid w:val="009C1F47"/>
    <w:rsid w:val="009C24CC"/>
    <w:rsid w:val="009C6C58"/>
    <w:rsid w:val="009C74F1"/>
    <w:rsid w:val="009C7E2A"/>
    <w:rsid w:val="009D06FA"/>
    <w:rsid w:val="009D410B"/>
    <w:rsid w:val="009D6238"/>
    <w:rsid w:val="009E1794"/>
    <w:rsid w:val="009E3498"/>
    <w:rsid w:val="009E686B"/>
    <w:rsid w:val="009F2F87"/>
    <w:rsid w:val="009F45BD"/>
    <w:rsid w:val="009F7491"/>
    <w:rsid w:val="00A01CF5"/>
    <w:rsid w:val="00A02096"/>
    <w:rsid w:val="00A023D3"/>
    <w:rsid w:val="00A03673"/>
    <w:rsid w:val="00A03833"/>
    <w:rsid w:val="00A03B6A"/>
    <w:rsid w:val="00A0432D"/>
    <w:rsid w:val="00A04425"/>
    <w:rsid w:val="00A04A63"/>
    <w:rsid w:val="00A064CB"/>
    <w:rsid w:val="00A20612"/>
    <w:rsid w:val="00A20866"/>
    <w:rsid w:val="00A2228E"/>
    <w:rsid w:val="00A229D8"/>
    <w:rsid w:val="00A24D1C"/>
    <w:rsid w:val="00A25DB6"/>
    <w:rsid w:val="00A30B76"/>
    <w:rsid w:val="00A363E7"/>
    <w:rsid w:val="00A374F0"/>
    <w:rsid w:val="00A37FFC"/>
    <w:rsid w:val="00A412EA"/>
    <w:rsid w:val="00A432B4"/>
    <w:rsid w:val="00A452B8"/>
    <w:rsid w:val="00A4593A"/>
    <w:rsid w:val="00A4709F"/>
    <w:rsid w:val="00A534B3"/>
    <w:rsid w:val="00A53E6A"/>
    <w:rsid w:val="00A55703"/>
    <w:rsid w:val="00A63CA5"/>
    <w:rsid w:val="00A63DF3"/>
    <w:rsid w:val="00A64BCA"/>
    <w:rsid w:val="00A671B7"/>
    <w:rsid w:val="00A706ED"/>
    <w:rsid w:val="00A72921"/>
    <w:rsid w:val="00A7559A"/>
    <w:rsid w:val="00A76D17"/>
    <w:rsid w:val="00A777DD"/>
    <w:rsid w:val="00A77809"/>
    <w:rsid w:val="00A8010C"/>
    <w:rsid w:val="00A81A47"/>
    <w:rsid w:val="00A82CA0"/>
    <w:rsid w:val="00A82E51"/>
    <w:rsid w:val="00A8393D"/>
    <w:rsid w:val="00A83D59"/>
    <w:rsid w:val="00A8478E"/>
    <w:rsid w:val="00A854D8"/>
    <w:rsid w:val="00A8742D"/>
    <w:rsid w:val="00A87BDE"/>
    <w:rsid w:val="00A914F7"/>
    <w:rsid w:val="00A94BF0"/>
    <w:rsid w:val="00AA055D"/>
    <w:rsid w:val="00AA42B7"/>
    <w:rsid w:val="00AA4B39"/>
    <w:rsid w:val="00AA5A0D"/>
    <w:rsid w:val="00AA6053"/>
    <w:rsid w:val="00AA611A"/>
    <w:rsid w:val="00AB1059"/>
    <w:rsid w:val="00AB160C"/>
    <w:rsid w:val="00AB360C"/>
    <w:rsid w:val="00AB3745"/>
    <w:rsid w:val="00AB3AF2"/>
    <w:rsid w:val="00AB76B1"/>
    <w:rsid w:val="00AB7BA8"/>
    <w:rsid w:val="00AC3E10"/>
    <w:rsid w:val="00AC463F"/>
    <w:rsid w:val="00AC54FA"/>
    <w:rsid w:val="00AD033F"/>
    <w:rsid w:val="00AD09BF"/>
    <w:rsid w:val="00AD1011"/>
    <w:rsid w:val="00AD1462"/>
    <w:rsid w:val="00AD1D15"/>
    <w:rsid w:val="00AD56B3"/>
    <w:rsid w:val="00AE1783"/>
    <w:rsid w:val="00AE1EFB"/>
    <w:rsid w:val="00AE2157"/>
    <w:rsid w:val="00AE2D06"/>
    <w:rsid w:val="00AE61E2"/>
    <w:rsid w:val="00AE6B3E"/>
    <w:rsid w:val="00AF20BF"/>
    <w:rsid w:val="00AF30C0"/>
    <w:rsid w:val="00AF480A"/>
    <w:rsid w:val="00AF67A1"/>
    <w:rsid w:val="00AF762B"/>
    <w:rsid w:val="00B02DDC"/>
    <w:rsid w:val="00B03201"/>
    <w:rsid w:val="00B062EF"/>
    <w:rsid w:val="00B10206"/>
    <w:rsid w:val="00B123B6"/>
    <w:rsid w:val="00B135CF"/>
    <w:rsid w:val="00B13CAE"/>
    <w:rsid w:val="00B14B9A"/>
    <w:rsid w:val="00B16034"/>
    <w:rsid w:val="00B17F4F"/>
    <w:rsid w:val="00B212FF"/>
    <w:rsid w:val="00B21EA1"/>
    <w:rsid w:val="00B229CA"/>
    <w:rsid w:val="00B235D8"/>
    <w:rsid w:val="00B238BD"/>
    <w:rsid w:val="00B2583D"/>
    <w:rsid w:val="00B25BF1"/>
    <w:rsid w:val="00B300BB"/>
    <w:rsid w:val="00B303DF"/>
    <w:rsid w:val="00B334DC"/>
    <w:rsid w:val="00B35217"/>
    <w:rsid w:val="00B407EB"/>
    <w:rsid w:val="00B40D2F"/>
    <w:rsid w:val="00B470B6"/>
    <w:rsid w:val="00B47674"/>
    <w:rsid w:val="00B5088B"/>
    <w:rsid w:val="00B50B1F"/>
    <w:rsid w:val="00B51DFD"/>
    <w:rsid w:val="00B660A9"/>
    <w:rsid w:val="00B67162"/>
    <w:rsid w:val="00B704E0"/>
    <w:rsid w:val="00B71BAC"/>
    <w:rsid w:val="00B7512A"/>
    <w:rsid w:val="00B7789B"/>
    <w:rsid w:val="00B82014"/>
    <w:rsid w:val="00B84980"/>
    <w:rsid w:val="00B90DEF"/>
    <w:rsid w:val="00B935F1"/>
    <w:rsid w:val="00BA2033"/>
    <w:rsid w:val="00BA5022"/>
    <w:rsid w:val="00BA63AD"/>
    <w:rsid w:val="00BB1C1B"/>
    <w:rsid w:val="00BB3CE9"/>
    <w:rsid w:val="00BB41EF"/>
    <w:rsid w:val="00BB4FAC"/>
    <w:rsid w:val="00BC1049"/>
    <w:rsid w:val="00BC153A"/>
    <w:rsid w:val="00BD104D"/>
    <w:rsid w:val="00BD2ACE"/>
    <w:rsid w:val="00BD459D"/>
    <w:rsid w:val="00BD6778"/>
    <w:rsid w:val="00BD7183"/>
    <w:rsid w:val="00BE0F8E"/>
    <w:rsid w:val="00BE28EA"/>
    <w:rsid w:val="00BE3D82"/>
    <w:rsid w:val="00BE516A"/>
    <w:rsid w:val="00BF0309"/>
    <w:rsid w:val="00BF0C9C"/>
    <w:rsid w:val="00BF4FED"/>
    <w:rsid w:val="00BF5EFE"/>
    <w:rsid w:val="00BF6FC9"/>
    <w:rsid w:val="00C035E8"/>
    <w:rsid w:val="00C04907"/>
    <w:rsid w:val="00C103C7"/>
    <w:rsid w:val="00C11091"/>
    <w:rsid w:val="00C15D76"/>
    <w:rsid w:val="00C16296"/>
    <w:rsid w:val="00C17B24"/>
    <w:rsid w:val="00C17B78"/>
    <w:rsid w:val="00C2121C"/>
    <w:rsid w:val="00C30C3B"/>
    <w:rsid w:val="00C34BAC"/>
    <w:rsid w:val="00C4169A"/>
    <w:rsid w:val="00C459CC"/>
    <w:rsid w:val="00C46FF5"/>
    <w:rsid w:val="00C511B2"/>
    <w:rsid w:val="00C5365F"/>
    <w:rsid w:val="00C53CB9"/>
    <w:rsid w:val="00C55FAD"/>
    <w:rsid w:val="00C57215"/>
    <w:rsid w:val="00C576C2"/>
    <w:rsid w:val="00C6062A"/>
    <w:rsid w:val="00C62EC3"/>
    <w:rsid w:val="00C639D7"/>
    <w:rsid w:val="00C63DBA"/>
    <w:rsid w:val="00C64C3C"/>
    <w:rsid w:val="00C66CDE"/>
    <w:rsid w:val="00C70A21"/>
    <w:rsid w:val="00C717CA"/>
    <w:rsid w:val="00C72429"/>
    <w:rsid w:val="00C72DA0"/>
    <w:rsid w:val="00C760EF"/>
    <w:rsid w:val="00C77C07"/>
    <w:rsid w:val="00C82AEE"/>
    <w:rsid w:val="00C83286"/>
    <w:rsid w:val="00C87093"/>
    <w:rsid w:val="00C8710F"/>
    <w:rsid w:val="00C8769C"/>
    <w:rsid w:val="00C87D63"/>
    <w:rsid w:val="00CA075C"/>
    <w:rsid w:val="00CA0911"/>
    <w:rsid w:val="00CA217F"/>
    <w:rsid w:val="00CA3820"/>
    <w:rsid w:val="00CA3A8C"/>
    <w:rsid w:val="00CA50B2"/>
    <w:rsid w:val="00CA5564"/>
    <w:rsid w:val="00CB0129"/>
    <w:rsid w:val="00CB04A5"/>
    <w:rsid w:val="00CB41BA"/>
    <w:rsid w:val="00CB53FA"/>
    <w:rsid w:val="00CB7811"/>
    <w:rsid w:val="00CC4FE0"/>
    <w:rsid w:val="00CD0CDB"/>
    <w:rsid w:val="00CD2687"/>
    <w:rsid w:val="00CD3E0D"/>
    <w:rsid w:val="00CD4772"/>
    <w:rsid w:val="00CD4D26"/>
    <w:rsid w:val="00CE28A3"/>
    <w:rsid w:val="00CE2987"/>
    <w:rsid w:val="00CE38FF"/>
    <w:rsid w:val="00CE7A37"/>
    <w:rsid w:val="00CF791C"/>
    <w:rsid w:val="00D03459"/>
    <w:rsid w:val="00D04668"/>
    <w:rsid w:val="00D05072"/>
    <w:rsid w:val="00D069A0"/>
    <w:rsid w:val="00D07753"/>
    <w:rsid w:val="00D117A7"/>
    <w:rsid w:val="00D13583"/>
    <w:rsid w:val="00D1438D"/>
    <w:rsid w:val="00D14F89"/>
    <w:rsid w:val="00D15BCD"/>
    <w:rsid w:val="00D16083"/>
    <w:rsid w:val="00D17721"/>
    <w:rsid w:val="00D178BA"/>
    <w:rsid w:val="00D31DCA"/>
    <w:rsid w:val="00D34CEE"/>
    <w:rsid w:val="00D43F6A"/>
    <w:rsid w:val="00D509BF"/>
    <w:rsid w:val="00D52C86"/>
    <w:rsid w:val="00D53422"/>
    <w:rsid w:val="00D57401"/>
    <w:rsid w:val="00D62662"/>
    <w:rsid w:val="00D63E3A"/>
    <w:rsid w:val="00D661F5"/>
    <w:rsid w:val="00D67C5C"/>
    <w:rsid w:val="00D70F5B"/>
    <w:rsid w:val="00D73BD8"/>
    <w:rsid w:val="00D73FD5"/>
    <w:rsid w:val="00D75054"/>
    <w:rsid w:val="00D8575E"/>
    <w:rsid w:val="00D86AFF"/>
    <w:rsid w:val="00D87C10"/>
    <w:rsid w:val="00D903D9"/>
    <w:rsid w:val="00D9310A"/>
    <w:rsid w:val="00DA500E"/>
    <w:rsid w:val="00DA6CEF"/>
    <w:rsid w:val="00DB3EC3"/>
    <w:rsid w:val="00DB6174"/>
    <w:rsid w:val="00DC26EA"/>
    <w:rsid w:val="00DC4678"/>
    <w:rsid w:val="00DC47F7"/>
    <w:rsid w:val="00DD0E1E"/>
    <w:rsid w:val="00DD2534"/>
    <w:rsid w:val="00DD2FE8"/>
    <w:rsid w:val="00DD3079"/>
    <w:rsid w:val="00DD3135"/>
    <w:rsid w:val="00DD3D8F"/>
    <w:rsid w:val="00DD410E"/>
    <w:rsid w:val="00DD42EE"/>
    <w:rsid w:val="00DD6D89"/>
    <w:rsid w:val="00DD78C3"/>
    <w:rsid w:val="00DE0528"/>
    <w:rsid w:val="00DE0CFF"/>
    <w:rsid w:val="00DE3B24"/>
    <w:rsid w:val="00DE4F38"/>
    <w:rsid w:val="00DE6C24"/>
    <w:rsid w:val="00DE7C60"/>
    <w:rsid w:val="00DF04F1"/>
    <w:rsid w:val="00DF06BF"/>
    <w:rsid w:val="00DF3363"/>
    <w:rsid w:val="00DF5408"/>
    <w:rsid w:val="00DF6468"/>
    <w:rsid w:val="00E009B9"/>
    <w:rsid w:val="00E00D18"/>
    <w:rsid w:val="00E029B8"/>
    <w:rsid w:val="00E05977"/>
    <w:rsid w:val="00E1014C"/>
    <w:rsid w:val="00E12C6C"/>
    <w:rsid w:val="00E17653"/>
    <w:rsid w:val="00E22C96"/>
    <w:rsid w:val="00E25204"/>
    <w:rsid w:val="00E25C8C"/>
    <w:rsid w:val="00E30E2F"/>
    <w:rsid w:val="00E3426C"/>
    <w:rsid w:val="00E35E0E"/>
    <w:rsid w:val="00E420F4"/>
    <w:rsid w:val="00E4313B"/>
    <w:rsid w:val="00E44D69"/>
    <w:rsid w:val="00E45696"/>
    <w:rsid w:val="00E45A09"/>
    <w:rsid w:val="00E46A9C"/>
    <w:rsid w:val="00E46FFD"/>
    <w:rsid w:val="00E4772F"/>
    <w:rsid w:val="00E50780"/>
    <w:rsid w:val="00E52512"/>
    <w:rsid w:val="00E57D61"/>
    <w:rsid w:val="00E6307C"/>
    <w:rsid w:val="00E66F69"/>
    <w:rsid w:val="00E705F8"/>
    <w:rsid w:val="00E716C4"/>
    <w:rsid w:val="00E72DDE"/>
    <w:rsid w:val="00E73C65"/>
    <w:rsid w:val="00E75FFD"/>
    <w:rsid w:val="00E81601"/>
    <w:rsid w:val="00E84727"/>
    <w:rsid w:val="00E8538B"/>
    <w:rsid w:val="00E85F0D"/>
    <w:rsid w:val="00E87471"/>
    <w:rsid w:val="00E90331"/>
    <w:rsid w:val="00E94351"/>
    <w:rsid w:val="00E95C6D"/>
    <w:rsid w:val="00E9678E"/>
    <w:rsid w:val="00E96CD4"/>
    <w:rsid w:val="00EA09EB"/>
    <w:rsid w:val="00EA697E"/>
    <w:rsid w:val="00EB2EB8"/>
    <w:rsid w:val="00EB3D99"/>
    <w:rsid w:val="00EB5E96"/>
    <w:rsid w:val="00EB7E3E"/>
    <w:rsid w:val="00EC1D90"/>
    <w:rsid w:val="00EC45DF"/>
    <w:rsid w:val="00EC4A26"/>
    <w:rsid w:val="00EC51D3"/>
    <w:rsid w:val="00EC5EBB"/>
    <w:rsid w:val="00ED3D54"/>
    <w:rsid w:val="00ED43A5"/>
    <w:rsid w:val="00ED658A"/>
    <w:rsid w:val="00ED760A"/>
    <w:rsid w:val="00EE1070"/>
    <w:rsid w:val="00EE2259"/>
    <w:rsid w:val="00EF0141"/>
    <w:rsid w:val="00EF03B6"/>
    <w:rsid w:val="00EF1DA9"/>
    <w:rsid w:val="00EF50F6"/>
    <w:rsid w:val="00EF6957"/>
    <w:rsid w:val="00F00834"/>
    <w:rsid w:val="00F01B13"/>
    <w:rsid w:val="00F045D0"/>
    <w:rsid w:val="00F056CC"/>
    <w:rsid w:val="00F060C3"/>
    <w:rsid w:val="00F07282"/>
    <w:rsid w:val="00F10026"/>
    <w:rsid w:val="00F1278B"/>
    <w:rsid w:val="00F136ED"/>
    <w:rsid w:val="00F17679"/>
    <w:rsid w:val="00F2462A"/>
    <w:rsid w:val="00F246CE"/>
    <w:rsid w:val="00F2541F"/>
    <w:rsid w:val="00F25537"/>
    <w:rsid w:val="00F30664"/>
    <w:rsid w:val="00F33326"/>
    <w:rsid w:val="00F37A79"/>
    <w:rsid w:val="00F37DE2"/>
    <w:rsid w:val="00F402AA"/>
    <w:rsid w:val="00F42F70"/>
    <w:rsid w:val="00F44749"/>
    <w:rsid w:val="00F45845"/>
    <w:rsid w:val="00F50314"/>
    <w:rsid w:val="00F5537A"/>
    <w:rsid w:val="00F5621D"/>
    <w:rsid w:val="00F568E6"/>
    <w:rsid w:val="00F56B42"/>
    <w:rsid w:val="00F57F98"/>
    <w:rsid w:val="00F61895"/>
    <w:rsid w:val="00F61CE6"/>
    <w:rsid w:val="00F64976"/>
    <w:rsid w:val="00F67288"/>
    <w:rsid w:val="00F7529E"/>
    <w:rsid w:val="00F7791E"/>
    <w:rsid w:val="00F8086F"/>
    <w:rsid w:val="00F82F96"/>
    <w:rsid w:val="00F84D40"/>
    <w:rsid w:val="00F87903"/>
    <w:rsid w:val="00F87CF7"/>
    <w:rsid w:val="00F93687"/>
    <w:rsid w:val="00F93AD7"/>
    <w:rsid w:val="00F94BB9"/>
    <w:rsid w:val="00FA1909"/>
    <w:rsid w:val="00FA1EA2"/>
    <w:rsid w:val="00FA2F38"/>
    <w:rsid w:val="00FA7103"/>
    <w:rsid w:val="00FA7962"/>
    <w:rsid w:val="00FC2A3E"/>
    <w:rsid w:val="00FC36EC"/>
    <w:rsid w:val="00FC4827"/>
    <w:rsid w:val="00FC65A5"/>
    <w:rsid w:val="00FC6608"/>
    <w:rsid w:val="00FD0A4B"/>
    <w:rsid w:val="00FD28BB"/>
    <w:rsid w:val="00FD357C"/>
    <w:rsid w:val="00FD3E1F"/>
    <w:rsid w:val="00FD4230"/>
    <w:rsid w:val="00FD4DFC"/>
    <w:rsid w:val="00FD4E9C"/>
    <w:rsid w:val="00FD7F85"/>
    <w:rsid w:val="00FE293A"/>
    <w:rsid w:val="00FE36A9"/>
    <w:rsid w:val="00FE43C4"/>
    <w:rsid w:val="00FE4B3D"/>
    <w:rsid w:val="00FE70F8"/>
    <w:rsid w:val="00FF1BCF"/>
    <w:rsid w:val="00FF3D91"/>
    <w:rsid w:val="00FF55CD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985"/>
    <w:rPr>
      <w:sz w:val="24"/>
      <w:szCs w:val="24"/>
    </w:rPr>
  </w:style>
  <w:style w:type="paragraph" w:styleId="1">
    <w:name w:val="heading 1"/>
    <w:basedOn w:val="a"/>
    <w:next w:val="a"/>
    <w:qFormat/>
    <w:rsid w:val="00056447"/>
    <w:pPr>
      <w:keepNext/>
      <w:ind w:firstLine="709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rsid w:val="00056447"/>
    <w:pPr>
      <w:keepNext/>
      <w:ind w:firstLine="709"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0564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6447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056447"/>
    <w:pPr>
      <w:keepNext/>
      <w:ind w:left="4956" w:firstLine="708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6447"/>
    <w:pPr>
      <w:ind w:firstLine="709"/>
      <w:jc w:val="both"/>
    </w:pPr>
    <w:rPr>
      <w:sz w:val="30"/>
    </w:rPr>
  </w:style>
  <w:style w:type="paragraph" w:styleId="20">
    <w:name w:val="Body Text Indent 2"/>
    <w:basedOn w:val="a"/>
    <w:rsid w:val="00056447"/>
    <w:pPr>
      <w:ind w:firstLine="709"/>
      <w:jc w:val="both"/>
    </w:pPr>
    <w:rPr>
      <w:b/>
      <w:bCs/>
      <w:sz w:val="30"/>
    </w:rPr>
  </w:style>
  <w:style w:type="paragraph" w:styleId="a4">
    <w:name w:val="header"/>
    <w:basedOn w:val="a"/>
    <w:link w:val="a5"/>
    <w:uiPriority w:val="99"/>
    <w:rsid w:val="0005644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56447"/>
  </w:style>
  <w:style w:type="paragraph" w:styleId="a7">
    <w:name w:val="Body Text"/>
    <w:basedOn w:val="a"/>
    <w:rsid w:val="00056447"/>
    <w:pPr>
      <w:spacing w:line="192" w:lineRule="auto"/>
      <w:jc w:val="center"/>
    </w:pPr>
    <w:rPr>
      <w:sz w:val="30"/>
    </w:rPr>
  </w:style>
  <w:style w:type="paragraph" w:styleId="30">
    <w:name w:val="Body Text Indent 3"/>
    <w:basedOn w:val="a"/>
    <w:rsid w:val="00056447"/>
    <w:pPr>
      <w:ind w:firstLine="720"/>
      <w:jc w:val="both"/>
    </w:pPr>
    <w:rPr>
      <w:sz w:val="30"/>
      <w:szCs w:val="30"/>
    </w:rPr>
  </w:style>
  <w:style w:type="paragraph" w:styleId="21">
    <w:name w:val="Body Text 2"/>
    <w:basedOn w:val="a"/>
    <w:rsid w:val="00056447"/>
    <w:rPr>
      <w:bCs/>
      <w:iCs/>
      <w:sz w:val="28"/>
      <w:szCs w:val="28"/>
    </w:rPr>
  </w:style>
  <w:style w:type="paragraph" w:customStyle="1" w:styleId="ConsNormal">
    <w:name w:val="ConsNormal"/>
    <w:rsid w:val="00056447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056447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8">
    <w:name w:val="footer"/>
    <w:basedOn w:val="a"/>
    <w:rsid w:val="00056447"/>
    <w:pPr>
      <w:tabs>
        <w:tab w:val="center" w:pos="4677"/>
        <w:tab w:val="right" w:pos="9355"/>
      </w:tabs>
    </w:pPr>
  </w:style>
  <w:style w:type="paragraph" w:customStyle="1" w:styleId="a9">
    <w:name w:val="Обычный + полужирный"/>
    <w:basedOn w:val="a"/>
    <w:rsid w:val="00056447"/>
    <w:pPr>
      <w:ind w:firstLine="567"/>
      <w:jc w:val="both"/>
    </w:pPr>
    <w:rPr>
      <w:b/>
    </w:rPr>
  </w:style>
  <w:style w:type="character" w:styleId="aa">
    <w:name w:val="Emphasis"/>
    <w:qFormat/>
    <w:rsid w:val="00056447"/>
    <w:rPr>
      <w:i/>
      <w:iCs/>
    </w:rPr>
  </w:style>
  <w:style w:type="paragraph" w:customStyle="1" w:styleId="consnormal0">
    <w:name w:val="consnormal"/>
    <w:basedOn w:val="a"/>
    <w:rsid w:val="00056447"/>
    <w:pPr>
      <w:spacing w:before="100" w:after="100"/>
    </w:pPr>
  </w:style>
  <w:style w:type="paragraph" w:styleId="31">
    <w:name w:val="Body Text 3"/>
    <w:basedOn w:val="a"/>
    <w:rsid w:val="00056447"/>
    <w:pPr>
      <w:spacing w:after="120"/>
      <w:jc w:val="both"/>
    </w:pPr>
    <w:rPr>
      <w:sz w:val="16"/>
    </w:rPr>
  </w:style>
  <w:style w:type="paragraph" w:styleId="ab">
    <w:name w:val="Block Text"/>
    <w:basedOn w:val="a"/>
    <w:rsid w:val="00056447"/>
    <w:pPr>
      <w:ind w:left="360" w:right="605" w:firstLine="1320"/>
    </w:pPr>
  </w:style>
  <w:style w:type="paragraph" w:customStyle="1" w:styleId="10">
    <w:name w:val="Стиль1"/>
    <w:basedOn w:val="a"/>
    <w:rsid w:val="00056447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0564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6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rsid w:val="00056447"/>
    <w:rPr>
      <w:rFonts w:ascii="Verdana" w:hAnsi="Verdana" w:hint="default"/>
      <w:color w:val="000000"/>
      <w:sz w:val="20"/>
      <w:szCs w:val="20"/>
      <w:u w:val="single"/>
    </w:rPr>
  </w:style>
  <w:style w:type="paragraph" w:customStyle="1" w:styleId="ConsPlusTitle">
    <w:name w:val="ConsPlusTitle"/>
    <w:uiPriority w:val="99"/>
    <w:rsid w:val="0027290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FontStyle12">
    <w:name w:val="Font Style12"/>
    <w:rsid w:val="00DA500E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rsid w:val="0060661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rsid w:val="00606612"/>
    <w:rPr>
      <w:rFonts w:ascii="Tahoma" w:hAnsi="Tahoma" w:cs="Tahoma"/>
      <w:sz w:val="16"/>
      <w:szCs w:val="16"/>
    </w:rPr>
  </w:style>
  <w:style w:type="character" w:customStyle="1" w:styleId="WW-Absatz-Standardschriftart111111111111111">
    <w:name w:val="WW-Absatz-Standardschriftart111111111111111"/>
    <w:rsid w:val="000C2B9B"/>
  </w:style>
  <w:style w:type="character" w:customStyle="1" w:styleId="FontStyle15">
    <w:name w:val="Font Style15"/>
    <w:rsid w:val="009136C4"/>
    <w:rPr>
      <w:rFonts w:ascii="Cambria" w:hAnsi="Cambria" w:cs="Cambria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311912"/>
    <w:rPr>
      <w:sz w:val="24"/>
      <w:szCs w:val="24"/>
    </w:rPr>
  </w:style>
  <w:style w:type="character" w:customStyle="1" w:styleId="style91">
    <w:name w:val="style91"/>
    <w:rsid w:val="00DF3363"/>
    <w:rPr>
      <w:sz w:val="21"/>
      <w:szCs w:val="21"/>
    </w:rPr>
  </w:style>
  <w:style w:type="table" w:styleId="af">
    <w:name w:val="Table Grid"/>
    <w:basedOn w:val="a1"/>
    <w:uiPriority w:val="59"/>
    <w:rsid w:val="002B5E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985"/>
    <w:rPr>
      <w:sz w:val="24"/>
      <w:szCs w:val="24"/>
    </w:rPr>
  </w:style>
  <w:style w:type="paragraph" w:styleId="1">
    <w:name w:val="heading 1"/>
    <w:basedOn w:val="a"/>
    <w:next w:val="a"/>
    <w:qFormat/>
    <w:rsid w:val="00056447"/>
    <w:pPr>
      <w:keepNext/>
      <w:ind w:firstLine="709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rsid w:val="00056447"/>
    <w:pPr>
      <w:keepNext/>
      <w:ind w:firstLine="709"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0564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6447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056447"/>
    <w:pPr>
      <w:keepNext/>
      <w:ind w:left="4956" w:firstLine="708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6447"/>
    <w:pPr>
      <w:ind w:firstLine="709"/>
      <w:jc w:val="both"/>
    </w:pPr>
    <w:rPr>
      <w:sz w:val="30"/>
    </w:rPr>
  </w:style>
  <w:style w:type="paragraph" w:styleId="20">
    <w:name w:val="Body Text Indent 2"/>
    <w:basedOn w:val="a"/>
    <w:rsid w:val="00056447"/>
    <w:pPr>
      <w:ind w:firstLine="709"/>
      <w:jc w:val="both"/>
    </w:pPr>
    <w:rPr>
      <w:b/>
      <w:bCs/>
      <w:sz w:val="30"/>
    </w:rPr>
  </w:style>
  <w:style w:type="paragraph" w:styleId="a4">
    <w:name w:val="header"/>
    <w:basedOn w:val="a"/>
    <w:link w:val="a5"/>
    <w:uiPriority w:val="99"/>
    <w:rsid w:val="0005644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56447"/>
  </w:style>
  <w:style w:type="paragraph" w:styleId="a7">
    <w:name w:val="Body Text"/>
    <w:basedOn w:val="a"/>
    <w:rsid w:val="00056447"/>
    <w:pPr>
      <w:spacing w:line="192" w:lineRule="auto"/>
      <w:jc w:val="center"/>
    </w:pPr>
    <w:rPr>
      <w:sz w:val="30"/>
    </w:rPr>
  </w:style>
  <w:style w:type="paragraph" w:styleId="30">
    <w:name w:val="Body Text Indent 3"/>
    <w:basedOn w:val="a"/>
    <w:rsid w:val="00056447"/>
    <w:pPr>
      <w:ind w:firstLine="720"/>
      <w:jc w:val="both"/>
    </w:pPr>
    <w:rPr>
      <w:sz w:val="30"/>
      <w:szCs w:val="30"/>
    </w:rPr>
  </w:style>
  <w:style w:type="paragraph" w:styleId="21">
    <w:name w:val="Body Text 2"/>
    <w:basedOn w:val="a"/>
    <w:rsid w:val="00056447"/>
    <w:rPr>
      <w:bCs/>
      <w:iCs/>
      <w:sz w:val="28"/>
      <w:szCs w:val="28"/>
    </w:rPr>
  </w:style>
  <w:style w:type="paragraph" w:customStyle="1" w:styleId="ConsNormal">
    <w:name w:val="ConsNormal"/>
    <w:rsid w:val="00056447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056447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8">
    <w:name w:val="footer"/>
    <w:basedOn w:val="a"/>
    <w:rsid w:val="00056447"/>
    <w:pPr>
      <w:tabs>
        <w:tab w:val="center" w:pos="4677"/>
        <w:tab w:val="right" w:pos="9355"/>
      </w:tabs>
    </w:pPr>
  </w:style>
  <w:style w:type="paragraph" w:customStyle="1" w:styleId="a9">
    <w:name w:val="Обычный + полужирный"/>
    <w:basedOn w:val="a"/>
    <w:rsid w:val="00056447"/>
    <w:pPr>
      <w:ind w:firstLine="567"/>
      <w:jc w:val="both"/>
    </w:pPr>
    <w:rPr>
      <w:b/>
    </w:rPr>
  </w:style>
  <w:style w:type="character" w:styleId="aa">
    <w:name w:val="Emphasis"/>
    <w:qFormat/>
    <w:rsid w:val="00056447"/>
    <w:rPr>
      <w:i/>
      <w:iCs/>
    </w:rPr>
  </w:style>
  <w:style w:type="paragraph" w:customStyle="1" w:styleId="consnormal0">
    <w:name w:val="consnormal"/>
    <w:basedOn w:val="a"/>
    <w:rsid w:val="00056447"/>
    <w:pPr>
      <w:spacing w:before="100" w:after="100"/>
    </w:pPr>
  </w:style>
  <w:style w:type="paragraph" w:styleId="31">
    <w:name w:val="Body Text 3"/>
    <w:basedOn w:val="a"/>
    <w:rsid w:val="00056447"/>
    <w:pPr>
      <w:spacing w:after="120"/>
      <w:jc w:val="both"/>
    </w:pPr>
    <w:rPr>
      <w:sz w:val="16"/>
    </w:rPr>
  </w:style>
  <w:style w:type="paragraph" w:styleId="ab">
    <w:name w:val="Block Text"/>
    <w:basedOn w:val="a"/>
    <w:rsid w:val="00056447"/>
    <w:pPr>
      <w:ind w:left="360" w:right="605" w:firstLine="1320"/>
    </w:pPr>
  </w:style>
  <w:style w:type="paragraph" w:customStyle="1" w:styleId="10">
    <w:name w:val="Стиль1"/>
    <w:basedOn w:val="a"/>
    <w:rsid w:val="00056447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0564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6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rsid w:val="00056447"/>
    <w:rPr>
      <w:rFonts w:ascii="Verdana" w:hAnsi="Verdana" w:hint="default"/>
      <w:color w:val="000000"/>
      <w:sz w:val="20"/>
      <w:szCs w:val="20"/>
      <w:u w:val="single"/>
    </w:rPr>
  </w:style>
  <w:style w:type="paragraph" w:customStyle="1" w:styleId="ConsPlusTitle">
    <w:name w:val="ConsPlusTitle"/>
    <w:uiPriority w:val="99"/>
    <w:rsid w:val="0027290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FontStyle12">
    <w:name w:val="Font Style12"/>
    <w:rsid w:val="00DA500E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rsid w:val="0060661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rsid w:val="00606612"/>
    <w:rPr>
      <w:rFonts w:ascii="Tahoma" w:hAnsi="Tahoma" w:cs="Tahoma"/>
      <w:sz w:val="16"/>
      <w:szCs w:val="16"/>
    </w:rPr>
  </w:style>
  <w:style w:type="character" w:customStyle="1" w:styleId="WW-Absatz-Standardschriftart111111111111111">
    <w:name w:val="WW-Absatz-Standardschriftart111111111111111"/>
    <w:rsid w:val="000C2B9B"/>
  </w:style>
  <w:style w:type="character" w:customStyle="1" w:styleId="FontStyle15">
    <w:name w:val="Font Style15"/>
    <w:rsid w:val="009136C4"/>
    <w:rPr>
      <w:rFonts w:ascii="Cambria" w:hAnsi="Cambria" w:cs="Cambria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311912"/>
    <w:rPr>
      <w:sz w:val="24"/>
      <w:szCs w:val="24"/>
    </w:rPr>
  </w:style>
  <w:style w:type="character" w:customStyle="1" w:styleId="style91">
    <w:name w:val="style91"/>
    <w:rsid w:val="00DF3363"/>
    <w:rPr>
      <w:sz w:val="21"/>
      <w:szCs w:val="21"/>
    </w:rPr>
  </w:style>
  <w:style w:type="table" w:styleId="af">
    <w:name w:val="Table Grid"/>
    <w:basedOn w:val="a1"/>
    <w:uiPriority w:val="59"/>
    <w:rsid w:val="002B5E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120EC2473C8DF95D2367E605122F4A61DB9F39EF956EA2043D5CB0E3D7248732C5CCCD4E23D144676C0F0B28C69EB3B857DB2909D3F367EA96CF9840XEI2J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120EC2473C8DF95D2367E605122F4A61DB9F39EF956EA2043D5CB0E3D7248732C5CCCD4E23D144676C0C047497D1B2E4128D3A08D4F365EE8AXCIDJ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120EC2473C8DF95D2367E605122F4A61DB9F39EF956EA2043D5CB0E3D7248732C5CCCD4E23D144676C0F0C25CE9EB3B857DB2909D3F367EA96CF9840XEI2J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haras@centr.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76E27D-3681-43C2-BC32-81C988879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F06742-C557-49B9-A10E-85BC199A6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F06F9-B673-49E8-8654-6F5E306442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cen</Company>
  <LinksUpToDate>false</LinksUpToDate>
  <CharactersWithSpaces>15003</CharactersWithSpaces>
  <SharedDoc>false</SharedDoc>
  <HLinks>
    <vt:vector size="54" baseType="variant">
      <vt:variant>
        <vt:i4>3539056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3670128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65604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6684715</vt:i4>
      </vt:variant>
      <vt:variant>
        <vt:i4>12</vt:i4>
      </vt:variant>
      <vt:variant>
        <vt:i4>0</vt:i4>
      </vt:variant>
      <vt:variant>
        <vt:i4>5</vt:i4>
      </vt:variant>
      <vt:variant>
        <vt:lpwstr>http://www.admkrsk.ru/city/areas/sov/Pages/zeldvor.aspx</vt:lpwstr>
      </vt:variant>
      <vt:variant>
        <vt:lpwstr/>
      </vt:variant>
      <vt:variant>
        <vt:i4>1900567</vt:i4>
      </vt:variant>
      <vt:variant>
        <vt:i4>9</vt:i4>
      </vt:variant>
      <vt:variant>
        <vt:i4>0</vt:i4>
      </vt:variant>
      <vt:variant>
        <vt:i4>5</vt:i4>
      </vt:variant>
      <vt:variant>
        <vt:lpwstr>mailto:Успенская_Наталья_Валерьевна%3cuspenskaya@sov.admkrsk.ru%3e</vt:lpwstr>
      </vt:variant>
      <vt:variant>
        <vt:lpwstr/>
      </vt:variant>
      <vt:variant>
        <vt:i4>6291512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consultantplus://offline/ref=120EC2473C8DF95D2367E605122F4A61DB9F39EF956EA2043D5CB0E3D7248732C5CCCD4E23D144676C0F0B28C69EB3B857DB2909D3F367EA96CF9840XEI2J</vt:lpwstr>
      </vt:variant>
      <vt:variant>
        <vt:lpwstr/>
      </vt:variant>
      <vt:variant>
        <vt:i4>5439501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consultantplus://offline/ref=120EC2473C8DF95D2367E605122F4A61DB9F39EF956EA2043D5CB0E3D7248732C5CCCD4E23D144676C0C047497D1B2E4128D3A08D4F365EE8AXCIDJ</vt:lpwstr>
      </vt:variant>
      <vt:variant>
        <vt:lpwstr/>
      </vt:variant>
      <vt:variant>
        <vt:i4>6291559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consultantplus://offline/ref=120EC2473C8DF95D2367E605122F4A61DB9F39EF956EA2043D5CB0E3D7248732C5CCCD4E23D144676C0F0C25CE9EB3B857DB2909D3F367EA96CF9840XEI2J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starga</dc:creator>
  <cp:lastModifiedBy>Сергеева Ольга Владимировна</cp:lastModifiedBy>
  <cp:revision>5</cp:revision>
  <cp:lastPrinted>2021-03-05T06:47:00Z</cp:lastPrinted>
  <dcterms:created xsi:type="dcterms:W3CDTF">2024-03-12T02:31:00Z</dcterms:created>
  <dcterms:modified xsi:type="dcterms:W3CDTF">2024-03-12T06:25:00Z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