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A7" w:rsidRDefault="007308A7" w:rsidP="00126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4263" w:rsidRPr="0057415C" w:rsidRDefault="00AB4B19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Объявление</w:t>
      </w:r>
      <w:r w:rsidR="00474263" w:rsidRPr="00DA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 проведении конкурсног</w:t>
      </w:r>
      <w:r w:rsidR="00474263"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отбора предоставления субсидий социально ориентированным некоммерческим организациям, не являющимся государственными (муниципальными) учреждениями</w:t>
      </w: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7D6E15" w:rsidRPr="0057415C" w:rsidRDefault="00474263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целях финансового обеспечения части затрат, связанных с реализацией физкультурно-спортивных проектов, на основании конкурсного отбора проектов</w:t>
      </w:r>
    </w:p>
    <w:p w:rsidR="007D6E15" w:rsidRPr="0057415C" w:rsidRDefault="00846A0A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(далее - Объявление)</w:t>
      </w:r>
    </w:p>
    <w:p w:rsidR="00846A0A" w:rsidRPr="0057415C" w:rsidRDefault="00846A0A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4263" w:rsidRPr="0057415C" w:rsidRDefault="00474263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упра</w:t>
      </w:r>
      <w:r w:rsidR="00BD2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вление по физической культуре,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спорту</w:t>
      </w:r>
      <w:r w:rsidR="00BD2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туризму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Красноярска (далее – </w:t>
      </w:r>
      <w:proofErr w:type="spell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</w:t>
      </w:r>
      <w:proofErr w:type="spell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сообщает о начале проведения конкурсного отбора на предоставление субсидий в 202</w:t>
      </w:r>
      <w:r w:rsidR="00B8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году социально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 (далее – конкурсный отбор) и приеме заявлений на участие в конкурсном</w:t>
      </w:r>
      <w:proofErr w:type="gram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отборе</w:t>
      </w:r>
      <w:proofErr w:type="gram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заявления).</w:t>
      </w:r>
    </w:p>
    <w:p w:rsidR="00846A0A" w:rsidRPr="0057415C" w:rsidRDefault="007D6E15" w:rsidP="008139A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конкурсного отбора:</w:t>
      </w:r>
      <w:r w:rsidR="004A78F8"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Дата начала </w:t>
      </w:r>
      <w:r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подачи заявлений:</w:t>
      </w:r>
      <w:r w:rsidR="00B3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51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8.2024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Прием заявок: с понедельника по пятницу с 10.00 до 12.30. 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Дата окончания срока приема заявлений: </w:t>
      </w:r>
      <w:r w:rsidR="001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BD1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08.2024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C707B4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включительно</w:t>
      </w:r>
      <w:r w:rsidR="00EC200C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Рассмотрение заявлений, допуск к участию:</w:t>
      </w:r>
      <w:r w:rsidR="002905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r w:rsidR="001771A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30</w:t>
      </w:r>
      <w:r w:rsidR="000C48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1771A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08.2024</w:t>
      </w:r>
      <w:r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 включительно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(п. 1</w:t>
      </w:r>
      <w:r w:rsidR="0009084D" w:rsidRPr="000908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12F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Постановления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46A0A" w:rsidRPr="0057415C" w:rsidRDefault="00846A0A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Опубликование информации об организациях, заявления которых были рассмотрены конкурсной комиссией, а также об организациях, чьи заявления были отклонены:</w:t>
      </w:r>
      <w:r w:rsidR="007D5FBF">
        <w:rPr>
          <w:rFonts w:ascii="Times New Roman" w:hAnsi="Times New Roman" w:cs="Times New Roman"/>
          <w:sz w:val="24"/>
          <w:szCs w:val="24"/>
        </w:rPr>
        <w:t xml:space="preserve"> до </w:t>
      </w:r>
      <w:r w:rsidR="001771A0">
        <w:rPr>
          <w:rFonts w:ascii="Times New Roman" w:hAnsi="Times New Roman" w:cs="Times New Roman"/>
          <w:sz w:val="24"/>
          <w:szCs w:val="24"/>
        </w:rPr>
        <w:t>03</w:t>
      </w:r>
      <w:r w:rsidR="002452D6">
        <w:rPr>
          <w:rFonts w:ascii="Times New Roman" w:hAnsi="Times New Roman" w:cs="Times New Roman"/>
          <w:sz w:val="24"/>
          <w:szCs w:val="24"/>
        </w:rPr>
        <w:t>.</w:t>
      </w:r>
      <w:r w:rsidR="001771A0">
        <w:rPr>
          <w:rFonts w:ascii="Times New Roman" w:hAnsi="Times New Roman" w:cs="Times New Roman"/>
          <w:sz w:val="24"/>
          <w:szCs w:val="24"/>
        </w:rPr>
        <w:t>09.2024</w:t>
      </w:r>
      <w:r w:rsidRPr="0057415C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(п. </w:t>
      </w:r>
      <w:r w:rsidR="0009084D" w:rsidRPr="0009084D">
        <w:rPr>
          <w:rFonts w:ascii="Times New Roman" w:hAnsi="Times New Roman" w:cs="Times New Roman"/>
          <w:sz w:val="24"/>
          <w:szCs w:val="24"/>
        </w:rPr>
        <w:t>2</w:t>
      </w:r>
      <w:r w:rsidR="0009084D" w:rsidRPr="00E72405">
        <w:rPr>
          <w:rFonts w:ascii="Times New Roman" w:hAnsi="Times New Roman" w:cs="Times New Roman"/>
          <w:sz w:val="24"/>
          <w:szCs w:val="24"/>
        </w:rPr>
        <w:t>0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A418E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846A0A" w:rsidRPr="0057415C" w:rsidRDefault="00846A0A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Решение о</w:t>
      </w:r>
      <w:r w:rsidR="009443A5" w:rsidRPr="0057415C">
        <w:rPr>
          <w:rFonts w:ascii="Times New Roman" w:hAnsi="Times New Roman" w:cs="Times New Roman"/>
          <w:b/>
          <w:sz w:val="24"/>
          <w:szCs w:val="24"/>
        </w:rPr>
        <w:t xml:space="preserve"> победителях конкурсного отбора:</w:t>
      </w:r>
      <w:r w:rsidR="009443A5" w:rsidRPr="0057415C">
        <w:rPr>
          <w:rFonts w:ascii="Times New Roman" w:hAnsi="Times New Roman" w:cs="Times New Roman"/>
          <w:sz w:val="24"/>
          <w:szCs w:val="24"/>
        </w:rPr>
        <w:t xml:space="preserve"> до</w:t>
      </w:r>
      <w:r w:rsidR="00177281">
        <w:rPr>
          <w:rFonts w:ascii="Times New Roman" w:hAnsi="Times New Roman" w:cs="Times New Roman"/>
          <w:sz w:val="24"/>
          <w:szCs w:val="24"/>
        </w:rPr>
        <w:t xml:space="preserve"> </w:t>
      </w:r>
      <w:r w:rsidR="0057514F">
        <w:rPr>
          <w:rFonts w:ascii="Times New Roman" w:hAnsi="Times New Roman" w:cs="Times New Roman"/>
          <w:sz w:val="24"/>
          <w:szCs w:val="24"/>
        </w:rPr>
        <w:t>09</w:t>
      </w:r>
      <w:r w:rsidR="003F077C">
        <w:rPr>
          <w:rFonts w:ascii="Times New Roman" w:hAnsi="Times New Roman" w:cs="Times New Roman"/>
          <w:sz w:val="24"/>
          <w:szCs w:val="24"/>
        </w:rPr>
        <w:t>.</w:t>
      </w:r>
      <w:r w:rsidR="0057514F">
        <w:rPr>
          <w:rFonts w:ascii="Times New Roman" w:hAnsi="Times New Roman" w:cs="Times New Roman"/>
          <w:sz w:val="24"/>
          <w:szCs w:val="24"/>
        </w:rPr>
        <w:t>09.2024</w:t>
      </w:r>
      <w:r w:rsidR="009443A5" w:rsidRPr="0057415C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</w:t>
      </w:r>
      <w:r w:rsidR="00E72405">
        <w:rPr>
          <w:rFonts w:ascii="Times New Roman" w:hAnsi="Times New Roman" w:cs="Times New Roman"/>
          <w:sz w:val="24"/>
          <w:szCs w:val="24"/>
        </w:rPr>
        <w:t xml:space="preserve">п. </w:t>
      </w:r>
      <w:r w:rsidR="00E72405" w:rsidRPr="00E72405">
        <w:rPr>
          <w:rFonts w:ascii="Times New Roman" w:hAnsi="Times New Roman" w:cs="Times New Roman"/>
          <w:sz w:val="24"/>
          <w:szCs w:val="24"/>
        </w:rPr>
        <w:t>2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1 </w:t>
      </w:r>
      <w:r w:rsidR="00A418E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EC200C" w:rsidRPr="0057415C" w:rsidRDefault="00EA681B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Опубликование протокола по</w:t>
      </w:r>
      <w:r w:rsidR="00CD7D0D">
        <w:rPr>
          <w:rFonts w:ascii="Times New Roman" w:hAnsi="Times New Roman" w:cs="Times New Roman"/>
          <w:b/>
          <w:sz w:val="24"/>
          <w:szCs w:val="24"/>
        </w:rPr>
        <w:t>дведения итогов отбора в течение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пяти календарных</w:t>
      </w:r>
      <w:r w:rsidR="008F1B7D">
        <w:rPr>
          <w:rFonts w:ascii="Times New Roman" w:hAnsi="Times New Roman" w:cs="Times New Roman"/>
          <w:b/>
          <w:sz w:val="24"/>
          <w:szCs w:val="24"/>
        </w:rPr>
        <w:t xml:space="preserve"> дней с момента решения о победителях конкурсного отбора</w:t>
      </w:r>
      <w:r w:rsidR="00F41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405" w:rsidRPr="00640ED7">
        <w:rPr>
          <w:rFonts w:ascii="Times New Roman" w:hAnsi="Times New Roman" w:cs="Times New Roman"/>
          <w:sz w:val="24"/>
          <w:szCs w:val="24"/>
        </w:rPr>
        <w:t>(</w:t>
      </w:r>
      <w:r w:rsidR="00A3088B" w:rsidRPr="00640ED7">
        <w:rPr>
          <w:rFonts w:ascii="Times New Roman" w:hAnsi="Times New Roman" w:cs="Times New Roman"/>
          <w:sz w:val="24"/>
          <w:szCs w:val="24"/>
        </w:rPr>
        <w:t>п</w:t>
      </w:r>
      <w:r w:rsidR="00A3088B" w:rsidRPr="0057415C">
        <w:rPr>
          <w:rFonts w:ascii="Times New Roman" w:hAnsi="Times New Roman" w:cs="Times New Roman"/>
          <w:sz w:val="24"/>
          <w:szCs w:val="24"/>
        </w:rPr>
        <w:t>.</w:t>
      </w:r>
      <w:r w:rsidR="00E72405">
        <w:rPr>
          <w:rFonts w:ascii="Times New Roman" w:hAnsi="Times New Roman" w:cs="Times New Roman"/>
          <w:sz w:val="24"/>
          <w:szCs w:val="24"/>
        </w:rPr>
        <w:t xml:space="preserve"> </w:t>
      </w:r>
      <w:r w:rsidR="00E72405" w:rsidRPr="00E72405">
        <w:rPr>
          <w:rFonts w:ascii="Times New Roman" w:hAnsi="Times New Roman" w:cs="Times New Roman"/>
          <w:sz w:val="24"/>
          <w:szCs w:val="24"/>
        </w:rPr>
        <w:t>3</w:t>
      </w:r>
      <w:r w:rsidR="00E72405" w:rsidRPr="00433CEC">
        <w:rPr>
          <w:rFonts w:ascii="Times New Roman" w:hAnsi="Times New Roman" w:cs="Times New Roman"/>
          <w:sz w:val="24"/>
          <w:szCs w:val="24"/>
        </w:rPr>
        <w:t xml:space="preserve">3 </w:t>
      </w:r>
      <w:r w:rsidR="00C9495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846A0A" w:rsidRPr="0057415C" w:rsidRDefault="009443A5" w:rsidP="009443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соглашений с организациями, признанными </w:t>
      </w:r>
      <w:r w:rsidR="00E1693C">
        <w:rPr>
          <w:rFonts w:ascii="Times New Roman" w:hAnsi="Times New Roman" w:cs="Times New Roman"/>
          <w:b/>
          <w:sz w:val="24"/>
          <w:szCs w:val="24"/>
        </w:rPr>
        <w:t>победителями конкурсного отбора</w:t>
      </w:r>
      <w:r w:rsidR="00E1693C">
        <w:rPr>
          <w:rFonts w:ascii="Times New Roman" w:hAnsi="Times New Roman" w:cs="Times New Roman"/>
          <w:sz w:val="24"/>
          <w:szCs w:val="24"/>
        </w:rPr>
        <w:t xml:space="preserve"> </w:t>
      </w:r>
      <w:r w:rsidR="00BA58D3">
        <w:rPr>
          <w:rFonts w:ascii="Times New Roman" w:hAnsi="Times New Roman" w:cs="Times New Roman"/>
          <w:b/>
          <w:sz w:val="24"/>
          <w:szCs w:val="24"/>
        </w:rPr>
        <w:t>в течение 7</w:t>
      </w:r>
      <w:r w:rsidR="0016156B" w:rsidRPr="0007268A">
        <w:rPr>
          <w:rFonts w:ascii="Times New Roman" w:hAnsi="Times New Roman" w:cs="Times New Roman"/>
          <w:b/>
          <w:sz w:val="24"/>
          <w:szCs w:val="24"/>
        </w:rPr>
        <w:t xml:space="preserve"> календарных дней</w:t>
      </w:r>
      <w:r w:rsidR="00072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56B" w:rsidRPr="0007268A">
        <w:rPr>
          <w:rFonts w:ascii="Times New Roman" w:hAnsi="Times New Roman" w:cs="Times New Roman"/>
          <w:b/>
          <w:sz w:val="24"/>
          <w:szCs w:val="24"/>
        </w:rPr>
        <w:t xml:space="preserve">с даты размещения итогов его проведения на странице </w:t>
      </w:r>
      <w:proofErr w:type="spellStart"/>
      <w:r w:rsidR="0016156B" w:rsidRPr="0007268A">
        <w:rPr>
          <w:rFonts w:ascii="Times New Roman" w:hAnsi="Times New Roman" w:cs="Times New Roman"/>
          <w:b/>
          <w:sz w:val="24"/>
          <w:szCs w:val="24"/>
        </w:rPr>
        <w:t>Красспорта</w:t>
      </w:r>
      <w:proofErr w:type="spellEnd"/>
      <w:r w:rsidR="0016156B">
        <w:rPr>
          <w:rFonts w:ascii="Times New Roman" w:hAnsi="Times New Roman" w:cs="Times New Roman"/>
          <w:sz w:val="24"/>
          <w:szCs w:val="24"/>
        </w:rPr>
        <w:t xml:space="preserve"> </w:t>
      </w:r>
      <w:r w:rsidR="00C707B4" w:rsidRPr="0057415C">
        <w:rPr>
          <w:rFonts w:ascii="Times New Roman" w:hAnsi="Times New Roman" w:cs="Times New Roman"/>
          <w:sz w:val="24"/>
          <w:szCs w:val="24"/>
        </w:rPr>
        <w:t>(</w:t>
      </w:r>
      <w:r w:rsidR="00433CEC">
        <w:rPr>
          <w:rFonts w:ascii="Times New Roman" w:hAnsi="Times New Roman" w:cs="Times New Roman"/>
          <w:sz w:val="24"/>
          <w:szCs w:val="24"/>
        </w:rPr>
        <w:t xml:space="preserve">п. </w:t>
      </w:r>
      <w:r w:rsidR="00433CEC" w:rsidRPr="00433CEC">
        <w:rPr>
          <w:rFonts w:ascii="Times New Roman" w:hAnsi="Times New Roman" w:cs="Times New Roman"/>
          <w:sz w:val="24"/>
          <w:szCs w:val="24"/>
        </w:rPr>
        <w:t>4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3 </w:t>
      </w:r>
      <w:r w:rsidR="00E1693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DA4869" w:rsidRPr="0057415C" w:rsidRDefault="00DA4869" w:rsidP="008139A8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Субсидии предоставляются в целях поддержки социально ориентированных некоммерческих организаций, не являющихся государственными (муниципальными) учреждениями, осуществляющих в соответствии с учредительными документами             деятельность в области физической культуры и спорта, и содействия в реализации физкультурно-спортивных проектов.</w:t>
      </w:r>
    </w:p>
    <w:p w:rsidR="00252025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Субсидии предоставляются на безвозмездной и безвозвратной основе в целях финансового обес</w:t>
      </w:r>
      <w:r w:rsidR="00D3589A" w:rsidRPr="0057415C">
        <w:rPr>
          <w:rFonts w:ascii="Times New Roman" w:hAnsi="Times New Roman" w:cs="Times New Roman"/>
          <w:sz w:val="24"/>
          <w:szCs w:val="24"/>
        </w:rPr>
        <w:t>печения части затрат, связанных</w:t>
      </w:r>
      <w:r w:rsidRPr="0057415C">
        <w:rPr>
          <w:rFonts w:ascii="Times New Roman" w:hAnsi="Times New Roman" w:cs="Times New Roman"/>
          <w:sz w:val="24"/>
          <w:szCs w:val="24"/>
        </w:rPr>
        <w:t xml:space="preserve"> с реализацией физкультурно-спортивных проектов.</w:t>
      </w:r>
    </w:p>
    <w:p w:rsidR="00252025" w:rsidRPr="0057415C" w:rsidRDefault="00252025" w:rsidP="008139A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условий пред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оставления субсидий определена П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орядком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проектов, утвержденн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города Крас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ноярска № 303 от 29.04.2021 г. </w:t>
      </w:r>
      <w:r w:rsidR="009443A5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Порядок).</w:t>
      </w:r>
      <w:proofErr w:type="gramEnd"/>
    </w:p>
    <w:p w:rsidR="00FC245E" w:rsidRPr="0057415C" w:rsidRDefault="00FC245E" w:rsidP="008139A8">
      <w:pPr>
        <w:pStyle w:val="ConsPlusNormal"/>
        <w:tabs>
          <w:tab w:val="left" w:pos="226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Размер затрат, подлежащих финансовому обеспечению за счет средств субсидии, не может превышать 80% от общих затрат, связанных с реализацией физкультурно-спортивного проекта. Максимальный размер субсидии составляет 600 000 рублей.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Условиями предоставления субсидий, включая требования к организациям, являются: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 Наличие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конкурсном отборе и осуществление на территории города на основании учредительных документов видов деятельности, предусмотренных подпунктом 9 пункта 1 статьи 31.1</w:t>
      </w:r>
      <w:r w:rsidRPr="00574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Федерального закона «О некоммерческих организациях»;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2. Отсутствие </w:t>
      </w:r>
      <w:r w:rsidR="0094269A">
        <w:rPr>
          <w:rFonts w:ascii="Times New Roman" w:hAnsi="Times New Roman" w:cs="Times New Roman"/>
          <w:sz w:val="24"/>
          <w:szCs w:val="24"/>
        </w:rPr>
        <w:t>у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организации на едином налоговом счете или </w:t>
      </w:r>
      <w:proofErr w:type="spellStart"/>
      <w:r w:rsidR="0094269A" w:rsidRPr="0094269A">
        <w:rPr>
          <w:rFonts w:ascii="Times New Roman" w:hAnsi="Times New Roman" w:cs="Times New Roman"/>
          <w:sz w:val="24"/>
          <w:szCs w:val="24"/>
        </w:rPr>
        <w:t>непревыш</w:t>
      </w:r>
      <w:r w:rsidR="0094269A"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r w:rsidR="0094269A" w:rsidRPr="0094269A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94269A">
        <w:rPr>
          <w:rFonts w:ascii="Times New Roman" w:hAnsi="Times New Roman" w:cs="Times New Roman"/>
          <w:sz w:val="24"/>
          <w:szCs w:val="24"/>
        </w:rPr>
        <w:t>а</w:t>
      </w:r>
      <w:r w:rsidR="0094269A" w:rsidRPr="0094269A">
        <w:rPr>
          <w:rFonts w:ascii="Times New Roman" w:hAnsi="Times New Roman" w:cs="Times New Roman"/>
          <w:sz w:val="24"/>
          <w:szCs w:val="24"/>
        </w:rPr>
        <w:t>, определенн</w:t>
      </w:r>
      <w:r w:rsidR="0094269A">
        <w:rPr>
          <w:rFonts w:ascii="Times New Roman" w:hAnsi="Times New Roman" w:cs="Times New Roman"/>
          <w:sz w:val="24"/>
          <w:szCs w:val="24"/>
        </w:rPr>
        <w:t>ого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пунктом 3 статьи 47 Налогового кодекса Российской Федерации, задолженност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по уплате налогов, сборов и страховых взносов в бюджеты бюджетной системы Российской Федерации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3. Отсутствие </w:t>
      </w:r>
      <w:r w:rsidR="0094269A">
        <w:rPr>
          <w:rFonts w:ascii="Times New Roman" w:hAnsi="Times New Roman" w:cs="Times New Roman"/>
          <w:sz w:val="24"/>
          <w:szCs w:val="24"/>
        </w:rPr>
        <w:t>у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организации просроченн</w:t>
      </w:r>
      <w:r w:rsidR="0094269A">
        <w:rPr>
          <w:rFonts w:ascii="Times New Roman" w:hAnsi="Times New Roman" w:cs="Times New Roman"/>
          <w:sz w:val="24"/>
          <w:szCs w:val="24"/>
        </w:rPr>
        <w:t>ой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по возврату в бюджет города Красноярска субсидий, бюджетных инвестиций, </w:t>
      </w:r>
      <w:proofErr w:type="gramStart"/>
      <w:r w:rsidR="0094269A" w:rsidRPr="0094269A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нормативными правовыми актами, и иной просроченной (неурегулированной) задолженности перед бюджетом города Красноярска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Организации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ликвидации, в отношении них не должна быть введена процедура банкротства, деятельность получателей субсидий не должна быть приостановлена в порядке, предусмотренном законодательством Российской            Федерации;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 Отсутствие в реестре дисквалифицированных лиц сведений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о д</w:t>
      </w:r>
      <w:r w:rsidR="00B129B2">
        <w:rPr>
          <w:rFonts w:ascii="Times New Roman" w:hAnsi="Times New Roman" w:cs="Times New Roman"/>
          <w:sz w:val="24"/>
          <w:szCs w:val="24"/>
        </w:rPr>
        <w:t>исквалифицированных руководителях</w:t>
      </w:r>
      <w:r w:rsidRPr="0057415C">
        <w:rPr>
          <w:rFonts w:ascii="Times New Roman" w:hAnsi="Times New Roman" w:cs="Times New Roman"/>
          <w:sz w:val="24"/>
          <w:szCs w:val="24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организаций;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4269A" w:rsidRPr="0094269A">
        <w:rPr>
          <w:rFonts w:ascii="Times New Roman" w:hAnsi="Times New Roman" w:cs="Times New Roman"/>
          <w:sz w:val="24"/>
          <w:szCs w:val="24"/>
        </w:rPr>
        <w:t>Организаци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не явля</w:t>
      </w:r>
      <w:r w:rsidR="0094269A">
        <w:rPr>
          <w:rFonts w:ascii="Times New Roman" w:hAnsi="Times New Roman" w:cs="Times New Roman"/>
          <w:sz w:val="24"/>
          <w:szCs w:val="24"/>
        </w:rPr>
        <w:t>ю</w:t>
      </w:r>
      <w:r w:rsidR="0094269A" w:rsidRPr="0094269A">
        <w:rPr>
          <w:rFonts w:ascii="Times New Roman" w:hAnsi="Times New Roman" w:cs="Times New Roman"/>
          <w:sz w:val="24"/>
          <w:szCs w:val="24"/>
        </w:rPr>
        <w:t>тся иностранным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юридическим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лиц</w:t>
      </w:r>
      <w:r w:rsidR="0094269A">
        <w:rPr>
          <w:rFonts w:ascii="Times New Roman" w:hAnsi="Times New Roman" w:cs="Times New Roman"/>
          <w:sz w:val="24"/>
          <w:szCs w:val="24"/>
        </w:rPr>
        <w:t>а</w:t>
      </w:r>
      <w:r w:rsidR="0094269A" w:rsidRPr="0094269A">
        <w:rPr>
          <w:rFonts w:ascii="Times New Roman" w:hAnsi="Times New Roman" w:cs="Times New Roman"/>
          <w:sz w:val="24"/>
          <w:szCs w:val="24"/>
        </w:rPr>
        <w:t>м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>, в том числе местом регистрации котор</w:t>
      </w:r>
      <w:r w:rsidR="0094269A">
        <w:rPr>
          <w:rFonts w:ascii="Times New Roman" w:hAnsi="Times New Roman" w:cs="Times New Roman"/>
          <w:sz w:val="24"/>
          <w:szCs w:val="24"/>
        </w:rPr>
        <w:t>ых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юридическим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лиц</w:t>
      </w:r>
      <w:r w:rsidR="0094269A">
        <w:rPr>
          <w:rFonts w:ascii="Times New Roman" w:hAnsi="Times New Roman" w:cs="Times New Roman"/>
          <w:sz w:val="24"/>
          <w:szCs w:val="24"/>
        </w:rPr>
        <w:t>ами</w:t>
      </w:r>
      <w:r w:rsidR="0094269A" w:rsidRPr="0094269A">
        <w:rPr>
          <w:rFonts w:ascii="Times New Roman" w:hAnsi="Times New Roman" w:cs="Times New Roman"/>
          <w:sz w:val="24"/>
          <w:szCs w:val="24"/>
        </w:rPr>
        <w:t>, в уставном (складочном) капитале котор</w:t>
      </w:r>
      <w:r w:rsidR="0094269A">
        <w:rPr>
          <w:rFonts w:ascii="Times New Roman" w:hAnsi="Times New Roman" w:cs="Times New Roman"/>
          <w:sz w:val="24"/>
          <w:szCs w:val="24"/>
        </w:rPr>
        <w:t>ых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доля прямого или косвенного (через третьих лиц) участия офшорных компаний в</w:t>
      </w:r>
      <w:proofErr w:type="gramEnd"/>
      <w:r w:rsidR="0094269A" w:rsidRPr="0094269A">
        <w:rPr>
          <w:rFonts w:ascii="Times New Roman" w:hAnsi="Times New Roman" w:cs="Times New Roman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94269A" w:rsidRPr="0094269A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публичных акционерных обществ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 Организации не должны получать средства из бюджета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города Красноярска на основании иных нормативных правовых актов города Красноярска на цели, указанные в пункте 3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Порядка;</w:t>
      </w:r>
    </w:p>
    <w:p w:rsidR="00DA4869" w:rsidRDefault="0094269A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A4869" w:rsidRPr="0057415C">
        <w:rPr>
          <w:rFonts w:ascii="Times New Roman" w:hAnsi="Times New Roman" w:cs="Times New Roman"/>
          <w:sz w:val="24"/>
          <w:szCs w:val="24"/>
        </w:rPr>
        <w:t xml:space="preserve">. </w:t>
      </w:r>
      <w:r w:rsidRPr="0094269A">
        <w:rPr>
          <w:rFonts w:ascii="Times New Roman" w:hAnsi="Times New Roman" w:cs="Times New Roman"/>
          <w:sz w:val="24"/>
          <w:szCs w:val="24"/>
        </w:rPr>
        <w:t>Информация об организаци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94269A">
        <w:rPr>
          <w:rFonts w:ascii="Times New Roman" w:hAnsi="Times New Roman" w:cs="Times New Roman"/>
          <w:sz w:val="24"/>
          <w:szCs w:val="24"/>
        </w:rPr>
        <w:t xml:space="preserve">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DA4869" w:rsidRPr="0057415C">
        <w:rPr>
          <w:rFonts w:ascii="Times New Roman" w:hAnsi="Times New Roman" w:cs="Times New Roman"/>
          <w:sz w:val="24"/>
          <w:szCs w:val="24"/>
        </w:rPr>
        <w:t>;</w:t>
      </w:r>
    </w:p>
    <w:p w:rsidR="0094269A" w:rsidRPr="0094269A" w:rsidRDefault="0094269A" w:rsidP="0094269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4269A">
        <w:rPr>
          <w:rFonts w:ascii="Times New Roman" w:hAnsi="Times New Roman" w:cs="Times New Roman"/>
          <w:sz w:val="24"/>
          <w:szCs w:val="24"/>
        </w:rPr>
        <w:t xml:space="preserve">Организация не является иностранным агентом в соответствии с Федеральным законом от 14.07.2022 № 255-ФЗ «О </w:t>
      </w:r>
      <w:proofErr w:type="gramStart"/>
      <w:r w:rsidRPr="0094269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94269A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влиянием».</w:t>
      </w:r>
    </w:p>
    <w:p w:rsidR="0094269A" w:rsidRPr="0057415C" w:rsidRDefault="0094269A" w:rsidP="0094269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426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269A">
        <w:rPr>
          <w:rFonts w:ascii="Times New Roman" w:hAnsi="Times New Roman" w:cs="Times New Roman"/>
          <w:sz w:val="24"/>
          <w:szCs w:val="24"/>
        </w:rPr>
        <w:t xml:space="preserve">Организация не находится в составляемых в рамках реализации полномочий, предусмотренных </w:t>
      </w:r>
      <w:hyperlink r:id="rId7" w:history="1">
        <w:r w:rsidRPr="0094269A">
          <w:rPr>
            <w:rStyle w:val="a6"/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94269A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уничтожения.»</w:t>
      </w:r>
      <w:proofErr w:type="gramEnd"/>
    </w:p>
    <w:p w:rsidR="00DA4869" w:rsidRPr="0057415C" w:rsidRDefault="0094269A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A4869" w:rsidRPr="0057415C">
        <w:rPr>
          <w:rFonts w:ascii="Times New Roman" w:hAnsi="Times New Roman" w:cs="Times New Roman"/>
          <w:sz w:val="24"/>
          <w:szCs w:val="24"/>
        </w:rPr>
        <w:t xml:space="preserve">. Отсутствие информации об организации в реестре недобросовестных поставщиков (подрядчиков, исполнителей), </w:t>
      </w:r>
      <w:proofErr w:type="gramStart"/>
      <w:r w:rsidR="00DA4869" w:rsidRPr="0057415C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="00DA4869" w:rsidRPr="0057415C">
        <w:rPr>
          <w:rFonts w:ascii="Times New Roman" w:hAnsi="Times New Roman" w:cs="Times New Roman"/>
          <w:sz w:val="24"/>
          <w:szCs w:val="24"/>
        </w:rPr>
        <w:t xml:space="preserve"> которого осуществляется в соответствии с Федеральным законом от 05.04.2013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DA4869" w:rsidRPr="0057415C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DA4869" w:rsidRPr="0057415C" w:rsidRDefault="0094269A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A4869" w:rsidRPr="005741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A4869" w:rsidRPr="0057415C">
        <w:rPr>
          <w:rFonts w:ascii="Times New Roman" w:hAnsi="Times New Roman" w:cs="Times New Roman"/>
          <w:sz w:val="24"/>
          <w:szCs w:val="24"/>
        </w:rPr>
        <w:t xml:space="preserve">Наличие согласия организации и обязательства получения согласия у лиц, которые будут получать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</w:t>
      </w:r>
      <w:proofErr w:type="spellStart"/>
      <w:r w:rsidR="00DA4869"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="00DA4869" w:rsidRPr="0057415C">
        <w:rPr>
          <w:rFonts w:ascii="Times New Roman" w:hAnsi="Times New Roman" w:cs="Times New Roman"/>
          <w:sz w:val="24"/>
          <w:szCs w:val="24"/>
        </w:rPr>
        <w:t xml:space="preserve"> проверки соблюдения</w:t>
      </w:r>
      <w:proofErr w:type="gramEnd"/>
      <w:r w:rsidR="00DA4869" w:rsidRPr="0057415C">
        <w:rPr>
          <w:rFonts w:ascii="Times New Roman" w:hAnsi="Times New Roman" w:cs="Times New Roman"/>
          <w:sz w:val="24"/>
          <w:szCs w:val="24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268.1, 269.2 Бюджетного кодекса Российской Федерации, и на включение таких положений в соглашение (договоры);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10. </w:t>
      </w:r>
      <w:r w:rsidR="0094269A" w:rsidRPr="0094269A">
        <w:rPr>
          <w:rFonts w:ascii="Times New Roman" w:hAnsi="Times New Roman" w:cs="Times New Roman"/>
          <w:sz w:val="24"/>
          <w:szCs w:val="24"/>
        </w:rPr>
        <w:t>Организаци</w:t>
      </w:r>
      <w:r w:rsidR="0094269A">
        <w:rPr>
          <w:rFonts w:ascii="Times New Roman" w:hAnsi="Times New Roman" w:cs="Times New Roman"/>
          <w:sz w:val="24"/>
          <w:szCs w:val="24"/>
        </w:rPr>
        <w:t>и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94269A">
        <w:rPr>
          <w:rFonts w:ascii="Times New Roman" w:hAnsi="Times New Roman" w:cs="Times New Roman"/>
          <w:sz w:val="24"/>
          <w:szCs w:val="24"/>
        </w:rPr>
        <w:t>ют</w:t>
      </w:r>
      <w:r w:rsidR="0094269A" w:rsidRPr="00942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9A" w:rsidRPr="0094269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94269A" w:rsidRPr="0094269A">
        <w:rPr>
          <w:rFonts w:ascii="Times New Roman" w:hAnsi="Times New Roman" w:cs="Times New Roman"/>
          <w:sz w:val="24"/>
          <w:szCs w:val="24"/>
        </w:rPr>
        <w:t xml:space="preserve"> за счет собственных и/или привлеченных сре</w:t>
      </w:r>
      <w:proofErr w:type="gramStart"/>
      <w:r w:rsidR="0094269A" w:rsidRPr="0094269A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94269A" w:rsidRPr="0094269A">
        <w:rPr>
          <w:rFonts w:ascii="Times New Roman" w:hAnsi="Times New Roman" w:cs="Times New Roman"/>
          <w:sz w:val="24"/>
          <w:szCs w:val="24"/>
        </w:rPr>
        <w:t>азмере не менее 20% от общей суммы расходов на реализацию физкультурно-спортивного проекта</w:t>
      </w:r>
      <w:r w:rsidRPr="005741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11. Наличие финансово-экономического обоснования затрат физкультурно-спортивного проекта;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12. Наличие обязательства организации и получения организацией обязательства у контрагентов –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                высокотехнологичного импортного оборудования, сырья и комплектующих изделий;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13. Намерение достижения организацией значений показателей, необходимых для достижения результатов предоставления субсидий</w:t>
      </w:r>
      <w:r w:rsidR="002E0462" w:rsidRPr="0057415C">
        <w:rPr>
          <w:rFonts w:ascii="Times New Roman" w:hAnsi="Times New Roman" w:cs="Times New Roman"/>
          <w:sz w:val="24"/>
          <w:szCs w:val="24"/>
        </w:rPr>
        <w:t>.</w:t>
      </w:r>
    </w:p>
    <w:p w:rsidR="00C26954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26954" w:rsidRPr="0057415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26954" w:rsidRPr="0057415C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субсидий является реализация получателями субсидий мероприятий в рамках одного физкультурно-спортивного проекта в текущем году в соответствии со значениями показателей, установленными в соглашениях. Показателями являются: 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количество граждан, участвовавших в мероприятиях физкультурно-спортивного проекта;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количество проведенных мероприятий при реализации физкультурно-спортивного проекта;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собственных и/или привлеченных средств.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Значение показателя рассч</w:t>
      </w:r>
      <w:r w:rsidR="007C7584">
        <w:rPr>
          <w:rFonts w:ascii="Times New Roman" w:hAnsi="Times New Roman" w:cs="Times New Roman"/>
          <w:sz w:val="24"/>
          <w:szCs w:val="24"/>
        </w:rPr>
        <w:t>итывается как соотношение факти</w:t>
      </w:r>
      <w:r w:rsidRPr="0057415C">
        <w:rPr>
          <w:rFonts w:ascii="Times New Roman" w:hAnsi="Times New Roman" w:cs="Times New Roman"/>
          <w:sz w:val="24"/>
          <w:szCs w:val="24"/>
        </w:rPr>
        <w:t>чески достигнутого значения показателя по результатам выполнения физкультурно-спортивного проекта к плановому значению показателя, установленному в соглашении о предоставлении субсидии, по формуле: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Значение показателя, ед.   =   </w:t>
      </w:r>
      <w:r w:rsidRPr="0057415C">
        <w:rPr>
          <w:rFonts w:ascii="Times New Roman" w:hAnsi="Times New Roman" w:cs="Times New Roman"/>
          <w:sz w:val="24"/>
          <w:szCs w:val="24"/>
          <w:u w:val="single"/>
        </w:rPr>
        <w:t>фактическое значение показателя</w:t>
      </w:r>
    </w:p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                                                 плановое значение показателя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9"/>
        <w:gridCol w:w="2710"/>
        <w:gridCol w:w="3013"/>
      </w:tblGrid>
      <w:tr w:rsidR="00C26954" w:rsidRPr="0057415C" w:rsidTr="0028124B">
        <w:tc>
          <w:tcPr>
            <w:tcW w:w="594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показателя,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>о достижении значения показателя</w:t>
            </w:r>
          </w:p>
        </w:tc>
      </w:tr>
    </w:tbl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C26954" w:rsidRPr="0057415C" w:rsidTr="0028124B">
        <w:trPr>
          <w:trHeight w:val="632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участвовавших в мероприятиях физкультурно-спортивного проекта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от 0,9 до 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0,9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  <w:tr w:rsidR="00C26954" w:rsidRPr="0057415C" w:rsidTr="0028124B">
        <w:trPr>
          <w:trHeight w:val="667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при выполнении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  <w:tr w:rsidR="00C26954" w:rsidRPr="0057415C" w:rsidTr="0028124B">
        <w:trPr>
          <w:trHeight w:val="984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физкультурно-спортивного проекта за счет собственных и (или) привлеченных средств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</w:tbl>
    <w:p w:rsidR="00C26954" w:rsidRPr="0057415C" w:rsidRDefault="00C26954" w:rsidP="008139A8">
      <w:pPr>
        <w:pStyle w:val="ConsPlusNormal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 счет средств субсидий организации вправе осуществлять следующие виды расходов, связанные с реализацией физкультурно-спортивного проекта: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 Выплаты заработной платы и гонораров по договорам гражданско-правового характера с учетом выплат во внебюджетные фонды,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но не более 30% от средств субсидии;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 Предоставление (аренда) объектов спорта и иных объектов (в том числе услуги по обеспечению доступа к объектам спорта или спортивным сооружениям), предоставление (аренда) специализированного оборудования (сценического, светового, звукового, мультимедийного, спортивного и другого оборудования), необходимого для организации и проведения физкультурно-спортивных мероприятий, но не более 30% от средств субсидии;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Услуги по медицинскому сопровождению мероприятий;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Услуги по обеспечению безопасности в местах проведения массовых мероприятий на открытом воздухе;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 Услуги, связанные с подготовкой и оформлением объектов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 xml:space="preserve">к мероприятиям, за исключением предусмотренных подпунктом 9 настоящего пункта;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6. Услуги по организации и проведению торжественных церемоний мероприятий;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 Транспортные услуги;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8. Издательские (типографские) услуги;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9. Приобретение памятных призов, сувенирной продукции при проведении мероприятий;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10. Аренда биотуалетов при проведении массовых мероприятий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открытом воздухе;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Расходы на связь (за исключением меж</w:t>
      </w:r>
      <w:r w:rsidR="004A78F8" w:rsidRPr="0057415C">
        <w:rPr>
          <w:rFonts w:ascii="Times New Roman" w:hAnsi="Times New Roman" w:cs="Times New Roman"/>
          <w:sz w:val="24"/>
          <w:szCs w:val="24"/>
        </w:rPr>
        <w:t>дународной), банковские расходы</w:t>
      </w:r>
      <w:r w:rsidR="0020472F" w:rsidRPr="0057415C">
        <w:rPr>
          <w:rFonts w:ascii="Times New Roman" w:hAnsi="Times New Roman" w:cs="Times New Roman"/>
          <w:sz w:val="24"/>
          <w:szCs w:val="24"/>
        </w:rPr>
        <w:t>)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12. Расходные материалы.</w:t>
      </w:r>
    </w:p>
    <w:p w:rsidR="00630380" w:rsidRPr="0057415C" w:rsidRDefault="00334FF4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6)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</w:t>
      </w:r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участие в конкурсном отборе принимаются в Главном упра</w:t>
      </w:r>
      <w:r w:rsidR="00EE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влении по физической культуре,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спорту</w:t>
      </w:r>
      <w:r w:rsidR="00EE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туризму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Красноярска по адресу: 660049, г. Красноярск, ул. Марковского, д. 43 (</w:t>
      </w:r>
      <w:proofErr w:type="spellStart"/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14AFF" w:rsidRPr="0057415C" w:rsidRDefault="00630380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334FF4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конкурсного отбора обеспечивается на </w:t>
      </w:r>
      <w:r w:rsidRPr="0057415C">
        <w:rPr>
          <w:rFonts w:ascii="Times New Roman" w:hAnsi="Times New Roman" w:cs="Times New Roman"/>
          <w:sz w:val="24"/>
          <w:szCs w:val="24"/>
        </w:rPr>
        <w:t xml:space="preserve">едином портале и официальном сайте администрации города Красноярска в информационно-телекоммуникационной сети Интернет на странице Красспорта: </w:t>
      </w:r>
      <w:hyperlink r:id="rId8" w:history="1">
        <w:r w:rsidRPr="0057415C">
          <w:rPr>
            <w:rStyle w:val="a6"/>
            <w:rFonts w:ascii="Times New Roman" w:hAnsi="Times New Roman" w:cs="Times New Roman"/>
            <w:sz w:val="24"/>
            <w:szCs w:val="24"/>
          </w:rPr>
          <w:t>http://www.admkrsk.ru/administration/structure/sportupr/Pages/Konkurs.aspx</w:t>
        </w:r>
      </w:hyperlink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8) Для участия в конкурсном отборе на получение субсидии из бюджета города организация представляет: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 Заявление, оформленное в соответствии с т</w:t>
      </w:r>
      <w:r w:rsidR="00062BC4" w:rsidRPr="0057415C">
        <w:rPr>
          <w:rFonts w:ascii="Times New Roman" w:hAnsi="Times New Roman" w:cs="Times New Roman"/>
          <w:sz w:val="24"/>
          <w:szCs w:val="24"/>
        </w:rPr>
        <w:t>ребованиями пункта 11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Копии устава, иных учредительных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Копию локального акта организации, подтверждающего назначение на должность руководителя организации, заверенную подписью уполномоченного лица и печатью организации (при наличии печати);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Выписку из Единого государственного реестра юридических лиц со сведениями о заявителе 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 Справку Инспекции ФНС России об исполнении обязанности по уплате налогов, сборов, пеней, штрафов, процентов или справку об отсутствии задолженности по уплате налогов, сборов, пеней и штрафов на дату не ранее 30 дней до даты регистрации заявления и документов;</w:t>
      </w:r>
    </w:p>
    <w:p w:rsidR="00630380" w:rsidRPr="0057415C" w:rsidRDefault="00C038B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proofErr w:type="spellStart"/>
      <w:r w:rsidR="00630380" w:rsidRPr="0057415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630380"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собственных средств (гарантийные письма, инвентарная карточка учета</w:t>
      </w:r>
      <w:r w:rsidR="00371E48">
        <w:rPr>
          <w:rFonts w:ascii="Times New Roman" w:hAnsi="Times New Roman" w:cs="Times New Roman"/>
          <w:sz w:val="24"/>
          <w:szCs w:val="24"/>
        </w:rPr>
        <w:t>,</w:t>
      </w:r>
      <w:r w:rsidR="00630380" w:rsidRPr="0057415C">
        <w:rPr>
          <w:rFonts w:ascii="Times New Roman" w:hAnsi="Times New Roman" w:cs="Times New Roman"/>
          <w:sz w:val="24"/>
          <w:szCs w:val="24"/>
        </w:rPr>
        <w:t xml:space="preserve"> объекта основных средств, акт о приеме-передаче объекта основных средств, выписка из </w:t>
      </w:r>
      <w:proofErr w:type="spellStart"/>
      <w:r w:rsidR="00630380" w:rsidRPr="0057415C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="00630380" w:rsidRPr="0057415C">
        <w:rPr>
          <w:rFonts w:ascii="Times New Roman" w:hAnsi="Times New Roman" w:cs="Times New Roman"/>
          <w:sz w:val="24"/>
          <w:szCs w:val="24"/>
        </w:rPr>
        <w:t>-сальдово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й </w:t>
      </w:r>
      <w:r w:rsidR="00630380" w:rsidRPr="0057415C">
        <w:rPr>
          <w:rFonts w:ascii="Times New Roman" w:hAnsi="Times New Roman" w:cs="Times New Roman"/>
          <w:sz w:val="24"/>
          <w:szCs w:val="24"/>
        </w:rPr>
        <w:t>ведомости, карточка учета нематериальных активов, договор на оказание услуг сотовой связи, междугородной телефонной связи и др.) и (или) привлеченных средств, в том числе подтверждающие доходы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630380" w:rsidRPr="0057415C">
        <w:rPr>
          <w:rFonts w:ascii="Times New Roman" w:hAnsi="Times New Roman" w:cs="Times New Roman"/>
          <w:sz w:val="24"/>
          <w:szCs w:val="24"/>
        </w:rPr>
        <w:t>за счет целевых поступлений и иных доходов организации, безвозмездно</w:t>
      </w:r>
      <w:proofErr w:type="gramEnd"/>
      <w:r w:rsidR="00630380" w:rsidRPr="0057415C">
        <w:rPr>
          <w:rFonts w:ascii="Times New Roman" w:hAnsi="Times New Roman" w:cs="Times New Roman"/>
          <w:sz w:val="24"/>
          <w:szCs w:val="24"/>
        </w:rPr>
        <w:t xml:space="preserve"> полученные имущественные права (по их ба</w:t>
      </w:r>
      <w:r w:rsidR="001171E9">
        <w:rPr>
          <w:rFonts w:ascii="Times New Roman" w:hAnsi="Times New Roman" w:cs="Times New Roman"/>
          <w:sz w:val="24"/>
          <w:szCs w:val="24"/>
        </w:rPr>
        <w:t xml:space="preserve">лансовой оценке), </w:t>
      </w:r>
      <w:r w:rsidR="00630380" w:rsidRPr="0057415C">
        <w:rPr>
          <w:rFonts w:ascii="Times New Roman" w:hAnsi="Times New Roman" w:cs="Times New Roman"/>
          <w:sz w:val="24"/>
          <w:szCs w:val="24"/>
        </w:rPr>
        <w:t>безвозмездно полученные товары, работы и услуги (по их стоимостной оценке);</w:t>
      </w:r>
    </w:p>
    <w:p w:rsidR="00630380" w:rsidRPr="0057415C" w:rsidRDefault="00936051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Справки </w:t>
      </w:r>
      <w:r w:rsidR="00630380" w:rsidRPr="0057415C">
        <w:rPr>
          <w:rFonts w:ascii="Times New Roman" w:hAnsi="Times New Roman" w:cs="Times New Roman"/>
          <w:sz w:val="24"/>
          <w:szCs w:val="24"/>
        </w:rPr>
        <w:t>о наличии банковского счета, на который подлежит             перечисление субсидии, о состоянии</w:t>
      </w:r>
      <w:r w:rsidR="00630380" w:rsidRPr="0057415C">
        <w:rPr>
          <w:sz w:val="24"/>
          <w:szCs w:val="24"/>
        </w:rPr>
        <w:t xml:space="preserve"> </w:t>
      </w:r>
      <w:r w:rsidR="00630380" w:rsidRPr="0057415C">
        <w:rPr>
          <w:rFonts w:ascii="Times New Roman" w:hAnsi="Times New Roman" w:cs="Times New Roman"/>
          <w:sz w:val="24"/>
          <w:szCs w:val="24"/>
        </w:rPr>
        <w:t>банковского счета, наличии ограничений на распоряжение денежными средствами, находящимис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я </w:t>
      </w:r>
      <w:r w:rsidR="00630380" w:rsidRPr="0057415C">
        <w:rPr>
          <w:rFonts w:ascii="Times New Roman" w:hAnsi="Times New Roman" w:cs="Times New Roman"/>
          <w:sz w:val="24"/>
          <w:szCs w:val="24"/>
        </w:rPr>
        <w:t>на банковском счете, выданные</w:t>
      </w:r>
      <w:r w:rsidR="00630380" w:rsidRPr="0057415C">
        <w:rPr>
          <w:sz w:val="24"/>
          <w:szCs w:val="24"/>
        </w:rPr>
        <w:t xml:space="preserve"> </w:t>
      </w:r>
      <w:r w:rsidR="00630380" w:rsidRPr="0057415C">
        <w:rPr>
          <w:rFonts w:ascii="Times New Roman" w:hAnsi="Times New Roman" w:cs="Times New Roman"/>
          <w:sz w:val="24"/>
          <w:szCs w:val="24"/>
        </w:rPr>
        <w:t>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8. Справку об отсутствии в реестре дисквалифицированных лиц сведений о д</w:t>
      </w:r>
      <w:r w:rsidR="00001451">
        <w:rPr>
          <w:rFonts w:ascii="Times New Roman" w:hAnsi="Times New Roman" w:cs="Times New Roman"/>
          <w:sz w:val="24"/>
          <w:szCs w:val="24"/>
        </w:rPr>
        <w:t>исквалифицированных руководителях</w:t>
      </w:r>
      <w:r w:rsidRPr="0057415C">
        <w:rPr>
          <w:rFonts w:ascii="Times New Roman" w:hAnsi="Times New Roman" w:cs="Times New Roman"/>
          <w:sz w:val="24"/>
          <w:szCs w:val="24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организаций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9. Другие документы и дополнительные материалы (например, копии штатного расписания, договоров на оказание услуг, иных документов, позволяющих определить опыт сотрудников и прохождение ими обучения), которые организация считает необходимым приложить к заявлению.</w:t>
      </w:r>
    </w:p>
    <w:p w:rsidR="00E10F8C" w:rsidRPr="0057415C" w:rsidRDefault="00E10F8C" w:rsidP="00E10F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направляет запросы о представлении документов, не представленных по инициативе участников конкурсного отбора, в порядке информационного взаимодействия органов администрации города в департамент социального развития и управление социальной защиты населения администрации города для подтверждения соответствия                организации требованиям, предусмотренным подпунктом 7 пункта 34 Порядка.</w:t>
      </w:r>
    </w:p>
    <w:p w:rsidR="00517A7C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9) </w:t>
      </w:r>
      <w:r w:rsidR="00517A7C" w:rsidRPr="0057415C">
        <w:rPr>
          <w:rFonts w:ascii="Times New Roman" w:hAnsi="Times New Roman" w:cs="Times New Roman"/>
          <w:sz w:val="24"/>
          <w:szCs w:val="24"/>
        </w:rPr>
        <w:t xml:space="preserve">Организации представляют в </w:t>
      </w:r>
      <w:proofErr w:type="spellStart"/>
      <w:r w:rsidR="00517A7C"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517A7C" w:rsidRPr="0057415C">
        <w:rPr>
          <w:rFonts w:ascii="Times New Roman" w:hAnsi="Times New Roman" w:cs="Times New Roman"/>
          <w:sz w:val="24"/>
          <w:szCs w:val="24"/>
        </w:rPr>
        <w:t xml:space="preserve"> заявление и документы в печатном виде на бумажном носителе</w:t>
      </w:r>
      <w:r w:rsidR="00517A7C" w:rsidRPr="0057415C">
        <w:rPr>
          <w:sz w:val="24"/>
          <w:szCs w:val="24"/>
        </w:rPr>
        <w:t xml:space="preserve"> </w:t>
      </w:r>
      <w:r w:rsidR="00517A7C" w:rsidRPr="0057415C">
        <w:rPr>
          <w:rFonts w:ascii="Times New Roman" w:hAnsi="Times New Roman" w:cs="Times New Roman"/>
          <w:sz w:val="24"/>
          <w:szCs w:val="24"/>
        </w:rPr>
        <w:t>в соответствии с перечнем, установленным пунктом 38 Порядка.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Заявление с приложением сопроводительного письма, согласия на публикацию (размещение) в информационно-телекоммуникационной сети Интернет информации об организации, физкультурно-спортивного проекта (с расчетом планируемых затрат) в печатном виде на бумажном носителе должно соответствовать утвержденной форме согласно приложению 1 к Порядку.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Одна организация может подать только одно заявление. В состав заявления может быть включен только один физкультурно-спортивный проект.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Представленные заявления и документы регистрируются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организации документооборота. 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Внесение изменений в заявление допускается только путем представления дополнительной информации (в том числе документов) до окончания срока приема заявлений.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Изменение в заявление подается организацией в той же форме, в какой подано заявление, утвержденное Порядком (на бумажном носителе);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подписывается лицом, подписавшим заявление на участие в конкурсном отборе, или лицом, уполномоченным организацией, скрепляется печатью организации (при наличии печати).</w:t>
      </w:r>
    </w:p>
    <w:p w:rsidR="00121527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10)</w:t>
      </w:r>
      <w:r w:rsidR="00121527" w:rsidRPr="0057415C">
        <w:rPr>
          <w:rFonts w:ascii="Times New Roman" w:hAnsi="Times New Roman" w:cs="Times New Roman"/>
          <w:sz w:val="24"/>
          <w:szCs w:val="24"/>
        </w:rPr>
        <w:t xml:space="preserve"> Заявление может быть отозвано организацией до окончания срока приема заявлений путем направления в </w:t>
      </w:r>
      <w:proofErr w:type="spellStart"/>
      <w:r w:rsidR="00121527"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121527" w:rsidRPr="0057415C">
        <w:rPr>
          <w:rFonts w:ascii="Times New Roman" w:hAnsi="Times New Roman" w:cs="Times New Roman"/>
          <w:sz w:val="24"/>
          <w:szCs w:val="24"/>
        </w:rPr>
        <w:t xml:space="preserve"> соответствующего обращения.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обращении организации об отзыве заявления указываются: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полное наименование организации;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наименование проводимого конкурсного отбора;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причины отзыва заявления;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почтовый адрес организации с указанием индекса;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контактные данные руководителя организации (мобильный телефон, электронная почта).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Обращение об отзыве заявления подписывается лицом, подписавшим заявление, или лицом, уполномоченным организацией, скрепляется печатью организации (при наличии печати).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Обращение организации об отзыве заявления рассматривается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даты его регистрации.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случае отзыва заявления возврат организации заявления и документов не осуществляется.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11) Рассмотрение заявлений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, допуск к участию в конкурсном </w:t>
      </w:r>
      <w:r w:rsidRPr="0057415C">
        <w:rPr>
          <w:rFonts w:ascii="Times New Roman" w:hAnsi="Times New Roman" w:cs="Times New Roman"/>
          <w:sz w:val="24"/>
          <w:szCs w:val="24"/>
        </w:rPr>
        <w:t>отборе и конкурсный отбор осуществляется конкурсной комиссией по отбору физкультурно-спортивных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 (далее – конкурсная комиссия) не более 10 календарных дней с даты окончания срока приема заявлений</w:t>
      </w:r>
      <w:r w:rsidR="0007417C">
        <w:rPr>
          <w:rFonts w:ascii="Times New Roman" w:hAnsi="Times New Roman" w:cs="Times New Roman"/>
          <w:sz w:val="24"/>
          <w:szCs w:val="24"/>
        </w:rPr>
        <w:t xml:space="preserve"> (до </w:t>
      </w:r>
      <w:r w:rsidR="00B864A4">
        <w:rPr>
          <w:rFonts w:ascii="Times New Roman" w:hAnsi="Times New Roman" w:cs="Times New Roman"/>
          <w:sz w:val="24"/>
          <w:szCs w:val="24"/>
        </w:rPr>
        <w:t>30</w:t>
      </w:r>
      <w:r w:rsidR="0007417C">
        <w:rPr>
          <w:rFonts w:ascii="Times New Roman" w:hAnsi="Times New Roman" w:cs="Times New Roman"/>
          <w:sz w:val="24"/>
          <w:szCs w:val="24"/>
        </w:rPr>
        <w:t>.</w:t>
      </w:r>
      <w:r w:rsidR="00B864A4">
        <w:rPr>
          <w:rFonts w:ascii="Times New Roman" w:hAnsi="Times New Roman" w:cs="Times New Roman"/>
          <w:sz w:val="24"/>
          <w:szCs w:val="24"/>
        </w:rPr>
        <w:t>08.2024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26158" w:rsidRPr="0057415C">
        <w:rPr>
          <w:rFonts w:ascii="Times New Roman" w:hAnsi="Times New Roman" w:cs="Times New Roman"/>
          <w:sz w:val="24"/>
          <w:szCs w:val="24"/>
        </w:rPr>
        <w:t>)</w:t>
      </w:r>
      <w:r w:rsidRPr="005741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>Конкурсная комиссия рассматривает заявления и документы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предмет их соответствия установленным Порядком требованиям, в том числе с использованием открытых и общедоступных сведений, содержащихся в Единых государственных реестрах, на официальных сайтах уполномоченных органов в информационно-телекоммуникационной сети Интернет, а также ответов на запросы в порядке информационного взаимодействия органов администрации города, проводит проверку обоснованности представленного организацией расчета размера субсидии и принимает решение об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отклонении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заявлений и документов организации или о допуске заявлений и документов организации к отбору.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Основаниями для отклонения заявления организации и отказа в допуске к участию в отборе являются: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 Организация не соответствует требованиям к участникам</w:t>
      </w:r>
      <w:r w:rsidR="00517A7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конкурсного от</w:t>
      </w:r>
      <w:r w:rsidR="00062BC4" w:rsidRPr="0057415C">
        <w:rPr>
          <w:rFonts w:ascii="Times New Roman" w:hAnsi="Times New Roman" w:cs="Times New Roman"/>
          <w:sz w:val="24"/>
          <w:szCs w:val="24"/>
        </w:rPr>
        <w:t>бора, установленным пунктом 34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П</w:t>
      </w:r>
      <w:r w:rsidR="00BB4FA0">
        <w:rPr>
          <w:rFonts w:ascii="Times New Roman" w:hAnsi="Times New Roman" w:cs="Times New Roman"/>
          <w:sz w:val="24"/>
          <w:szCs w:val="24"/>
        </w:rPr>
        <w:t>одача организацией</w:t>
      </w:r>
      <w:r w:rsidRPr="0057415C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BB4FA0">
        <w:rPr>
          <w:rFonts w:ascii="Times New Roman" w:hAnsi="Times New Roman" w:cs="Times New Roman"/>
          <w:sz w:val="24"/>
          <w:szCs w:val="24"/>
        </w:rPr>
        <w:t>после</w:t>
      </w:r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BB4FA0">
        <w:rPr>
          <w:rFonts w:ascii="Times New Roman" w:hAnsi="Times New Roman" w:cs="Times New Roman"/>
          <w:sz w:val="24"/>
          <w:szCs w:val="24"/>
        </w:rPr>
        <w:t>даты и (или) времени, определенных для подачи заявлений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Непредставление (представление не в полном объеме) документов,</w:t>
      </w:r>
      <w:r w:rsidRPr="0057415C">
        <w:rPr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установленных пунктом 38 Порядка;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Недостоверность информации, содержащейся в документах, представленных организацией</w:t>
      </w:r>
      <w:r w:rsidR="00BB4FA0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установленным Порядком требованиям</w:t>
      </w:r>
      <w:r w:rsidRPr="0057415C">
        <w:rPr>
          <w:rFonts w:ascii="Times New Roman" w:hAnsi="Times New Roman" w:cs="Times New Roman"/>
          <w:sz w:val="24"/>
          <w:szCs w:val="24"/>
        </w:rPr>
        <w:t>, в том числе о местонахождении и адресе организации;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5. Несоответствие </w:t>
      </w:r>
      <w:r w:rsidR="00BB4FA0">
        <w:rPr>
          <w:rFonts w:ascii="Times New Roman" w:hAnsi="Times New Roman" w:cs="Times New Roman"/>
          <w:sz w:val="24"/>
          <w:szCs w:val="24"/>
        </w:rPr>
        <w:t>представленных участником конкурсного отбора заявлений и (или) документов требованиям, установленным в объявлении о проведении конкурсного отбора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Превышение запрашиваемой суммы субсидии максимального размера субсидии, указанного в пункте 4 Порядка; 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 Подача организацией более одного заявления</w:t>
      </w:r>
      <w:r w:rsidR="00BB4FA0">
        <w:rPr>
          <w:rFonts w:ascii="Times New Roman" w:hAnsi="Times New Roman" w:cs="Times New Roman"/>
          <w:sz w:val="24"/>
          <w:szCs w:val="24"/>
        </w:rPr>
        <w:t xml:space="preserve"> в рамках одного конкурсного отбора</w:t>
      </w:r>
      <w:r w:rsidRPr="0057415C">
        <w:rPr>
          <w:rFonts w:ascii="Times New Roman" w:hAnsi="Times New Roman" w:cs="Times New Roman"/>
          <w:sz w:val="24"/>
          <w:szCs w:val="24"/>
        </w:rPr>
        <w:t>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Не может являться основанием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для отказа в допуске к участию в конкурсном отборе наличие в заявлении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и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Решение об отклонении заявлений и отказе в допуске к участию в конкурсном отборе оформляется протоколом заседания конкурсной комиссии. При этом возврат заявления и документов не осуществляется.</w:t>
      </w:r>
    </w:p>
    <w:p w:rsidR="003860B3" w:rsidRPr="0057415C" w:rsidRDefault="003860B3" w:rsidP="003860B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заявления которых были рассмотрены конкурсной комиссией, а также об организациях, чьи заявления были отклонены, с указанием причин отклонения, </w:t>
      </w:r>
      <w:r w:rsidR="003F2AB7" w:rsidRPr="0057415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57415C">
        <w:rPr>
          <w:rFonts w:ascii="Times New Roman" w:hAnsi="Times New Roman" w:cs="Times New Roman"/>
          <w:sz w:val="24"/>
          <w:szCs w:val="24"/>
        </w:rPr>
        <w:t>положений объявления о проведении отбора, которым не соответствуют такие заявления, организациях, допущенных к участию в конкурсном отборе, о дате, времени и месте оценки заявлений и документов размещаются на едином портале и на странице Красспорта не позднее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30 календарных дней с даты окончания срока приема </w:t>
      </w:r>
      <w:r w:rsidR="003F2AB7" w:rsidRPr="0057415C">
        <w:rPr>
          <w:rFonts w:ascii="Times New Roman" w:hAnsi="Times New Roman" w:cs="Times New Roman"/>
          <w:sz w:val="24"/>
          <w:szCs w:val="24"/>
        </w:rPr>
        <w:t xml:space="preserve">заявлений (до </w:t>
      </w:r>
      <w:r w:rsidR="001F0E2A">
        <w:rPr>
          <w:rFonts w:ascii="Times New Roman" w:hAnsi="Times New Roman" w:cs="Times New Roman"/>
          <w:sz w:val="24"/>
          <w:szCs w:val="24"/>
        </w:rPr>
        <w:t>03</w:t>
      </w:r>
      <w:r w:rsidR="009B5BE2">
        <w:rPr>
          <w:rFonts w:ascii="Times New Roman" w:hAnsi="Times New Roman" w:cs="Times New Roman"/>
          <w:sz w:val="24"/>
          <w:szCs w:val="24"/>
        </w:rPr>
        <w:t>.</w:t>
      </w:r>
      <w:r w:rsidR="001F0E2A">
        <w:rPr>
          <w:rFonts w:ascii="Times New Roman" w:hAnsi="Times New Roman" w:cs="Times New Roman"/>
          <w:sz w:val="24"/>
          <w:szCs w:val="24"/>
        </w:rPr>
        <w:t>09.2024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2AB7" w:rsidRPr="0057415C">
        <w:rPr>
          <w:rFonts w:ascii="Times New Roman" w:hAnsi="Times New Roman" w:cs="Times New Roman"/>
          <w:sz w:val="24"/>
          <w:szCs w:val="24"/>
        </w:rPr>
        <w:t>).</w:t>
      </w:r>
    </w:p>
    <w:p w:rsidR="003F2AB7" w:rsidRPr="0057415C" w:rsidRDefault="003F2AB7" w:rsidP="003F2A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Заявления организаций, допущенных к участию в конкурсном отборе, рассматриваются и ранжируются конкурсной комиссией по критериям, установленным пунктом 26 Порядка.</w:t>
      </w:r>
    </w:p>
    <w:p w:rsidR="003F2AB7" w:rsidRPr="0057415C" w:rsidRDefault="003F2AB7" w:rsidP="003F2A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Решение о победителях конкурсного отбора принимается в течение 30 календарных дней с даты оконча</w:t>
      </w:r>
      <w:r w:rsidR="00F219BE">
        <w:rPr>
          <w:rFonts w:ascii="Times New Roman" w:hAnsi="Times New Roman" w:cs="Times New Roman"/>
          <w:sz w:val="24"/>
          <w:szCs w:val="24"/>
        </w:rPr>
        <w:t xml:space="preserve">ния срока приема заявлений (до </w:t>
      </w:r>
      <w:r w:rsidR="007816BB">
        <w:rPr>
          <w:rFonts w:ascii="Times New Roman" w:hAnsi="Times New Roman" w:cs="Times New Roman"/>
          <w:sz w:val="24"/>
          <w:szCs w:val="24"/>
        </w:rPr>
        <w:t>09</w:t>
      </w:r>
      <w:r w:rsidR="00040E0A">
        <w:rPr>
          <w:rFonts w:ascii="Times New Roman" w:hAnsi="Times New Roman" w:cs="Times New Roman"/>
          <w:sz w:val="24"/>
          <w:szCs w:val="24"/>
        </w:rPr>
        <w:t>.</w:t>
      </w:r>
      <w:r w:rsidR="007816BB">
        <w:rPr>
          <w:rFonts w:ascii="Times New Roman" w:hAnsi="Times New Roman" w:cs="Times New Roman"/>
          <w:sz w:val="24"/>
          <w:szCs w:val="24"/>
        </w:rPr>
        <w:t>09.2024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57415C">
        <w:rPr>
          <w:rFonts w:ascii="Times New Roman" w:hAnsi="Times New Roman" w:cs="Times New Roman"/>
          <w:sz w:val="24"/>
          <w:szCs w:val="24"/>
        </w:rPr>
        <w:t>).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целях выявления победителей конкурсного отбора и размеров предоставляемых субсидий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организует итоговое заседание конкурсной комиссии.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CC">
        <w:rPr>
          <w:rFonts w:ascii="Times New Roman" w:hAnsi="Times New Roman" w:cs="Times New Roman"/>
          <w:sz w:val="24"/>
          <w:szCs w:val="24"/>
          <w:highlight w:val="yellow"/>
        </w:rPr>
        <w:t>Итоговое заседание конкурсной комиссии должно состояться не позднее 10 календарных дней с даты получения от членов конкурсной комиссии экспертных заключений. Заседание конкурсной комиссии правомочно, если на нем присутствует не менее 2/3 чле</w:t>
      </w:r>
      <w:r w:rsidR="00FA6A49" w:rsidRPr="001133CC">
        <w:rPr>
          <w:rFonts w:ascii="Times New Roman" w:hAnsi="Times New Roman" w:cs="Times New Roman"/>
          <w:sz w:val="24"/>
          <w:szCs w:val="24"/>
          <w:highlight w:val="yellow"/>
        </w:rPr>
        <w:t>нов от</w:t>
      </w:r>
      <w:r w:rsidR="00FF03AB" w:rsidRPr="001133CC">
        <w:rPr>
          <w:rFonts w:ascii="Times New Roman" w:hAnsi="Times New Roman" w:cs="Times New Roman"/>
          <w:sz w:val="24"/>
          <w:szCs w:val="24"/>
          <w:highlight w:val="yellow"/>
        </w:rPr>
        <w:t xml:space="preserve"> ее утвержденного состава</w:t>
      </w:r>
      <w:r w:rsidR="00FA6A49" w:rsidRPr="001133C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На основании результатов экспертных заключений членов конкурсной комиссии составляется рейтинг заявлений, участвующих в конкурсном отборе. Заявлению, набравшему суммарно наибольшее количество баллов,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Абсолютным победителем конкурсного отбора является организация, заявлению которой присвоен наивысший балл и первый порядковый номер.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случае равенства баллов, набранных отдельными заявлениями, меньший порядковый номер присваивается заявлению, поданному раньше.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случае поступления на конкурсный отбор одного заявления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и отсутствия оснований для принятия решения об отказе в предоставлении субсидии организация, подавшая такое заявление, признается победителем конкурсного отбора.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об утверждении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перечня организаций, признанных по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бедителями конкурсного отбора, </w:t>
      </w:r>
      <w:r w:rsidRPr="0057415C">
        <w:rPr>
          <w:rFonts w:ascii="Times New Roman" w:hAnsi="Times New Roman" w:cs="Times New Roman"/>
          <w:sz w:val="24"/>
          <w:szCs w:val="24"/>
        </w:rPr>
        <w:t>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Решение о победителях конкурсного отбора оформляется протоколом </w:t>
      </w:r>
      <w:r w:rsidR="00FE7C63">
        <w:rPr>
          <w:rFonts w:ascii="Times New Roman" w:hAnsi="Times New Roman" w:cs="Times New Roman"/>
          <w:sz w:val="24"/>
          <w:szCs w:val="24"/>
        </w:rPr>
        <w:t>подведения итогов отбора</w:t>
      </w:r>
      <w:r w:rsidRPr="0057415C">
        <w:rPr>
          <w:rFonts w:ascii="Times New Roman" w:hAnsi="Times New Roman" w:cs="Times New Roman"/>
          <w:sz w:val="24"/>
          <w:szCs w:val="24"/>
        </w:rPr>
        <w:t>. Протокол с утвержденным перечнем организаций, признанных победителями конкурсного отбора, и размер</w:t>
      </w:r>
      <w:r w:rsidR="00FE7C63">
        <w:rPr>
          <w:rFonts w:ascii="Times New Roman" w:hAnsi="Times New Roman" w:cs="Times New Roman"/>
          <w:sz w:val="24"/>
          <w:szCs w:val="24"/>
        </w:rPr>
        <w:t>а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предоставляемой субсидии подписывается председателем конкурсной комиссии (заместителем председателя в случае отсутствия председателя), секретарем конкурсной комиссии и хранится в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Красспорте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течение трех лет.</w:t>
      </w:r>
    </w:p>
    <w:p w:rsidR="00A6492A" w:rsidRDefault="00A6492A" w:rsidP="00A649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На основании указанного реше</w:t>
      </w:r>
      <w:r w:rsidR="00FA6A49" w:rsidRPr="0057415C">
        <w:rPr>
          <w:rFonts w:ascii="Times New Roman" w:hAnsi="Times New Roman" w:cs="Times New Roman"/>
          <w:sz w:val="24"/>
          <w:szCs w:val="24"/>
        </w:rPr>
        <w:t>ния в течение трех рабочих дней</w:t>
      </w:r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издается приказ об организациях, признанных победителями конкурсного отбора, в котором указывается </w:t>
      </w:r>
      <w:r w:rsidR="00FA6A49" w:rsidRPr="0057415C">
        <w:rPr>
          <w:rFonts w:ascii="Times New Roman" w:hAnsi="Times New Roman" w:cs="Times New Roman"/>
          <w:sz w:val="24"/>
          <w:szCs w:val="24"/>
        </w:rPr>
        <w:t>р</w:t>
      </w:r>
      <w:r w:rsidR="008201DB">
        <w:rPr>
          <w:rFonts w:ascii="Times New Roman" w:hAnsi="Times New Roman" w:cs="Times New Roman"/>
          <w:sz w:val="24"/>
          <w:szCs w:val="24"/>
        </w:rPr>
        <w:t>азмер предоставляемых субсидий</w:t>
      </w:r>
      <w:r w:rsidR="00FA6A49" w:rsidRPr="0057415C">
        <w:rPr>
          <w:rFonts w:ascii="Times New Roman" w:hAnsi="Times New Roman" w:cs="Times New Roman"/>
          <w:sz w:val="24"/>
          <w:szCs w:val="24"/>
        </w:rPr>
        <w:t>.</w:t>
      </w:r>
    </w:p>
    <w:p w:rsidR="00CD6BCA" w:rsidRPr="0057415C" w:rsidRDefault="00121527" w:rsidP="00326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5C">
        <w:rPr>
          <w:rFonts w:ascii="Times New Roman" w:hAnsi="Times New Roman" w:cs="Times New Roman"/>
          <w:sz w:val="24"/>
          <w:szCs w:val="24"/>
        </w:rPr>
        <w:t>12)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</w:t>
      </w:r>
      <w:r w:rsidR="00326158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положений настоящего Объявления можно получить в главном управлении по физической культуре</w:t>
      </w:r>
      <w:r w:rsidR="00FE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спорту</w:t>
      </w:r>
      <w:r w:rsidR="00FE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туризму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2E0462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Красноярска по адресу: 660049, г. Крас</w:t>
      </w:r>
      <w:r w:rsidR="00326158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ул. Марковского, д. 43 или </w:t>
      </w:r>
      <w:r w:rsidR="002E0462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телефонам: </w:t>
      </w:r>
      <w:r w:rsidR="00326158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222-39-02, 222-39-21, 222-39-10 </w:t>
      </w:r>
      <w:r w:rsidR="00DC374A" w:rsidRPr="001677E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до 2</w:t>
      </w:r>
      <w:r w:rsidR="00D34B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</w:t>
      </w:r>
      <w:r w:rsidR="00384D99" w:rsidRPr="001677E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.08</w:t>
      </w:r>
      <w:r w:rsidR="00FA6A49" w:rsidRPr="001677E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  <w:r w:rsidR="00D34B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2024</w:t>
      </w:r>
      <w:r w:rsidR="002E0462" w:rsidRPr="001677E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года включительно.</w:t>
      </w:r>
    </w:p>
    <w:p w:rsidR="00C1630A" w:rsidRPr="0057415C" w:rsidRDefault="00CD6BCA" w:rsidP="00C16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C1630A" w:rsidRPr="0057415C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на основании заключенного с </w:t>
      </w:r>
      <w:proofErr w:type="spellStart"/>
      <w:r w:rsidR="00C1630A"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="00C1630A" w:rsidRPr="0057415C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 в целях финансового обеспечения части затрат, связанных с реализацией физкультурно-спортивного проекта (далее – соглашение), в объеме средств, указанном в приказе Красспорта об организациях, признанных победителями конкурсного отбора.</w:t>
      </w:r>
    </w:p>
    <w:p w:rsidR="00D3589A" w:rsidRPr="0057415C" w:rsidRDefault="00D3589A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</w:t>
      </w:r>
      <w:r w:rsidRPr="0057415C">
        <w:rPr>
          <w:sz w:val="24"/>
          <w:szCs w:val="24"/>
        </w:rPr>
        <w:t xml:space="preserve">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организует</w:t>
      </w:r>
      <w:r w:rsidR="00BA7D2D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 xml:space="preserve">заключение соглашений с организациями, признанными победителями конкурсного отбора, в течение </w:t>
      </w:r>
      <w:r w:rsidR="00FE7C63">
        <w:rPr>
          <w:rFonts w:ascii="Times New Roman" w:hAnsi="Times New Roman" w:cs="Times New Roman"/>
          <w:sz w:val="24"/>
          <w:szCs w:val="24"/>
        </w:rPr>
        <w:t>7</w:t>
      </w:r>
      <w:r w:rsidRPr="0057415C">
        <w:rPr>
          <w:rFonts w:ascii="Times New Roman" w:hAnsi="Times New Roman" w:cs="Times New Roman"/>
          <w:sz w:val="24"/>
          <w:szCs w:val="24"/>
        </w:rPr>
        <w:t xml:space="preserve"> календарных дней с даты размещения итогов его проведения на</w:t>
      </w:r>
      <w:r w:rsidR="00CB1711">
        <w:rPr>
          <w:rFonts w:ascii="Times New Roman" w:hAnsi="Times New Roman" w:cs="Times New Roman"/>
          <w:sz w:val="24"/>
          <w:szCs w:val="24"/>
        </w:rPr>
        <w:t xml:space="preserve"> ст</w:t>
      </w:r>
      <w:r w:rsidR="007E6AAA">
        <w:rPr>
          <w:rFonts w:ascii="Times New Roman" w:hAnsi="Times New Roman" w:cs="Times New Roman"/>
          <w:sz w:val="24"/>
          <w:szCs w:val="24"/>
        </w:rPr>
        <w:t xml:space="preserve">ранице </w:t>
      </w:r>
      <w:proofErr w:type="spellStart"/>
      <w:r w:rsidR="007E6AAA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30CBE" w:rsidRPr="0057415C">
        <w:rPr>
          <w:rFonts w:ascii="Times New Roman" w:hAnsi="Times New Roman" w:cs="Times New Roman"/>
          <w:sz w:val="24"/>
          <w:szCs w:val="24"/>
        </w:rPr>
        <w:t>.</w:t>
      </w:r>
    </w:p>
    <w:p w:rsidR="00D3589A" w:rsidRPr="0057415C" w:rsidRDefault="00D3589A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14) Если в течение установленного срока соглашение не было заключено по вине организации, субсидия не предоставляется, а организация считается уклонившейся от заключения соглашения.</w:t>
      </w:r>
    </w:p>
    <w:p w:rsidR="00D3589A" w:rsidRPr="00C707B4" w:rsidRDefault="00D3589A" w:rsidP="00C30C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15) 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признанных победителями конкурсного отбора, с которыми заключаются соглашения, и размерах предоставляемых им субсидий размещается на едином портале и на странице </w:t>
      </w:r>
      <w:proofErr w:type="spellStart"/>
      <w:r w:rsidR="00C30CBE"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не позднее 5 календарных дней с даты подписания протокола конкурсной комиссией и </w:t>
      </w:r>
      <w:proofErr w:type="gramStart"/>
      <w:r w:rsidR="00C30CBE" w:rsidRPr="0057415C">
        <w:rPr>
          <w:rFonts w:ascii="Times New Roman" w:hAnsi="Times New Roman" w:cs="Times New Roman"/>
          <w:sz w:val="24"/>
          <w:szCs w:val="24"/>
        </w:rPr>
        <w:t>содержит</w:t>
      </w:r>
      <w:proofErr w:type="gram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в том числе сведения о последовательности оценки заявлений участников отбора, присвоенных заявлениям участников конкурсного отбора значениях по каждому из предусмотренных критериев и итоговых порядковых </w:t>
      </w:r>
      <w:proofErr w:type="gramStart"/>
      <w:r w:rsidR="00C30CBE" w:rsidRPr="0057415C">
        <w:rPr>
          <w:rFonts w:ascii="Times New Roman" w:hAnsi="Times New Roman" w:cs="Times New Roman"/>
          <w:sz w:val="24"/>
          <w:szCs w:val="24"/>
        </w:rPr>
        <w:t>номерах</w:t>
      </w:r>
      <w:proofErr w:type="gramEnd"/>
      <w:r w:rsidR="00C30CBE" w:rsidRPr="0057415C">
        <w:rPr>
          <w:rFonts w:ascii="Times New Roman" w:hAnsi="Times New Roman" w:cs="Times New Roman"/>
          <w:sz w:val="24"/>
          <w:szCs w:val="24"/>
        </w:rPr>
        <w:t>, присвоенных заявлениям участников кон</w:t>
      </w:r>
      <w:r w:rsidR="00566687">
        <w:rPr>
          <w:rFonts w:ascii="Times New Roman" w:hAnsi="Times New Roman" w:cs="Times New Roman"/>
          <w:sz w:val="24"/>
          <w:szCs w:val="24"/>
        </w:rPr>
        <w:t xml:space="preserve">курсного </w:t>
      </w:r>
      <w:r w:rsidR="00216ACE">
        <w:rPr>
          <w:rFonts w:ascii="Times New Roman" w:hAnsi="Times New Roman" w:cs="Times New Roman"/>
          <w:sz w:val="24"/>
          <w:szCs w:val="24"/>
        </w:rPr>
        <w:t>отбора (рейтинге)</w:t>
      </w:r>
      <w:r w:rsidR="00C30CBE" w:rsidRPr="0057415C">
        <w:rPr>
          <w:rFonts w:ascii="Times New Roman" w:hAnsi="Times New Roman" w:cs="Times New Roman"/>
          <w:sz w:val="24"/>
          <w:szCs w:val="24"/>
        </w:rPr>
        <w:t>.</w:t>
      </w:r>
    </w:p>
    <w:p w:rsidR="00D3589A" w:rsidRPr="003454D2" w:rsidRDefault="00D3589A" w:rsidP="00326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B4">
        <w:rPr>
          <w:rFonts w:ascii="Times New Roman" w:hAnsi="Times New Roman" w:cs="Times New Roman"/>
          <w:sz w:val="24"/>
          <w:szCs w:val="24"/>
        </w:rPr>
        <w:t xml:space="preserve">16) 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Консультацию по вопросам подготовки заявления и документов на участие в конкурсном отборе можно пол</w:t>
      </w:r>
      <w:r w:rsidR="002E0462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в главном управлении по физической культуре</w:t>
      </w:r>
      <w:r w:rsidR="00FE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спорту</w:t>
      </w:r>
      <w:r w:rsidR="00FE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туризму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252025" w:rsidRPr="00C7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Красноярска по адресу: 660049, г. Крас</w:t>
      </w:r>
      <w:r w:rsidR="00326158" w:rsidRPr="00C7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ул. Марковского, д. 43 или по телефонам: 222-39-02, 222-39-21, 222-39-10. </w:t>
      </w:r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</w:t>
      </w:r>
      <w:proofErr w:type="spellStart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Красспортом</w:t>
      </w:r>
      <w:proofErr w:type="spellEnd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</w:t>
      </w:r>
      <w:r w:rsidR="002E0462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приема заявлений на участие в конкурсном отборе.</w:t>
      </w:r>
    </w:p>
    <w:p w:rsidR="00CD6BCA" w:rsidRPr="003454D2" w:rsidRDefault="00CD6BCA" w:rsidP="008139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BC5" w:rsidRDefault="00436BC5"/>
    <w:sectPr w:rsidR="0043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608A"/>
    <w:multiLevelType w:val="hybridMultilevel"/>
    <w:tmpl w:val="4E822926"/>
    <w:lvl w:ilvl="0" w:tplc="9AA423F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076BFB"/>
    <w:multiLevelType w:val="hybridMultilevel"/>
    <w:tmpl w:val="F0D24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301D"/>
    <w:multiLevelType w:val="hybridMultilevel"/>
    <w:tmpl w:val="7B58559A"/>
    <w:lvl w:ilvl="0" w:tplc="BA06002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0A3159"/>
    <w:multiLevelType w:val="hybridMultilevel"/>
    <w:tmpl w:val="5DCA850E"/>
    <w:lvl w:ilvl="0" w:tplc="A418BB2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52586"/>
    <w:multiLevelType w:val="hybridMultilevel"/>
    <w:tmpl w:val="F200965C"/>
    <w:lvl w:ilvl="0" w:tplc="92BE2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B7BF6"/>
    <w:multiLevelType w:val="multilevel"/>
    <w:tmpl w:val="BE2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1F0563"/>
    <w:multiLevelType w:val="hybridMultilevel"/>
    <w:tmpl w:val="4D0AF4B6"/>
    <w:lvl w:ilvl="0" w:tplc="6A141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63"/>
    <w:rsid w:val="00001451"/>
    <w:rsid w:val="00012F48"/>
    <w:rsid w:val="00015D3C"/>
    <w:rsid w:val="00040E0A"/>
    <w:rsid w:val="00062BC4"/>
    <w:rsid w:val="0007268A"/>
    <w:rsid w:val="0007417C"/>
    <w:rsid w:val="0009084D"/>
    <w:rsid w:val="000952D9"/>
    <w:rsid w:val="000A6DE5"/>
    <w:rsid w:val="000C48EA"/>
    <w:rsid w:val="00101A74"/>
    <w:rsid w:val="00112130"/>
    <w:rsid w:val="001133CC"/>
    <w:rsid w:val="001145E3"/>
    <w:rsid w:val="001171E9"/>
    <w:rsid w:val="00121527"/>
    <w:rsid w:val="001261DD"/>
    <w:rsid w:val="0016156B"/>
    <w:rsid w:val="001677E4"/>
    <w:rsid w:val="001771A0"/>
    <w:rsid w:val="00177281"/>
    <w:rsid w:val="001D2240"/>
    <w:rsid w:val="001E0587"/>
    <w:rsid w:val="001F0E2A"/>
    <w:rsid w:val="002044C1"/>
    <w:rsid w:val="0020472F"/>
    <w:rsid w:val="0020528A"/>
    <w:rsid w:val="00214AFF"/>
    <w:rsid w:val="00216ACE"/>
    <w:rsid w:val="00217895"/>
    <w:rsid w:val="00222D8C"/>
    <w:rsid w:val="002312E7"/>
    <w:rsid w:val="002452D1"/>
    <w:rsid w:val="002452D6"/>
    <w:rsid w:val="002464EE"/>
    <w:rsid w:val="00252025"/>
    <w:rsid w:val="0026162F"/>
    <w:rsid w:val="002664C3"/>
    <w:rsid w:val="0028284F"/>
    <w:rsid w:val="0029050F"/>
    <w:rsid w:val="002B3F89"/>
    <w:rsid w:val="002E019F"/>
    <w:rsid w:val="002E0462"/>
    <w:rsid w:val="00306750"/>
    <w:rsid w:val="00317C75"/>
    <w:rsid w:val="00326158"/>
    <w:rsid w:val="00334FF4"/>
    <w:rsid w:val="003454D2"/>
    <w:rsid w:val="00351FCB"/>
    <w:rsid w:val="00356153"/>
    <w:rsid w:val="00371E48"/>
    <w:rsid w:val="00384D99"/>
    <w:rsid w:val="003860B3"/>
    <w:rsid w:val="003C540A"/>
    <w:rsid w:val="003F077C"/>
    <w:rsid w:val="003F2AB7"/>
    <w:rsid w:val="00433CEC"/>
    <w:rsid w:val="00436BC5"/>
    <w:rsid w:val="00450C42"/>
    <w:rsid w:val="00460942"/>
    <w:rsid w:val="00474263"/>
    <w:rsid w:val="00475FC1"/>
    <w:rsid w:val="00497AE0"/>
    <w:rsid w:val="004A78F8"/>
    <w:rsid w:val="004B71B5"/>
    <w:rsid w:val="004F2A72"/>
    <w:rsid w:val="00512175"/>
    <w:rsid w:val="00517A7C"/>
    <w:rsid w:val="00553602"/>
    <w:rsid w:val="00566687"/>
    <w:rsid w:val="0057415C"/>
    <w:rsid w:val="0057514F"/>
    <w:rsid w:val="00585376"/>
    <w:rsid w:val="00595F57"/>
    <w:rsid w:val="00630380"/>
    <w:rsid w:val="00640ED7"/>
    <w:rsid w:val="006662B3"/>
    <w:rsid w:val="00692300"/>
    <w:rsid w:val="00705C6D"/>
    <w:rsid w:val="007308A7"/>
    <w:rsid w:val="00765C34"/>
    <w:rsid w:val="007816BB"/>
    <w:rsid w:val="007C7584"/>
    <w:rsid w:val="007D5FBF"/>
    <w:rsid w:val="007D669F"/>
    <w:rsid w:val="007D6E15"/>
    <w:rsid w:val="007E6AAA"/>
    <w:rsid w:val="008139A8"/>
    <w:rsid w:val="008201DB"/>
    <w:rsid w:val="00846A0A"/>
    <w:rsid w:val="008F1B7D"/>
    <w:rsid w:val="00936051"/>
    <w:rsid w:val="0094269A"/>
    <w:rsid w:val="009443A5"/>
    <w:rsid w:val="00971DA6"/>
    <w:rsid w:val="00987D6E"/>
    <w:rsid w:val="009B5BE2"/>
    <w:rsid w:val="00A27438"/>
    <w:rsid w:val="00A3088B"/>
    <w:rsid w:val="00A418E3"/>
    <w:rsid w:val="00A6492A"/>
    <w:rsid w:val="00A6564D"/>
    <w:rsid w:val="00A75566"/>
    <w:rsid w:val="00AB4B19"/>
    <w:rsid w:val="00B129B2"/>
    <w:rsid w:val="00B350EE"/>
    <w:rsid w:val="00B355C5"/>
    <w:rsid w:val="00B45D72"/>
    <w:rsid w:val="00B57FFE"/>
    <w:rsid w:val="00B86314"/>
    <w:rsid w:val="00B864A4"/>
    <w:rsid w:val="00BA58D3"/>
    <w:rsid w:val="00BA7D2D"/>
    <w:rsid w:val="00BB2596"/>
    <w:rsid w:val="00BB4FA0"/>
    <w:rsid w:val="00BC7DEC"/>
    <w:rsid w:val="00BD1507"/>
    <w:rsid w:val="00BD23DC"/>
    <w:rsid w:val="00C038BF"/>
    <w:rsid w:val="00C1630A"/>
    <w:rsid w:val="00C26954"/>
    <w:rsid w:val="00C30CBE"/>
    <w:rsid w:val="00C56393"/>
    <w:rsid w:val="00C60248"/>
    <w:rsid w:val="00C707B4"/>
    <w:rsid w:val="00C76D87"/>
    <w:rsid w:val="00C94957"/>
    <w:rsid w:val="00C97C1D"/>
    <w:rsid w:val="00CA0770"/>
    <w:rsid w:val="00CA6FBE"/>
    <w:rsid w:val="00CB1711"/>
    <w:rsid w:val="00CD6BCA"/>
    <w:rsid w:val="00CD6D39"/>
    <w:rsid w:val="00CD7D0D"/>
    <w:rsid w:val="00D34B6D"/>
    <w:rsid w:val="00D3589A"/>
    <w:rsid w:val="00D47AA6"/>
    <w:rsid w:val="00D76301"/>
    <w:rsid w:val="00D83967"/>
    <w:rsid w:val="00DA4869"/>
    <w:rsid w:val="00DC374A"/>
    <w:rsid w:val="00DE329F"/>
    <w:rsid w:val="00DE548D"/>
    <w:rsid w:val="00E1023C"/>
    <w:rsid w:val="00E10F8C"/>
    <w:rsid w:val="00E1693C"/>
    <w:rsid w:val="00E207C3"/>
    <w:rsid w:val="00E26111"/>
    <w:rsid w:val="00E6651C"/>
    <w:rsid w:val="00E72405"/>
    <w:rsid w:val="00E91C54"/>
    <w:rsid w:val="00EA681B"/>
    <w:rsid w:val="00EC200C"/>
    <w:rsid w:val="00EE506F"/>
    <w:rsid w:val="00F219BE"/>
    <w:rsid w:val="00F23F7C"/>
    <w:rsid w:val="00F32B3C"/>
    <w:rsid w:val="00F417F6"/>
    <w:rsid w:val="00F55874"/>
    <w:rsid w:val="00F7613C"/>
    <w:rsid w:val="00F87F19"/>
    <w:rsid w:val="00F960BC"/>
    <w:rsid w:val="00FA4ABD"/>
    <w:rsid w:val="00FA6A49"/>
    <w:rsid w:val="00FC245E"/>
    <w:rsid w:val="00FD06A8"/>
    <w:rsid w:val="00FE7C63"/>
    <w:rsid w:val="00FF03AB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63"/>
    <w:rPr>
      <w:b/>
      <w:bCs/>
    </w:rPr>
  </w:style>
  <w:style w:type="character" w:styleId="a5">
    <w:name w:val="Emphasis"/>
    <w:basedOn w:val="a0"/>
    <w:uiPriority w:val="20"/>
    <w:qFormat/>
    <w:rsid w:val="00474263"/>
    <w:rPr>
      <w:i/>
      <w:iCs/>
    </w:rPr>
  </w:style>
  <w:style w:type="character" w:styleId="a6">
    <w:name w:val="Hyperlink"/>
    <w:basedOn w:val="a0"/>
    <w:uiPriority w:val="99"/>
    <w:unhideWhenUsed/>
    <w:rsid w:val="004742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6E15"/>
    <w:pPr>
      <w:ind w:left="720"/>
      <w:contextualSpacing/>
    </w:pPr>
  </w:style>
  <w:style w:type="paragraph" w:customStyle="1" w:styleId="ConsPlusNormal">
    <w:name w:val="ConsPlusNormal"/>
    <w:rsid w:val="00DA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63"/>
    <w:rPr>
      <w:b/>
      <w:bCs/>
    </w:rPr>
  </w:style>
  <w:style w:type="character" w:styleId="a5">
    <w:name w:val="Emphasis"/>
    <w:basedOn w:val="a0"/>
    <w:uiPriority w:val="20"/>
    <w:qFormat/>
    <w:rsid w:val="00474263"/>
    <w:rPr>
      <w:i/>
      <w:iCs/>
    </w:rPr>
  </w:style>
  <w:style w:type="character" w:styleId="a6">
    <w:name w:val="Hyperlink"/>
    <w:basedOn w:val="a0"/>
    <w:uiPriority w:val="99"/>
    <w:unhideWhenUsed/>
    <w:rsid w:val="004742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6E15"/>
    <w:pPr>
      <w:ind w:left="720"/>
      <w:contextualSpacing/>
    </w:pPr>
  </w:style>
  <w:style w:type="paragraph" w:customStyle="1" w:styleId="ConsPlusNormal">
    <w:name w:val="ConsPlusNormal"/>
    <w:rsid w:val="00DA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dministration/structure/sportupr/Pages/Konkurs.aspx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208C50-69CA-4CC9-8607-3D375CE3555B}"/>
</file>

<file path=customXml/itemProps2.xml><?xml version="1.0" encoding="utf-8"?>
<ds:datastoreItem xmlns:ds="http://schemas.openxmlformats.org/officeDocument/2006/customXml" ds:itemID="{838E8B4A-1BA4-4568-A031-D097DCD6A88E}"/>
</file>

<file path=customXml/itemProps3.xml><?xml version="1.0" encoding="utf-8"?>
<ds:datastoreItem xmlns:ds="http://schemas.openxmlformats.org/officeDocument/2006/customXml" ds:itemID="{C2D8DE3E-981B-408C-B653-B54C4CDAE5C9}"/>
</file>

<file path=customXml/itemProps4.xml><?xml version="1.0" encoding="utf-8"?>
<ds:datastoreItem xmlns:ds="http://schemas.openxmlformats.org/officeDocument/2006/customXml" ds:itemID="{69D2E55E-BCC1-482E-A16A-0B485878A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Хохлова</dc:creator>
  <cp:lastModifiedBy>Хохлова Ольга Николаевна</cp:lastModifiedBy>
  <cp:revision>374</cp:revision>
  <cp:lastPrinted>2023-07-25T07:25:00Z</cp:lastPrinted>
  <dcterms:created xsi:type="dcterms:W3CDTF">2023-07-11T08:08:00Z</dcterms:created>
  <dcterms:modified xsi:type="dcterms:W3CDTF">2024-07-23T05:07:00Z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