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E83D93" w:rsidRDefault="00AF2D9D" w:rsidP="00E83D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>
        <w:rPr>
          <w:rFonts w:ascii="Times New Roman" w:hAnsi="Times New Roman" w:cs="Times New Roman"/>
          <w:b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b/>
          <w:sz w:val="26"/>
          <w:szCs w:val="26"/>
        </w:rPr>
        <w:t>,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3D93">
        <w:rPr>
          <w:rFonts w:ascii="Times New Roman" w:hAnsi="Times New Roman" w:cs="Times New Roman"/>
          <w:b/>
          <w:sz w:val="26"/>
          <w:szCs w:val="26"/>
        </w:rPr>
        <w:t>за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D5231E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AF2D9D" w:rsidRPr="008F376A" w:rsidRDefault="00AF2D9D" w:rsidP="00AF2D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 w:rsidRPr="001D519D">
        <w:rPr>
          <w:rFonts w:ascii="Times New Roman" w:hAnsi="Times New Roman" w:cs="Times New Roman"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 w:rsidRP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1D519D">
        <w:rPr>
          <w:rFonts w:ascii="Times New Roman" w:hAnsi="Times New Roman" w:cs="Times New Roman"/>
          <w:sz w:val="26"/>
          <w:szCs w:val="26"/>
        </w:rPr>
        <w:t xml:space="preserve">приказом руководителя главного управления </w:t>
      </w:r>
      <w:r w:rsidR="00E972CD">
        <w:rPr>
          <w:rFonts w:ascii="Times New Roman" w:hAnsi="Times New Roman" w:cs="Times New Roman"/>
          <w:sz w:val="26"/>
          <w:szCs w:val="26"/>
        </w:rPr>
        <w:t>от 21.11</w:t>
      </w:r>
      <w:r w:rsidRPr="00250AB0">
        <w:rPr>
          <w:rFonts w:ascii="Times New Roman" w:hAnsi="Times New Roman" w:cs="Times New Roman"/>
          <w:sz w:val="26"/>
          <w:szCs w:val="26"/>
        </w:rPr>
        <w:t>.20</w:t>
      </w:r>
      <w:r w:rsidR="001D519D">
        <w:rPr>
          <w:rFonts w:ascii="Times New Roman" w:hAnsi="Times New Roman" w:cs="Times New Roman"/>
          <w:sz w:val="26"/>
          <w:szCs w:val="26"/>
        </w:rPr>
        <w:t>2</w:t>
      </w:r>
      <w:r w:rsidR="00E972CD">
        <w:rPr>
          <w:rFonts w:ascii="Times New Roman" w:hAnsi="Times New Roman" w:cs="Times New Roman"/>
          <w:sz w:val="26"/>
          <w:szCs w:val="26"/>
        </w:rPr>
        <w:t>2</w:t>
      </w:r>
      <w:r w:rsidRPr="00250AB0">
        <w:rPr>
          <w:rFonts w:ascii="Times New Roman" w:hAnsi="Times New Roman" w:cs="Times New Roman"/>
          <w:sz w:val="26"/>
          <w:szCs w:val="26"/>
        </w:rPr>
        <w:t xml:space="preserve">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№ </w:t>
      </w:r>
      <w:r w:rsidR="00E972CD">
        <w:rPr>
          <w:rFonts w:ascii="Times New Roman" w:hAnsi="Times New Roman" w:cs="Times New Roman"/>
          <w:sz w:val="26"/>
          <w:szCs w:val="26"/>
        </w:rPr>
        <w:t>161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F4BEE">
        <w:rPr>
          <w:rFonts w:ascii="Times New Roman" w:hAnsi="Times New Roman" w:cs="Times New Roman"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1D519D">
        <w:rPr>
          <w:rFonts w:ascii="Times New Roman" w:hAnsi="Times New Roman" w:cs="Times New Roman"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D519D">
        <w:rPr>
          <w:rFonts w:ascii="Times New Roman" w:hAnsi="Times New Roman" w:cs="Times New Roman"/>
          <w:sz w:val="26"/>
          <w:szCs w:val="26"/>
        </w:rPr>
        <w:t>в отношении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1D519D">
        <w:rPr>
          <w:rFonts w:ascii="Times New Roman" w:hAnsi="Times New Roman" w:cs="Times New Roman"/>
          <w:sz w:val="26"/>
          <w:szCs w:val="26"/>
        </w:rPr>
        <w:t>,</w:t>
      </w:r>
      <w:r w:rsidRPr="001D519D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</w:t>
      </w:r>
      <w:r w:rsidRPr="00250AB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1D519D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1D519D">
        <w:rPr>
          <w:rFonts w:ascii="Times New Roman" w:hAnsi="Times New Roman" w:cs="Times New Roman"/>
          <w:sz w:val="26"/>
          <w:szCs w:val="26"/>
        </w:rPr>
        <w:t>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BB3962" w:rsidRPr="008F376A" w:rsidRDefault="00BB3962" w:rsidP="00AF2D9D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1D752A" w:rsidRPr="001D519D" w:rsidRDefault="001D752A" w:rsidP="001D752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1D752A" w:rsidRPr="00377899" w:rsidRDefault="001D752A" w:rsidP="001D75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D752A" w:rsidRDefault="001D752A" w:rsidP="001D752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2025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D752A" w:rsidRDefault="001D752A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F2D9D" w:rsidRPr="001D51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1D752A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</w:t>
      </w:r>
      <w:r w:rsidR="009533E8"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D5231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D752A" w:rsidRPr="001D752A" w:rsidRDefault="00E972CD" w:rsidP="001D752A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="001D752A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</w:t>
      </w:r>
      <w:r w:rsidR="00D5231E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1D752A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одно 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>заседани</w:t>
      </w:r>
      <w:r w:rsidR="001D752A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 w:rsidR="001D752A">
        <w:rPr>
          <w:rFonts w:ascii="Times New Roman" w:hAnsi="Times New Roman" w:cs="Times New Roman"/>
          <w:sz w:val="26"/>
          <w:szCs w:val="26"/>
          <w:lang w:eastAsia="ru-RU"/>
        </w:rPr>
        <w:t xml:space="preserve">, в ходе которого </w:t>
      </w:r>
      <w:r w:rsidR="001D752A"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 вопрос в отношении муниципального служащего главного управления, касающийся </w:t>
      </w:r>
      <w:r w:rsidR="00E90738">
        <w:rPr>
          <w:rFonts w:ascii="Times New Roman" w:hAnsi="Times New Roman" w:cs="Times New Roman"/>
          <w:sz w:val="26"/>
          <w:szCs w:val="26"/>
          <w:lang w:eastAsia="ru-RU"/>
        </w:rPr>
        <w:t>не</w:t>
      </w:r>
      <w:r w:rsidR="001D752A"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возможности </w:t>
      </w:r>
      <w:r w:rsidR="00E90738">
        <w:rPr>
          <w:rFonts w:ascii="Times New Roman" w:hAnsi="Times New Roman" w:cs="Times New Roman"/>
          <w:sz w:val="26"/>
          <w:szCs w:val="26"/>
          <w:lang w:eastAsia="ru-RU"/>
        </w:rPr>
        <w:t>представления сведений о доходах, расходах об имуществе и обязательствах имущественного характера за 2024 год (далее - сведения о доходах) на своего супруга</w:t>
      </w:r>
      <w:r w:rsidR="001D752A" w:rsidRPr="001D752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90738" w:rsidRDefault="001D752A" w:rsidP="00E9073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По итогам рассмотрения Комиссией принято решение </w:t>
      </w:r>
      <w:r w:rsidR="00E90738">
        <w:rPr>
          <w:rFonts w:ascii="Times New Roman" w:hAnsi="Times New Roman" w:cs="Times New Roman"/>
          <w:sz w:val="26"/>
          <w:szCs w:val="26"/>
          <w:lang w:eastAsia="ru-RU"/>
        </w:rPr>
        <w:t>признать причины непредставления сведений о доходах в отношении супруга объективными и уважительными</w:t>
      </w:r>
      <w:r w:rsidRPr="001D752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659AF" w:rsidRDefault="008659AF" w:rsidP="008659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9E388A" w:rsidRDefault="009E388A" w:rsidP="008659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E388A" w:rsidRDefault="008659AF" w:rsidP="008659AF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III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2025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одно 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>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в ходе которого </w:t>
      </w:r>
      <w:r w:rsidRPr="001D752A">
        <w:rPr>
          <w:rFonts w:ascii="Times New Roman" w:hAnsi="Times New Roman" w:cs="Times New Roman"/>
          <w:sz w:val="26"/>
          <w:szCs w:val="26"/>
          <w:lang w:eastAsia="ru-RU"/>
        </w:rPr>
        <w:t>рассмотрен вопрос в отношении муниципальн</w:t>
      </w:r>
      <w:r>
        <w:rPr>
          <w:rFonts w:ascii="Times New Roman" w:hAnsi="Times New Roman" w:cs="Times New Roman"/>
          <w:sz w:val="26"/>
          <w:szCs w:val="26"/>
          <w:lang w:eastAsia="ru-RU"/>
        </w:rPr>
        <w:t>ых</w:t>
      </w:r>
      <w:r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  <w:lang w:eastAsia="ru-RU"/>
        </w:rPr>
        <w:t>их</w:t>
      </w:r>
      <w:r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 главного управления, </w:t>
      </w:r>
      <w:r>
        <w:rPr>
          <w:rFonts w:ascii="Times New Roman" w:hAnsi="Times New Roman" w:cs="Times New Roman"/>
          <w:sz w:val="26"/>
          <w:szCs w:val="26"/>
          <w:lang w:eastAsia="ru-RU"/>
        </w:rPr>
        <w:t>подавших уведомления о возможном возникновении конфликта интересов</w:t>
      </w:r>
      <w:r w:rsidRPr="001D752A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9E388A" w:rsidRDefault="008659AF" w:rsidP="009E388A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752A">
        <w:rPr>
          <w:rFonts w:ascii="Times New Roman" w:hAnsi="Times New Roman" w:cs="Times New Roman"/>
          <w:sz w:val="26"/>
          <w:szCs w:val="26"/>
          <w:lang w:eastAsia="ru-RU"/>
        </w:rPr>
        <w:t>По итогам рассмотрения Комиссией принято решение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что</w:t>
      </w:r>
      <w:r w:rsidRPr="008659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исполнении муниципальным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8659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служащим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8659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должностных обязанностей конфликт интересов отсутствует</w:t>
      </w:r>
      <w:r w:rsidRPr="008659A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776E4" w:rsidRPr="001D519D" w:rsidRDefault="009776E4" w:rsidP="009776E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9776E4" w:rsidRPr="00377899" w:rsidRDefault="009776E4" w:rsidP="009776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776E4" w:rsidRDefault="009776E4" w:rsidP="009776E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2025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9776E4" w:rsidRDefault="009776E4" w:rsidP="009E388A">
      <w:pPr>
        <w:pStyle w:val="a4"/>
        <w:ind w:left="0" w:firstLine="72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E388A" w:rsidRDefault="009E388A" w:rsidP="00E90738">
      <w:pPr>
        <w:pStyle w:val="a4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F2D9D" w:rsidRPr="006636CA" w:rsidRDefault="009E388A" w:rsidP="00E90738">
      <w:pPr>
        <w:pStyle w:val="a4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AF2D9D" w:rsidRPr="006636CA">
        <w:rPr>
          <w:rFonts w:ascii="Times New Roman" w:hAnsi="Times New Roman" w:cs="Times New Roman"/>
          <w:b/>
          <w:i/>
          <w:sz w:val="24"/>
          <w:szCs w:val="24"/>
        </w:rPr>
        <w:t>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="00AF2D9D"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 w:rsidR="00AF2D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2D9D"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F2D9D"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5231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AF2D9D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AF2D9D"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заседаний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D52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E97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D52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Default="00AF2D9D" w:rsidP="00E97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D52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E97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D52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AF2D9D" w:rsidRPr="00AB5ECD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F2D9D" w:rsidRPr="00AB5ECD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F2D9D" w:rsidRPr="00AB5ECD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AB5ECD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AB5ECD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AB5ECD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AB5ECD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AB5ECD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AB5ECD" w:rsidRDefault="009776E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9776E4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9776E4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1D752A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776E4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F376A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026D"/>
    <w:rsid w:val="001A65F7"/>
    <w:rsid w:val="001D519D"/>
    <w:rsid w:val="001D752A"/>
    <w:rsid w:val="00250AB0"/>
    <w:rsid w:val="0025293F"/>
    <w:rsid w:val="00274F4D"/>
    <w:rsid w:val="002F3735"/>
    <w:rsid w:val="003802D3"/>
    <w:rsid w:val="003A7954"/>
    <w:rsid w:val="004D207B"/>
    <w:rsid w:val="004E493B"/>
    <w:rsid w:val="00593ABF"/>
    <w:rsid w:val="005967BF"/>
    <w:rsid w:val="006F4BEE"/>
    <w:rsid w:val="0071473A"/>
    <w:rsid w:val="00745418"/>
    <w:rsid w:val="00781DF3"/>
    <w:rsid w:val="007A416E"/>
    <w:rsid w:val="007E6C67"/>
    <w:rsid w:val="008659AF"/>
    <w:rsid w:val="008D1248"/>
    <w:rsid w:val="008F376A"/>
    <w:rsid w:val="00944BE1"/>
    <w:rsid w:val="009533E8"/>
    <w:rsid w:val="009776E4"/>
    <w:rsid w:val="009E388A"/>
    <w:rsid w:val="00A34A57"/>
    <w:rsid w:val="00AF2D9D"/>
    <w:rsid w:val="00BB3962"/>
    <w:rsid w:val="00D5231E"/>
    <w:rsid w:val="00D614F5"/>
    <w:rsid w:val="00D80A55"/>
    <w:rsid w:val="00DD456C"/>
    <w:rsid w:val="00E74A28"/>
    <w:rsid w:val="00E83D93"/>
    <w:rsid w:val="00E90738"/>
    <w:rsid w:val="00E972CD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F8BE6-03BA-4ED9-BD36-6A25382F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Андреева Татьяна Федоровна</cp:lastModifiedBy>
  <cp:revision>2</cp:revision>
  <cp:lastPrinted>2020-04-06T05:35:00Z</cp:lastPrinted>
  <dcterms:created xsi:type="dcterms:W3CDTF">2026-01-13T10:18:00Z</dcterms:created>
  <dcterms:modified xsi:type="dcterms:W3CDTF">2026-01-13T10:18:00Z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