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98" w:rsidRDefault="002158A0" w:rsidP="00926E98">
      <w:pPr>
        <w:spacing w:after="0"/>
        <w:ind w:left="11057"/>
        <w:rPr>
          <w:rFonts w:ascii="Times New Roman" w:hAnsi="Times New Roman" w:cs="Times New Roman"/>
          <w:b/>
          <w:sz w:val="28"/>
          <w:szCs w:val="28"/>
        </w:rPr>
      </w:pPr>
      <w:r w:rsidRPr="00BD7D49">
        <w:rPr>
          <w:rFonts w:ascii="Times New Roman" w:hAnsi="Times New Roman" w:cs="Times New Roman"/>
          <w:b/>
          <w:sz w:val="28"/>
          <w:szCs w:val="28"/>
        </w:rPr>
        <w:t>УТВ</w:t>
      </w:r>
      <w:r w:rsidR="0026577B">
        <w:rPr>
          <w:rFonts w:ascii="Times New Roman" w:hAnsi="Times New Roman" w:cs="Times New Roman"/>
          <w:b/>
          <w:sz w:val="28"/>
          <w:szCs w:val="28"/>
        </w:rPr>
        <w:t>УТВ</w:t>
      </w:r>
      <w:r w:rsidRPr="00BD7D49">
        <w:rPr>
          <w:rFonts w:ascii="Times New Roman" w:hAnsi="Times New Roman" w:cs="Times New Roman"/>
          <w:b/>
          <w:sz w:val="28"/>
          <w:szCs w:val="28"/>
        </w:rPr>
        <w:t>ЕРЖДАЮ</w:t>
      </w:r>
    </w:p>
    <w:p w:rsidR="002158A0" w:rsidRPr="002158A0" w:rsidRDefault="002158A0" w:rsidP="00926E98">
      <w:pPr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r w:rsidRPr="002158A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2158A0">
        <w:rPr>
          <w:rFonts w:ascii="Times New Roman" w:hAnsi="Times New Roman" w:cs="Times New Roman"/>
          <w:sz w:val="28"/>
          <w:szCs w:val="28"/>
        </w:rPr>
        <w:t>юридического</w:t>
      </w:r>
      <w:proofErr w:type="gramEnd"/>
    </w:p>
    <w:p w:rsidR="002158A0" w:rsidRDefault="002158A0" w:rsidP="00926E98">
      <w:pPr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r w:rsidRPr="002158A0">
        <w:rPr>
          <w:rFonts w:ascii="Times New Roman" w:hAnsi="Times New Roman" w:cs="Times New Roman"/>
          <w:sz w:val="28"/>
          <w:szCs w:val="28"/>
        </w:rPr>
        <w:t>управления</w:t>
      </w:r>
    </w:p>
    <w:p w:rsidR="00926E98" w:rsidRDefault="00557D7A" w:rsidP="00926E98">
      <w:pPr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2158A0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Р.Р.</w:t>
      </w:r>
      <w:r w:rsidR="003C7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Шадрин</w:t>
      </w:r>
    </w:p>
    <w:p w:rsidR="002158A0" w:rsidRDefault="00557D7A" w:rsidP="00926E98">
      <w:pPr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4573B8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573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2158A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158A0" w:rsidRDefault="002158A0" w:rsidP="002158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8A0" w:rsidRDefault="002158A0" w:rsidP="002158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577B" w:rsidRDefault="0026577B" w:rsidP="00215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77B" w:rsidRDefault="0026577B" w:rsidP="00215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8A0" w:rsidRPr="00BC2794" w:rsidRDefault="002158A0" w:rsidP="00215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79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158A0" w:rsidRDefault="002158A0" w:rsidP="002158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противодействия коррупции </w:t>
      </w:r>
      <w:r w:rsidR="00557D7A">
        <w:rPr>
          <w:rFonts w:ascii="Times New Roman" w:hAnsi="Times New Roman" w:cs="Times New Roman"/>
          <w:sz w:val="28"/>
          <w:szCs w:val="28"/>
        </w:rPr>
        <w:t xml:space="preserve">в юридическом управлении администрации города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557D7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158A0" w:rsidRDefault="002158A0" w:rsidP="002158A0">
      <w:pPr>
        <w:spacing w:after="0"/>
        <w:jc w:val="center"/>
      </w:pPr>
    </w:p>
    <w:p w:rsidR="0026577B" w:rsidRPr="002158A0" w:rsidRDefault="0026577B" w:rsidP="0026577B">
      <w:pPr>
        <w:spacing w:after="0"/>
      </w:pPr>
    </w:p>
    <w:tbl>
      <w:tblPr>
        <w:tblStyle w:val="a3"/>
        <w:tblpPr w:leftFromText="180" w:rightFromText="180" w:vertAnchor="text" w:horzAnchor="margin" w:tblpY="626"/>
        <w:tblW w:w="0" w:type="auto"/>
        <w:tblLook w:val="04A0" w:firstRow="1" w:lastRow="0" w:firstColumn="1" w:lastColumn="0" w:noHBand="0" w:noVBand="1"/>
      </w:tblPr>
      <w:tblGrid>
        <w:gridCol w:w="1101"/>
        <w:gridCol w:w="6520"/>
        <w:gridCol w:w="3402"/>
        <w:gridCol w:w="3402"/>
      </w:tblGrid>
      <w:tr w:rsidR="00790F71" w:rsidTr="00761040">
        <w:trPr>
          <w:trHeight w:val="989"/>
        </w:trPr>
        <w:tc>
          <w:tcPr>
            <w:tcW w:w="1101" w:type="dxa"/>
          </w:tcPr>
          <w:p w:rsidR="00790F71" w:rsidRDefault="00790F71" w:rsidP="005E5E68"/>
          <w:p w:rsidR="00790F71" w:rsidRPr="00926E98" w:rsidRDefault="00790F71" w:rsidP="005E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E9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90F71" w:rsidRPr="002158A0" w:rsidRDefault="00790F71" w:rsidP="005E5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6E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26E9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20" w:type="dxa"/>
          </w:tcPr>
          <w:p w:rsidR="00790F71" w:rsidRDefault="00790F71" w:rsidP="005E5E68"/>
          <w:p w:rsidR="00790F71" w:rsidRPr="00926E98" w:rsidRDefault="00790F71" w:rsidP="005E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E9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</w:tcPr>
          <w:p w:rsidR="00790F71" w:rsidRDefault="00790F71" w:rsidP="005E5E68"/>
          <w:p w:rsidR="00790F71" w:rsidRPr="00926E98" w:rsidRDefault="00790F71" w:rsidP="005E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E98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402" w:type="dxa"/>
          </w:tcPr>
          <w:p w:rsidR="00790F71" w:rsidRDefault="00790F71" w:rsidP="005E5E68"/>
          <w:p w:rsidR="008901D0" w:rsidRPr="008901D0" w:rsidRDefault="008901D0" w:rsidP="008901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1D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90F71" w:rsidTr="00761040">
        <w:trPr>
          <w:trHeight w:val="1824"/>
        </w:trPr>
        <w:tc>
          <w:tcPr>
            <w:tcW w:w="1101" w:type="dxa"/>
          </w:tcPr>
          <w:p w:rsidR="00790F71" w:rsidRPr="00AB40FE" w:rsidRDefault="00790F71" w:rsidP="005E5E68">
            <w:pPr>
              <w:rPr>
                <w:sz w:val="28"/>
                <w:szCs w:val="28"/>
              </w:rPr>
            </w:pPr>
          </w:p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790F71" w:rsidRPr="002158A0" w:rsidRDefault="00790F71" w:rsidP="005E5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муниципальными служащими управления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</w:t>
            </w:r>
          </w:p>
        </w:tc>
        <w:tc>
          <w:tcPr>
            <w:tcW w:w="3402" w:type="dxa"/>
          </w:tcPr>
          <w:p w:rsidR="00790F71" w:rsidRPr="004573B8" w:rsidRDefault="00790F71" w:rsidP="00996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3B8">
              <w:rPr>
                <w:rFonts w:ascii="Times New Roman" w:hAnsi="Times New Roman" w:cs="Times New Roman"/>
                <w:sz w:val="28"/>
                <w:szCs w:val="28"/>
              </w:rPr>
              <w:t>Не позднее 30 апреля</w:t>
            </w:r>
          </w:p>
        </w:tc>
        <w:tc>
          <w:tcPr>
            <w:tcW w:w="3402" w:type="dxa"/>
          </w:tcPr>
          <w:p w:rsidR="00790F71" w:rsidRPr="004573B8" w:rsidRDefault="008901D0" w:rsidP="0099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3B8"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</w:tc>
      </w:tr>
      <w:tr w:rsidR="00790F71" w:rsidTr="00761040">
        <w:trPr>
          <w:trHeight w:val="1825"/>
        </w:trPr>
        <w:tc>
          <w:tcPr>
            <w:tcW w:w="1101" w:type="dxa"/>
          </w:tcPr>
          <w:p w:rsidR="00790F71" w:rsidRPr="00AB40FE" w:rsidRDefault="00790F71" w:rsidP="005E5E68">
            <w:pPr>
              <w:rPr>
                <w:sz w:val="28"/>
                <w:szCs w:val="28"/>
              </w:rPr>
            </w:pPr>
          </w:p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790F71" w:rsidRPr="00AB40FE" w:rsidRDefault="00790F71" w:rsidP="005E5E68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90F71" w:rsidRPr="00A17048" w:rsidRDefault="008901D0" w:rsidP="00780AE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901D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 служащими управления</w:t>
            </w:r>
            <w:r w:rsidR="00780AEE">
              <w:t xml:space="preserve"> </w:t>
            </w:r>
            <w:r w:rsidR="00780AEE" w:rsidRPr="00780AEE">
              <w:rPr>
                <w:rFonts w:ascii="Times New Roman" w:hAnsi="Times New Roman" w:cs="Times New Roman"/>
                <w:sz w:val="28"/>
                <w:szCs w:val="28"/>
              </w:rPr>
              <w:t>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01D0">
              <w:rPr>
                <w:rFonts w:ascii="Times New Roman" w:hAnsi="Times New Roman" w:cs="Times New Roman"/>
                <w:sz w:val="28"/>
                <w:szCs w:val="28"/>
              </w:rPr>
              <w:t>об адресах сайтов и (или) страниц сайтов в информаци</w:t>
            </w:r>
            <w:r w:rsidR="00780AEE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«Интернет»</w:t>
            </w:r>
            <w:r w:rsidRPr="008901D0">
              <w:rPr>
                <w:rFonts w:ascii="Times New Roman" w:hAnsi="Times New Roman" w:cs="Times New Roman"/>
                <w:sz w:val="28"/>
                <w:szCs w:val="28"/>
              </w:rPr>
              <w:t xml:space="preserve">, на которых </w:t>
            </w:r>
            <w:r w:rsidR="00780AEE">
              <w:rPr>
                <w:rFonts w:ascii="Times New Roman" w:hAnsi="Times New Roman" w:cs="Times New Roman"/>
                <w:sz w:val="28"/>
                <w:szCs w:val="28"/>
              </w:rPr>
              <w:t xml:space="preserve">они </w:t>
            </w:r>
            <w:r w:rsidRPr="008901D0">
              <w:rPr>
                <w:rFonts w:ascii="Times New Roman" w:hAnsi="Times New Roman" w:cs="Times New Roman"/>
                <w:sz w:val="28"/>
                <w:szCs w:val="28"/>
              </w:rPr>
              <w:t>размещали общедоступную информацию, а также данные, позволяющие их идентифицировать</w:t>
            </w:r>
          </w:p>
        </w:tc>
        <w:tc>
          <w:tcPr>
            <w:tcW w:w="3402" w:type="dxa"/>
          </w:tcPr>
          <w:p w:rsidR="00790F71" w:rsidRPr="004573B8" w:rsidRDefault="008901D0" w:rsidP="0099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3B8">
              <w:rPr>
                <w:rFonts w:ascii="Times New Roman" w:hAnsi="Times New Roman" w:cs="Times New Roman"/>
                <w:sz w:val="28"/>
                <w:szCs w:val="28"/>
              </w:rPr>
              <w:t>Не позднее 1 апреля</w:t>
            </w:r>
          </w:p>
          <w:p w:rsidR="00790F71" w:rsidRPr="004573B8" w:rsidRDefault="00790F71" w:rsidP="005E5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F71" w:rsidRPr="004573B8" w:rsidRDefault="00790F71" w:rsidP="005E5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901D0" w:rsidRPr="004573B8" w:rsidRDefault="008901D0" w:rsidP="0099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3B8"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</w:tc>
      </w:tr>
      <w:tr w:rsidR="00790F71" w:rsidTr="008901D0">
        <w:trPr>
          <w:trHeight w:val="876"/>
        </w:trPr>
        <w:tc>
          <w:tcPr>
            <w:tcW w:w="1101" w:type="dxa"/>
          </w:tcPr>
          <w:p w:rsidR="00790F71" w:rsidRPr="00AB40FE" w:rsidRDefault="00790F71" w:rsidP="00051723">
            <w:pPr>
              <w:rPr>
                <w:sz w:val="28"/>
                <w:szCs w:val="28"/>
                <w:lang w:val="en-US"/>
              </w:rPr>
            </w:pPr>
          </w:p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520" w:type="dxa"/>
          </w:tcPr>
          <w:p w:rsidR="00790F71" w:rsidRPr="00696BA4" w:rsidRDefault="00790F71" w:rsidP="008901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8901D0">
              <w:rPr>
                <w:rFonts w:ascii="Times New Roman" w:hAnsi="Times New Roman" w:cs="Times New Roman"/>
                <w:sz w:val="28"/>
                <w:szCs w:val="28"/>
              </w:rPr>
              <w:t>и подготовка информации об изменениях законодательства о противодействии коррупции</w:t>
            </w:r>
          </w:p>
        </w:tc>
        <w:tc>
          <w:tcPr>
            <w:tcW w:w="3402" w:type="dxa"/>
          </w:tcPr>
          <w:p w:rsidR="00790F71" w:rsidRPr="004573B8" w:rsidRDefault="00790F71" w:rsidP="009961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3B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8901D0" w:rsidRPr="004573B8" w:rsidRDefault="00663B9F" w:rsidP="00457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3B8">
              <w:rPr>
                <w:rFonts w:ascii="Times New Roman" w:hAnsi="Times New Roman" w:cs="Times New Roman"/>
                <w:sz w:val="28"/>
                <w:szCs w:val="28"/>
              </w:rPr>
              <w:t>Ведущий специалист и н</w:t>
            </w:r>
            <w:r w:rsidR="008901D0" w:rsidRPr="004573B8">
              <w:rPr>
                <w:rFonts w:ascii="Times New Roman" w:hAnsi="Times New Roman" w:cs="Times New Roman"/>
                <w:sz w:val="28"/>
                <w:szCs w:val="28"/>
              </w:rPr>
              <w:t>ачаль</w:t>
            </w:r>
            <w:r w:rsidR="00996173">
              <w:rPr>
                <w:rFonts w:ascii="Times New Roman" w:hAnsi="Times New Roman" w:cs="Times New Roman"/>
                <w:sz w:val="28"/>
                <w:szCs w:val="28"/>
              </w:rPr>
              <w:t>ник отдела анализа, мониторинга</w:t>
            </w:r>
            <w:r w:rsidR="00996173" w:rsidRPr="00996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3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96173" w:rsidRPr="00996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901D0" w:rsidRPr="004573B8">
              <w:rPr>
                <w:rFonts w:ascii="Times New Roman" w:hAnsi="Times New Roman" w:cs="Times New Roman"/>
                <w:sz w:val="28"/>
                <w:szCs w:val="28"/>
              </w:rPr>
              <w:t>систе</w:t>
            </w:r>
            <w:r w:rsidR="00996173" w:rsidRPr="009961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01D0" w:rsidRPr="004573B8">
              <w:rPr>
                <w:rFonts w:ascii="Times New Roman" w:hAnsi="Times New Roman" w:cs="Times New Roman"/>
                <w:sz w:val="28"/>
                <w:szCs w:val="28"/>
              </w:rPr>
              <w:t>матиза</w:t>
            </w:r>
            <w:r w:rsidRPr="004573B8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proofErr w:type="gramEnd"/>
            <w:r w:rsidRPr="004573B8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</w:t>
            </w:r>
          </w:p>
        </w:tc>
      </w:tr>
      <w:tr w:rsidR="00790F71" w:rsidTr="00761040">
        <w:trPr>
          <w:trHeight w:val="3676"/>
        </w:trPr>
        <w:tc>
          <w:tcPr>
            <w:tcW w:w="1101" w:type="dxa"/>
          </w:tcPr>
          <w:p w:rsidR="00790F71" w:rsidRPr="00AB40FE" w:rsidRDefault="00790F71" w:rsidP="00051723">
            <w:pPr>
              <w:rPr>
                <w:sz w:val="28"/>
                <w:szCs w:val="28"/>
              </w:rPr>
            </w:pPr>
          </w:p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520" w:type="dxa"/>
          </w:tcPr>
          <w:p w:rsidR="00790F71" w:rsidRDefault="00790F71" w:rsidP="00663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F10E5">
              <w:rPr>
                <w:rFonts w:ascii="Times New Roman" w:hAnsi="Times New Roman" w:cs="Times New Roman"/>
                <w:sz w:val="28"/>
                <w:szCs w:val="28"/>
              </w:rPr>
              <w:t>Проведение антикоррупционной экспертизы  проектов нормативных правовых актов</w:t>
            </w:r>
            <w:r w:rsidR="00663B9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  <w:r w:rsidRPr="007F10E5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Положением о порядке проведения антикоррупционной экспертизы нормативных правовых актов и их проектов в администрации города Красноярска, утвержденным постановлением Главы города от 22.05.2009 № 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0E5">
              <w:rPr>
                <w:rFonts w:ascii="Times New Roman" w:hAnsi="Times New Roman" w:cs="Times New Roman"/>
                <w:sz w:val="28"/>
                <w:szCs w:val="28"/>
              </w:rPr>
              <w:t xml:space="preserve"> и  Федеральным законом от 17.07.2009 </w:t>
            </w:r>
            <w:r w:rsidRPr="007F10E5">
              <w:rPr>
                <w:rFonts w:ascii="Times New Roman" w:hAnsi="Times New Roman" w:cs="Times New Roman"/>
                <w:sz w:val="28"/>
                <w:szCs w:val="28"/>
              </w:rPr>
              <w:br/>
              <w:t>№ 172-ФЗ «Об антикоррупционной экспертизе нормативных правовых актов и проектов нормативных правовых актов»</w:t>
            </w:r>
            <w:proofErr w:type="gramEnd"/>
          </w:p>
        </w:tc>
        <w:tc>
          <w:tcPr>
            <w:tcW w:w="3402" w:type="dxa"/>
          </w:tcPr>
          <w:p w:rsidR="00790F71" w:rsidRPr="004573B8" w:rsidRDefault="00663B9F" w:rsidP="00996173">
            <w:pPr>
              <w:jc w:val="both"/>
              <w:rPr>
                <w:sz w:val="28"/>
                <w:szCs w:val="28"/>
              </w:rPr>
            </w:pPr>
            <w:r w:rsidRPr="0045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срока согласования проектов</w:t>
            </w:r>
            <w:r w:rsidR="00996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правовых актов,</w:t>
            </w:r>
            <w:r w:rsidR="00996173" w:rsidRPr="00996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996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</w:t>
            </w:r>
            <w:r w:rsidR="00996173" w:rsidRPr="00996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96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вленного</w:t>
            </w:r>
            <w:proofErr w:type="spellEnd"/>
            <w:proofErr w:type="gramEnd"/>
            <w:r w:rsidR="00996173" w:rsidRPr="00996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Регламентом администрации города</w:t>
            </w:r>
            <w:r w:rsidR="00996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утвержденным поста-</w:t>
            </w:r>
            <w:proofErr w:type="spellStart"/>
            <w:r w:rsidR="00996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новлением</w:t>
            </w:r>
            <w:proofErr w:type="spellEnd"/>
            <w:r w:rsidR="00996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5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</w:t>
            </w:r>
            <w:r w:rsidR="009961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  <w:proofErr w:type="spellEnd"/>
            <w:r w:rsidRPr="0045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Красноярска от 21.02.2005 № 68</w:t>
            </w:r>
          </w:p>
        </w:tc>
        <w:tc>
          <w:tcPr>
            <w:tcW w:w="3402" w:type="dxa"/>
          </w:tcPr>
          <w:p w:rsidR="00790F71" w:rsidRPr="004573B8" w:rsidRDefault="00780AEE" w:rsidP="004573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  <w:r w:rsidR="004573B8" w:rsidRPr="0045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правовой экспертизы</w:t>
            </w:r>
          </w:p>
        </w:tc>
      </w:tr>
      <w:tr w:rsidR="00790F71" w:rsidTr="00761040">
        <w:trPr>
          <w:trHeight w:val="410"/>
        </w:trPr>
        <w:tc>
          <w:tcPr>
            <w:tcW w:w="1101" w:type="dxa"/>
          </w:tcPr>
          <w:p w:rsidR="00790F71" w:rsidRPr="00AB40FE" w:rsidRDefault="00790F71" w:rsidP="000517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520" w:type="dxa"/>
          </w:tcPr>
          <w:p w:rsidR="00790F71" w:rsidRDefault="00790F71" w:rsidP="00663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32E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нормативных правовых актов </w:t>
            </w:r>
            <w:r w:rsidR="00663B9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в соответствии с </w:t>
            </w:r>
            <w:r w:rsidRPr="006A32EF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о порядке проведения антикоррупционной экспертизы </w:t>
            </w:r>
            <w:r w:rsidRPr="006A3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правовых актов и их проектов в администрации города Красноярска, утвержденным постановлением Главы города от 22.05.2009 № 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соответствии с </w:t>
            </w:r>
            <w:r>
              <w:t xml:space="preserve"> </w:t>
            </w:r>
            <w:r w:rsidRPr="007F10E5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7724E0">
              <w:rPr>
                <w:rFonts w:ascii="Times New Roman" w:hAnsi="Times New Roman" w:cs="Times New Roman"/>
                <w:sz w:val="28"/>
                <w:szCs w:val="28"/>
              </w:rPr>
              <w:t xml:space="preserve">ым законом от 17.07.2009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172-ФЗ «</w:t>
            </w:r>
            <w:r w:rsidRPr="007F10E5">
              <w:rPr>
                <w:rFonts w:ascii="Times New Roman" w:hAnsi="Times New Roman" w:cs="Times New Roman"/>
                <w:sz w:val="28"/>
                <w:szCs w:val="28"/>
              </w:rPr>
              <w:t>Об антикоррупционной экспертизе нормативных правовых актов и проектов нормативных правовых 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тов»</w:t>
            </w:r>
            <w:proofErr w:type="gramEnd"/>
          </w:p>
        </w:tc>
        <w:tc>
          <w:tcPr>
            <w:tcW w:w="3402" w:type="dxa"/>
          </w:tcPr>
          <w:p w:rsidR="00790F71" w:rsidRPr="004573B8" w:rsidRDefault="00790F71" w:rsidP="007724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10 рабочих дней со дня получения поручения Главы города</w:t>
            </w:r>
            <w:r w:rsidR="00772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его первого </w:t>
            </w:r>
            <w:r w:rsidR="00772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заместителя, в </w:t>
            </w:r>
            <w:r w:rsidRPr="0045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компетенции которого находятся вопросы организации правового обеспечения деятельности администрации города, либо в срок, указанный в поручении</w:t>
            </w:r>
          </w:p>
        </w:tc>
        <w:tc>
          <w:tcPr>
            <w:tcW w:w="3402" w:type="dxa"/>
          </w:tcPr>
          <w:p w:rsidR="00790F71" w:rsidRPr="004573B8" w:rsidRDefault="00780AEE" w:rsidP="00780A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 w:rsidR="004573B8" w:rsidRPr="0045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анализа, мониторинга и систематизации правовых актов</w:t>
            </w:r>
          </w:p>
        </w:tc>
      </w:tr>
      <w:tr w:rsidR="00790F71" w:rsidTr="00761040">
        <w:trPr>
          <w:trHeight w:val="1693"/>
        </w:trPr>
        <w:tc>
          <w:tcPr>
            <w:tcW w:w="1101" w:type="dxa"/>
          </w:tcPr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520" w:type="dxa"/>
          </w:tcPr>
          <w:p w:rsidR="00790F71" w:rsidRDefault="00790F71" w:rsidP="000517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32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ассмотрение обращений граждан в </w:t>
            </w:r>
            <w:r w:rsidRPr="006A32EF">
              <w:rPr>
                <w:rFonts w:ascii="Times New Roman" w:hAnsi="Times New Roman" w:cs="Times New Roman"/>
                <w:sz w:val="28"/>
                <w:szCs w:val="28"/>
              </w:rPr>
              <w:t>соответствии с требованиями Федерального закона от 02.05.2006 № 59-ФЗ «О порядке рассмотрения обращений граждан Российской Федерации» и выявление содержащейся в них информации о признаках коррупции в органах администрации города</w:t>
            </w:r>
          </w:p>
        </w:tc>
        <w:tc>
          <w:tcPr>
            <w:tcW w:w="3402" w:type="dxa"/>
          </w:tcPr>
          <w:p w:rsidR="00790F71" w:rsidRPr="004573B8" w:rsidRDefault="00790F71" w:rsidP="00780A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790F71" w:rsidRPr="004573B8" w:rsidRDefault="004573B8" w:rsidP="00780A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Начальники отделов</w:t>
            </w:r>
          </w:p>
        </w:tc>
      </w:tr>
      <w:tr w:rsidR="00790F71" w:rsidTr="00761040">
        <w:trPr>
          <w:trHeight w:val="1405"/>
        </w:trPr>
        <w:tc>
          <w:tcPr>
            <w:tcW w:w="1101" w:type="dxa"/>
          </w:tcPr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520" w:type="dxa"/>
          </w:tcPr>
          <w:p w:rsidR="00790F71" w:rsidRDefault="00790F71" w:rsidP="00457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E5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</w:t>
            </w:r>
            <w:r w:rsidR="004573B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F10E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4573B8">
              <w:rPr>
                <w:rFonts w:ascii="Times New Roman" w:hAnsi="Times New Roman" w:cs="Times New Roman"/>
                <w:sz w:val="28"/>
                <w:szCs w:val="28"/>
              </w:rPr>
              <w:t>куратуру</w:t>
            </w:r>
            <w:r w:rsidRPr="007F1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F10E5">
              <w:rPr>
                <w:rFonts w:ascii="Times New Roman" w:hAnsi="Times New Roman" w:cs="Times New Roman"/>
                <w:sz w:val="28"/>
                <w:szCs w:val="28"/>
              </w:rPr>
              <w:t xml:space="preserve">города Красноярска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F10E5">
              <w:rPr>
                <w:rFonts w:ascii="Times New Roman" w:hAnsi="Times New Roman" w:cs="Times New Roman"/>
                <w:sz w:val="28"/>
                <w:szCs w:val="28"/>
              </w:rPr>
              <w:t>роектов нормативных правовых актов администрации города</w:t>
            </w:r>
            <w:proofErr w:type="gramEnd"/>
            <w:r w:rsidRPr="007F10E5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на соответствие </w:t>
            </w:r>
            <w:r w:rsidRPr="007F10E5">
              <w:rPr>
                <w:rFonts w:ascii="Times New Roman" w:hAnsi="Times New Roman" w:cs="Times New Roman"/>
                <w:sz w:val="28"/>
                <w:szCs w:val="28"/>
              </w:rPr>
              <w:t>законодательству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790F71" w:rsidRPr="0098108D" w:rsidRDefault="007724E0" w:rsidP="00B555A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Регламентом </w:t>
            </w:r>
            <w:proofErr w:type="spellStart"/>
            <w:proofErr w:type="gramStart"/>
            <w:r w:rsidR="00790F71" w:rsidRPr="0098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90F71" w:rsidRPr="0098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</w:t>
            </w:r>
            <w:proofErr w:type="spellEnd"/>
            <w:proofErr w:type="gramEnd"/>
            <w:r w:rsidR="00790F71" w:rsidRPr="0098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Красноярска</w:t>
            </w:r>
            <w:r w:rsidR="00B4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8108D" w:rsidRPr="0098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B47E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</w:t>
            </w:r>
            <w:r w:rsidR="0098108D" w:rsidRPr="0098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остановлением администрации города Красноярска от 21.02.2005 № 68</w:t>
            </w:r>
          </w:p>
        </w:tc>
        <w:tc>
          <w:tcPr>
            <w:tcW w:w="3402" w:type="dxa"/>
          </w:tcPr>
          <w:p w:rsidR="0098108D" w:rsidRPr="0098108D" w:rsidRDefault="007724E0" w:rsidP="007724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руководи-теля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</w:t>
            </w:r>
          </w:p>
        </w:tc>
      </w:tr>
      <w:tr w:rsidR="00790F71" w:rsidTr="00761040">
        <w:trPr>
          <w:trHeight w:val="1133"/>
        </w:trPr>
        <w:tc>
          <w:tcPr>
            <w:tcW w:w="1101" w:type="dxa"/>
          </w:tcPr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520" w:type="dxa"/>
          </w:tcPr>
          <w:p w:rsidR="00790F71" w:rsidRDefault="007F0FFD" w:rsidP="001E5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рассмотрении </w:t>
            </w:r>
            <w:r w:rsidR="00B47E98">
              <w:rPr>
                <w:rFonts w:ascii="Times New Roman" w:hAnsi="Times New Roman" w:cs="Times New Roman"/>
                <w:sz w:val="28"/>
                <w:szCs w:val="28"/>
              </w:rPr>
              <w:t>протестов, требований, предложений и представлений</w:t>
            </w:r>
            <w:r w:rsidR="007724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7E98">
              <w:rPr>
                <w:rFonts w:ascii="Times New Roman" w:hAnsi="Times New Roman" w:cs="Times New Roman"/>
                <w:sz w:val="28"/>
                <w:szCs w:val="28"/>
              </w:rPr>
              <w:t xml:space="preserve"> поступивших из прокуратуры города Красноярска </w:t>
            </w:r>
          </w:p>
        </w:tc>
        <w:tc>
          <w:tcPr>
            <w:tcW w:w="3402" w:type="dxa"/>
          </w:tcPr>
          <w:p w:rsidR="00790F71" w:rsidRPr="0098108D" w:rsidRDefault="00790F71" w:rsidP="007724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10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790F71" w:rsidRDefault="00B47E98" w:rsidP="00B47E98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57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анализа, мониторинга и систематизации правовых актов, начальник отдела правовой экспертизы</w:t>
            </w:r>
          </w:p>
        </w:tc>
      </w:tr>
      <w:tr w:rsidR="00790F71" w:rsidTr="00761040">
        <w:trPr>
          <w:trHeight w:val="1381"/>
        </w:trPr>
        <w:tc>
          <w:tcPr>
            <w:tcW w:w="1101" w:type="dxa"/>
          </w:tcPr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520" w:type="dxa"/>
          </w:tcPr>
          <w:p w:rsidR="00790F71" w:rsidRPr="004B5A89" w:rsidRDefault="00790F71" w:rsidP="00FA7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и выявленных нарушений в целях своевременного устранения причин и условий, способствующих их совершению</w:t>
            </w:r>
          </w:p>
        </w:tc>
        <w:tc>
          <w:tcPr>
            <w:tcW w:w="3402" w:type="dxa"/>
          </w:tcPr>
          <w:p w:rsidR="00790F71" w:rsidRDefault="00790F71" w:rsidP="00B47E98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B47E98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 писем департамента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обществен</w:t>
            </w:r>
            <w:r w:rsidR="00B47E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</w:t>
            </w:r>
            <w:r w:rsidR="00B47E9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проведенном анализе соответствующих обращений</w:t>
            </w:r>
          </w:p>
        </w:tc>
        <w:tc>
          <w:tcPr>
            <w:tcW w:w="3402" w:type="dxa"/>
          </w:tcPr>
          <w:p w:rsidR="00790F71" w:rsidRDefault="00B47E98" w:rsidP="00FA7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E98">
              <w:rPr>
                <w:rFonts w:ascii="Times New Roman" w:hAnsi="Times New Roman" w:cs="Times New Roman"/>
                <w:sz w:val="28"/>
                <w:szCs w:val="28"/>
              </w:rPr>
              <w:t>Начальник отдела анализа, мониторинга и систематизации правовых актов</w:t>
            </w:r>
          </w:p>
        </w:tc>
      </w:tr>
      <w:tr w:rsidR="00790F71" w:rsidTr="00761040">
        <w:trPr>
          <w:trHeight w:val="1381"/>
        </w:trPr>
        <w:tc>
          <w:tcPr>
            <w:tcW w:w="1101" w:type="dxa"/>
          </w:tcPr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520" w:type="dxa"/>
          </w:tcPr>
          <w:p w:rsidR="00790F71" w:rsidRDefault="00790F71" w:rsidP="00FA7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рассмотрение с депутатами </w:t>
            </w:r>
            <w:r w:rsidR="00B47E98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Совета </w:t>
            </w:r>
            <w:r w:rsidR="00B47E98">
              <w:rPr>
                <w:rFonts w:ascii="Times New Roman" w:hAnsi="Times New Roman" w:cs="Times New Roman"/>
                <w:sz w:val="28"/>
                <w:szCs w:val="28"/>
              </w:rPr>
              <w:t xml:space="preserve">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поступивших от них обращений по фактам коррупционных проявлений </w:t>
            </w:r>
          </w:p>
        </w:tc>
        <w:tc>
          <w:tcPr>
            <w:tcW w:w="3402" w:type="dxa"/>
          </w:tcPr>
          <w:p w:rsidR="00790F71" w:rsidRDefault="00790F71" w:rsidP="007724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:rsidR="00790F71" w:rsidRDefault="00B47E98" w:rsidP="00B47E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руководи-теля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</w:p>
        </w:tc>
      </w:tr>
      <w:tr w:rsidR="00790F71" w:rsidTr="00761040">
        <w:trPr>
          <w:trHeight w:val="1183"/>
        </w:trPr>
        <w:tc>
          <w:tcPr>
            <w:tcW w:w="1101" w:type="dxa"/>
          </w:tcPr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6520" w:type="dxa"/>
          </w:tcPr>
          <w:p w:rsidR="00790F71" w:rsidRPr="00FF1AB2" w:rsidRDefault="00790F71" w:rsidP="00804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383EB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383EB9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положительного опыта работы других городов, регионов России в области противодействия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790F71" w:rsidRPr="007724E0" w:rsidRDefault="00790F71" w:rsidP="007724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790F71" w:rsidRPr="007724E0" w:rsidRDefault="00B47E98" w:rsidP="00B47E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</w:t>
            </w:r>
            <w:r w:rsidR="007724E0" w:rsidRPr="00772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ики отделов управления, замести</w:t>
            </w:r>
            <w:r w:rsidRPr="00772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тели руководителя управления </w:t>
            </w:r>
          </w:p>
        </w:tc>
      </w:tr>
      <w:tr w:rsidR="00790F71" w:rsidTr="00761040">
        <w:trPr>
          <w:trHeight w:val="1152"/>
        </w:trPr>
        <w:tc>
          <w:tcPr>
            <w:tcW w:w="1101" w:type="dxa"/>
          </w:tcPr>
          <w:p w:rsidR="00790F71" w:rsidRPr="00AB40FE" w:rsidRDefault="00790F71" w:rsidP="000517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0F71" w:rsidRPr="00AB40FE" w:rsidRDefault="00790F71" w:rsidP="00B47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47E98"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40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790F71" w:rsidRPr="007724E0" w:rsidRDefault="00EB3AD8" w:rsidP="00EB3A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4E0">
              <w:rPr>
                <w:rFonts w:ascii="Times New Roman" w:hAnsi="Times New Roman" w:cs="Times New Roman"/>
                <w:sz w:val="28"/>
                <w:szCs w:val="28"/>
              </w:rPr>
              <w:t>Обеспечение предотвращения, выявления и устранение коррупционных проявлений в управлении, ф</w:t>
            </w:r>
            <w:r w:rsidR="00790F71" w:rsidRPr="007724E0">
              <w:rPr>
                <w:rFonts w:ascii="Times New Roman" w:hAnsi="Times New Roman" w:cs="Times New Roman"/>
                <w:sz w:val="28"/>
                <w:szCs w:val="28"/>
              </w:rPr>
              <w:t>ормирование в коллективе</w:t>
            </w:r>
            <w:r w:rsidR="00B47E98" w:rsidRPr="007724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F71" w:rsidRPr="007724E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нетерпимости к </w:t>
            </w:r>
            <w:r w:rsidRPr="007724E0">
              <w:rPr>
                <w:rFonts w:ascii="Times New Roman" w:hAnsi="Times New Roman" w:cs="Times New Roman"/>
                <w:sz w:val="28"/>
                <w:szCs w:val="28"/>
              </w:rPr>
              <w:t>действиям коррупционного характера</w:t>
            </w:r>
          </w:p>
        </w:tc>
        <w:tc>
          <w:tcPr>
            <w:tcW w:w="3402" w:type="dxa"/>
          </w:tcPr>
          <w:p w:rsidR="00790F71" w:rsidRPr="007724E0" w:rsidRDefault="00790F71" w:rsidP="007724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</w:tcPr>
          <w:p w:rsidR="00790F71" w:rsidRPr="007724E0" w:rsidRDefault="00A553B7" w:rsidP="00A553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льные</w:t>
            </w:r>
            <w:r w:rsidR="009F50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F50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proofErr w:type="gramEnd"/>
            <w:r w:rsidR="009F503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3AD8" w:rsidRPr="00772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</w:tc>
      </w:tr>
    </w:tbl>
    <w:p w:rsidR="001C78D1" w:rsidRPr="002158A0" w:rsidRDefault="004020A4" w:rsidP="00B555A3"/>
    <w:sectPr w:rsidR="001C78D1" w:rsidRPr="002158A0" w:rsidSect="00A55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0A4" w:rsidRDefault="004020A4" w:rsidP="00A553B7">
      <w:pPr>
        <w:spacing w:after="0" w:line="240" w:lineRule="auto"/>
      </w:pPr>
      <w:r>
        <w:separator/>
      </w:r>
    </w:p>
  </w:endnote>
  <w:endnote w:type="continuationSeparator" w:id="0">
    <w:p w:rsidR="004020A4" w:rsidRDefault="004020A4" w:rsidP="00A5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3B7" w:rsidRDefault="00A553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3B7" w:rsidRDefault="00A553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3B7" w:rsidRDefault="00A553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0A4" w:rsidRDefault="004020A4" w:rsidP="00A553B7">
      <w:pPr>
        <w:spacing w:after="0" w:line="240" w:lineRule="auto"/>
      </w:pPr>
      <w:r>
        <w:separator/>
      </w:r>
    </w:p>
  </w:footnote>
  <w:footnote w:type="continuationSeparator" w:id="0">
    <w:p w:rsidR="004020A4" w:rsidRDefault="004020A4" w:rsidP="00A5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3B7" w:rsidRDefault="00A553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967188"/>
      <w:docPartObj>
        <w:docPartGallery w:val="Page Numbers (Top of Page)"/>
        <w:docPartUnique/>
      </w:docPartObj>
    </w:sdtPr>
    <w:sdtEndPr/>
    <w:sdtContent>
      <w:p w:rsidR="00A553B7" w:rsidRDefault="00A553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032">
          <w:rPr>
            <w:noProof/>
          </w:rPr>
          <w:t>4</w:t>
        </w:r>
        <w:r>
          <w:fldChar w:fldCharType="end"/>
        </w:r>
      </w:p>
    </w:sdtContent>
  </w:sdt>
  <w:p w:rsidR="00A553B7" w:rsidRDefault="00A553B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3B7" w:rsidRDefault="00A553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3B"/>
    <w:rsid w:val="00051723"/>
    <w:rsid w:val="00107EE9"/>
    <w:rsid w:val="001E5237"/>
    <w:rsid w:val="001F18B6"/>
    <w:rsid w:val="002158A0"/>
    <w:rsid w:val="00222C25"/>
    <w:rsid w:val="0026577B"/>
    <w:rsid w:val="002B2368"/>
    <w:rsid w:val="00383EB9"/>
    <w:rsid w:val="003A604E"/>
    <w:rsid w:val="003C76E5"/>
    <w:rsid w:val="003E6FB0"/>
    <w:rsid w:val="004020A4"/>
    <w:rsid w:val="00407733"/>
    <w:rsid w:val="00415432"/>
    <w:rsid w:val="004573B8"/>
    <w:rsid w:val="00480E32"/>
    <w:rsid w:val="004B5A89"/>
    <w:rsid w:val="00557D7A"/>
    <w:rsid w:val="00577DA2"/>
    <w:rsid w:val="005E5E68"/>
    <w:rsid w:val="00663B9F"/>
    <w:rsid w:val="00696BA4"/>
    <w:rsid w:val="006A32EF"/>
    <w:rsid w:val="006F5516"/>
    <w:rsid w:val="007724E0"/>
    <w:rsid w:val="00780AEE"/>
    <w:rsid w:val="00790F71"/>
    <w:rsid w:val="007F0FFD"/>
    <w:rsid w:val="007F10E5"/>
    <w:rsid w:val="00804650"/>
    <w:rsid w:val="008901D0"/>
    <w:rsid w:val="008B78AC"/>
    <w:rsid w:val="00914D2A"/>
    <w:rsid w:val="00926E98"/>
    <w:rsid w:val="0098108D"/>
    <w:rsid w:val="00996173"/>
    <w:rsid w:val="009F5032"/>
    <w:rsid w:val="00A17048"/>
    <w:rsid w:val="00A21A37"/>
    <w:rsid w:val="00A228D9"/>
    <w:rsid w:val="00A34579"/>
    <w:rsid w:val="00A553B7"/>
    <w:rsid w:val="00AB40FE"/>
    <w:rsid w:val="00B15D6F"/>
    <w:rsid w:val="00B47E81"/>
    <w:rsid w:val="00B47E98"/>
    <w:rsid w:val="00B555A3"/>
    <w:rsid w:val="00BC2794"/>
    <w:rsid w:val="00BD7BFA"/>
    <w:rsid w:val="00BD7D49"/>
    <w:rsid w:val="00D95987"/>
    <w:rsid w:val="00DC423B"/>
    <w:rsid w:val="00EB3AD8"/>
    <w:rsid w:val="00FA7809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E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53B7"/>
  </w:style>
  <w:style w:type="paragraph" w:styleId="a8">
    <w:name w:val="footer"/>
    <w:basedOn w:val="a"/>
    <w:link w:val="a9"/>
    <w:uiPriority w:val="99"/>
    <w:unhideWhenUsed/>
    <w:rsid w:val="00A5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5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E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53B7"/>
  </w:style>
  <w:style w:type="paragraph" w:styleId="a8">
    <w:name w:val="footer"/>
    <w:basedOn w:val="a"/>
    <w:link w:val="a9"/>
    <w:uiPriority w:val="99"/>
    <w:unhideWhenUsed/>
    <w:rsid w:val="00A55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F4925160E924438B95F93337FB1F01" ma:contentTypeVersion="1" ma:contentTypeDescription="Создание документа." ma:contentTypeScope="" ma:versionID="7d8f06acf80a2112e0ab3be65f74611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6EA5B8-92A1-4FC8-AB87-3E593A52A6E9}"/>
</file>

<file path=customXml/itemProps2.xml><?xml version="1.0" encoding="utf-8"?>
<ds:datastoreItem xmlns:ds="http://schemas.openxmlformats.org/officeDocument/2006/customXml" ds:itemID="{7C7092FD-8C99-464D-AB6E-F345A5CAACFB}"/>
</file>

<file path=customXml/itemProps3.xml><?xml version="1.0" encoding="utf-8"?>
<ds:datastoreItem xmlns:ds="http://schemas.openxmlformats.org/officeDocument/2006/customXml" ds:itemID="{7C3D5127-7384-4151-8F62-E075FBDD24BA}"/>
</file>

<file path=customXml/itemProps4.xml><?xml version="1.0" encoding="utf-8"?>
<ds:datastoreItem xmlns:ds="http://schemas.openxmlformats.org/officeDocument/2006/customXml" ds:itemID="{5791E966-4DE2-47AF-A278-FCB8B2B0F5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Попандопуло Денис Николаевич</dc:creator>
  <cp:lastModifiedBy>Попандопуло Денис Николаевич</cp:lastModifiedBy>
  <cp:revision>13</cp:revision>
  <cp:lastPrinted>2018-02-27T05:16:00Z</cp:lastPrinted>
  <dcterms:created xsi:type="dcterms:W3CDTF">2017-03-02T08:24:00Z</dcterms:created>
  <dcterms:modified xsi:type="dcterms:W3CDTF">2018-02-27T05:20:00Z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0x010100B4F4925160E924438B95F93337FB1F01</vt:lpwstr>
  </property>
</Properties>
</file>