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F6D" w:rsidRDefault="00490F6D" w:rsidP="00BB7190">
      <w:pPr>
        <w:widowControl w:val="0"/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514858" cy="687577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F6D" w:rsidRDefault="00490F6D" w:rsidP="00BB7190">
      <w:pPr>
        <w:widowControl w:val="0"/>
        <w:jc w:val="center"/>
        <w:rPr>
          <w:sz w:val="20"/>
        </w:rPr>
      </w:pPr>
    </w:p>
    <w:p w:rsidR="00490F6D" w:rsidRPr="00490F6D" w:rsidRDefault="00490F6D" w:rsidP="00BB7190">
      <w:pPr>
        <w:widowControl w:val="0"/>
        <w:jc w:val="center"/>
        <w:rPr>
          <w:b/>
          <w:sz w:val="36"/>
        </w:rPr>
      </w:pPr>
      <w:r w:rsidRPr="00490F6D">
        <w:rPr>
          <w:b/>
          <w:sz w:val="36"/>
        </w:rPr>
        <w:t>АДМИНИСТРАЦИЯ ГОРОДА КРАСНОЯРСКА</w:t>
      </w:r>
    </w:p>
    <w:p w:rsidR="00490F6D" w:rsidRDefault="00490F6D" w:rsidP="00BB7190">
      <w:pPr>
        <w:widowControl w:val="0"/>
        <w:jc w:val="center"/>
        <w:rPr>
          <w:sz w:val="20"/>
        </w:rPr>
      </w:pPr>
    </w:p>
    <w:p w:rsidR="00490F6D" w:rsidRDefault="00490F6D" w:rsidP="00BB7190">
      <w:pPr>
        <w:widowControl w:val="0"/>
        <w:jc w:val="center"/>
        <w:rPr>
          <w:sz w:val="44"/>
        </w:rPr>
      </w:pPr>
      <w:r>
        <w:rPr>
          <w:sz w:val="44"/>
        </w:rPr>
        <w:t>ПОСТАНОВЛЕНИЕ</w:t>
      </w:r>
    </w:p>
    <w:p w:rsidR="00490F6D" w:rsidRDefault="00490F6D" w:rsidP="00BB7190">
      <w:pPr>
        <w:widowControl w:val="0"/>
        <w:jc w:val="center"/>
        <w:rPr>
          <w:sz w:val="44"/>
        </w:rPr>
      </w:pPr>
    </w:p>
    <w:p w:rsidR="00490F6D" w:rsidRDefault="00490F6D" w:rsidP="00BB7190">
      <w:pPr>
        <w:widowControl w:val="0"/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490F6D" w:rsidTr="00490F6D">
        <w:tc>
          <w:tcPr>
            <w:tcW w:w="4785" w:type="dxa"/>
            <w:shd w:val="clear" w:color="auto" w:fill="auto"/>
          </w:tcPr>
          <w:p w:rsidR="00490F6D" w:rsidRPr="005F32C8" w:rsidRDefault="001A6EBE" w:rsidP="005F32C8">
            <w:pPr>
              <w:rPr>
                <w:sz w:val="30"/>
              </w:rPr>
            </w:pPr>
            <w:r>
              <w:rPr>
                <w:sz w:val="30"/>
              </w:rPr>
              <w:t>25.09.2019</w:t>
            </w:r>
          </w:p>
        </w:tc>
        <w:tc>
          <w:tcPr>
            <w:tcW w:w="4786" w:type="dxa"/>
            <w:shd w:val="clear" w:color="auto" w:fill="auto"/>
          </w:tcPr>
          <w:p w:rsidR="00490F6D" w:rsidRPr="005F32C8" w:rsidRDefault="001A6EBE" w:rsidP="005F32C8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676</w:t>
            </w:r>
          </w:p>
        </w:tc>
      </w:tr>
    </w:tbl>
    <w:p w:rsidR="00490F6D" w:rsidRDefault="00490F6D" w:rsidP="00BB7190">
      <w:pPr>
        <w:widowControl w:val="0"/>
        <w:jc w:val="center"/>
        <w:rPr>
          <w:sz w:val="44"/>
        </w:rPr>
      </w:pPr>
    </w:p>
    <w:p w:rsidR="00490F6D" w:rsidRDefault="00490F6D" w:rsidP="00BB7190">
      <w:pPr>
        <w:widowControl w:val="0"/>
        <w:jc w:val="center"/>
        <w:rPr>
          <w:sz w:val="44"/>
        </w:rPr>
      </w:pPr>
    </w:p>
    <w:p w:rsidR="00490F6D" w:rsidRDefault="00490F6D" w:rsidP="00BB7190">
      <w:pPr>
        <w:widowControl w:val="0"/>
      </w:pPr>
    </w:p>
    <w:p w:rsidR="00CB4C1B" w:rsidRDefault="00CB4C1B" w:rsidP="00BB7190">
      <w:pPr>
        <w:widowControl w:val="0"/>
      </w:pPr>
    </w:p>
    <w:p w:rsidR="00490F6D" w:rsidRDefault="00490F6D" w:rsidP="00BB7190">
      <w:pPr>
        <w:widowControl w:val="0"/>
        <w:sectPr w:rsidR="00490F6D" w:rsidSect="00490F6D">
          <w:headerReference w:type="even" r:id="rId10"/>
          <w:headerReference w:type="default" r:id="rId11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  </w:t>
      </w:r>
    </w:p>
    <w:p w:rsidR="007C6C63" w:rsidRPr="0096388E" w:rsidRDefault="007C6C63" w:rsidP="00BB7190">
      <w:pPr>
        <w:widowControl w:val="0"/>
        <w:spacing w:line="192" w:lineRule="auto"/>
        <w:rPr>
          <w:bCs/>
          <w:sz w:val="30"/>
          <w:szCs w:val="30"/>
        </w:rPr>
      </w:pPr>
      <w:r w:rsidRPr="0096388E">
        <w:rPr>
          <w:bCs/>
          <w:sz w:val="30"/>
          <w:szCs w:val="30"/>
        </w:rPr>
        <w:lastRenderedPageBreak/>
        <w:t xml:space="preserve">Об организации и </w:t>
      </w:r>
      <w:r>
        <w:rPr>
          <w:bCs/>
          <w:sz w:val="30"/>
          <w:szCs w:val="30"/>
        </w:rPr>
        <w:t>проведении</w:t>
      </w:r>
    </w:p>
    <w:p w:rsidR="007C6C63" w:rsidRPr="0096388E" w:rsidRDefault="007C6C63" w:rsidP="00BB7190">
      <w:pPr>
        <w:widowControl w:val="0"/>
        <w:tabs>
          <w:tab w:val="left" w:pos="7163"/>
        </w:tabs>
        <w:spacing w:line="192" w:lineRule="auto"/>
        <w:rPr>
          <w:bCs/>
          <w:sz w:val="30"/>
          <w:szCs w:val="30"/>
        </w:rPr>
      </w:pPr>
      <w:r>
        <w:rPr>
          <w:bCs/>
          <w:sz w:val="30"/>
          <w:szCs w:val="30"/>
        </w:rPr>
        <w:t>э</w:t>
      </w:r>
      <w:r w:rsidRPr="0096388E">
        <w:rPr>
          <w:bCs/>
          <w:sz w:val="30"/>
          <w:szCs w:val="30"/>
        </w:rPr>
        <w:t>вакуаци</w:t>
      </w:r>
      <w:r>
        <w:rPr>
          <w:bCs/>
          <w:sz w:val="30"/>
          <w:szCs w:val="30"/>
        </w:rPr>
        <w:t xml:space="preserve">онных мероприятий </w:t>
      </w:r>
    </w:p>
    <w:p w:rsidR="007C6C63" w:rsidRPr="0096388E" w:rsidRDefault="007C6C63" w:rsidP="00BB7190">
      <w:pPr>
        <w:widowControl w:val="0"/>
        <w:spacing w:line="192" w:lineRule="auto"/>
        <w:rPr>
          <w:bCs/>
          <w:sz w:val="30"/>
          <w:szCs w:val="30"/>
        </w:rPr>
      </w:pPr>
      <w:r w:rsidRPr="0096388E">
        <w:rPr>
          <w:bCs/>
          <w:sz w:val="30"/>
          <w:szCs w:val="30"/>
        </w:rPr>
        <w:t xml:space="preserve">в чрезвычайных ситуациях </w:t>
      </w:r>
    </w:p>
    <w:p w:rsidR="007C6C63" w:rsidRDefault="007C6C63" w:rsidP="00BB7190">
      <w:pPr>
        <w:widowControl w:val="0"/>
        <w:tabs>
          <w:tab w:val="left" w:pos="720"/>
        </w:tabs>
        <w:jc w:val="both"/>
        <w:rPr>
          <w:sz w:val="30"/>
          <w:szCs w:val="30"/>
        </w:rPr>
      </w:pPr>
    </w:p>
    <w:p w:rsidR="00E40C84" w:rsidRDefault="00E40C84" w:rsidP="00BB7190">
      <w:pPr>
        <w:widowControl w:val="0"/>
        <w:tabs>
          <w:tab w:val="left" w:pos="720"/>
        </w:tabs>
        <w:jc w:val="both"/>
        <w:rPr>
          <w:sz w:val="30"/>
          <w:szCs w:val="30"/>
        </w:rPr>
      </w:pPr>
    </w:p>
    <w:p w:rsidR="007C6C63" w:rsidRPr="0096388E" w:rsidRDefault="007C6C63" w:rsidP="00BB7190">
      <w:pPr>
        <w:widowControl w:val="0"/>
        <w:tabs>
          <w:tab w:val="left" w:pos="720"/>
        </w:tabs>
        <w:jc w:val="both"/>
        <w:rPr>
          <w:sz w:val="30"/>
          <w:szCs w:val="30"/>
        </w:rPr>
      </w:pPr>
    </w:p>
    <w:p w:rsidR="007C6C63" w:rsidRPr="00CB4C1B" w:rsidRDefault="007C6C63" w:rsidP="00BB7190">
      <w:pPr>
        <w:widowControl w:val="0"/>
        <w:ind w:firstLine="709"/>
        <w:jc w:val="both"/>
        <w:rPr>
          <w:sz w:val="30"/>
          <w:szCs w:val="30"/>
        </w:rPr>
      </w:pPr>
      <w:proofErr w:type="gramStart"/>
      <w:r w:rsidRPr="00CB4C1B">
        <w:rPr>
          <w:sz w:val="30"/>
          <w:szCs w:val="30"/>
        </w:rPr>
        <w:t xml:space="preserve">В целях организации защиты населения города Красноярска </w:t>
      </w:r>
      <w:r w:rsidR="00E40C84" w:rsidRPr="00CB4C1B">
        <w:rPr>
          <w:sz w:val="30"/>
          <w:szCs w:val="30"/>
        </w:rPr>
        <w:t xml:space="preserve">            </w:t>
      </w:r>
      <w:r w:rsidRPr="00CB4C1B">
        <w:rPr>
          <w:sz w:val="30"/>
          <w:szCs w:val="30"/>
        </w:rPr>
        <w:t>при угрозе возникновения чрезвычайных ситуаций природного и техн</w:t>
      </w:r>
      <w:r w:rsidRPr="00CB4C1B">
        <w:rPr>
          <w:sz w:val="30"/>
          <w:szCs w:val="30"/>
        </w:rPr>
        <w:t>о</w:t>
      </w:r>
      <w:r w:rsidRPr="00CB4C1B">
        <w:rPr>
          <w:sz w:val="30"/>
          <w:szCs w:val="30"/>
        </w:rPr>
        <w:t xml:space="preserve">генного характера, в соответствии с Федеральными </w:t>
      </w:r>
      <w:hyperlink r:id="rId12" w:history="1">
        <w:r w:rsidRPr="00CB4C1B">
          <w:rPr>
            <w:rStyle w:val="af0"/>
            <w:color w:val="auto"/>
            <w:sz w:val="30"/>
            <w:szCs w:val="30"/>
            <w:u w:val="none"/>
          </w:rPr>
          <w:t>законам</w:t>
        </w:r>
      </w:hyperlink>
      <w:r w:rsidRPr="00CB4C1B">
        <w:rPr>
          <w:sz w:val="30"/>
          <w:szCs w:val="30"/>
        </w:rPr>
        <w:t>и</w:t>
      </w:r>
      <w:r w:rsidR="00AE4C2A" w:rsidRPr="00CB4C1B">
        <w:rPr>
          <w:sz w:val="30"/>
          <w:szCs w:val="30"/>
        </w:rPr>
        <w:t xml:space="preserve"> </w:t>
      </w:r>
      <w:r w:rsidR="00E40C84" w:rsidRPr="00CB4C1B">
        <w:rPr>
          <w:sz w:val="30"/>
          <w:szCs w:val="30"/>
        </w:rPr>
        <w:t xml:space="preserve">                    </w:t>
      </w:r>
      <w:r w:rsidR="00AE4C2A" w:rsidRPr="00CB4C1B">
        <w:rPr>
          <w:sz w:val="30"/>
          <w:szCs w:val="30"/>
        </w:rPr>
        <w:t xml:space="preserve">от 21.12.1994 </w:t>
      </w:r>
      <w:r w:rsidRPr="00CB4C1B">
        <w:rPr>
          <w:sz w:val="30"/>
          <w:szCs w:val="30"/>
        </w:rPr>
        <w:t>№ 68-ФЗ «О защите населения и территорий от чрезв</w:t>
      </w:r>
      <w:r w:rsidRPr="00CB4C1B">
        <w:rPr>
          <w:sz w:val="30"/>
          <w:szCs w:val="30"/>
        </w:rPr>
        <w:t>ы</w:t>
      </w:r>
      <w:r w:rsidRPr="00CB4C1B">
        <w:rPr>
          <w:sz w:val="30"/>
          <w:szCs w:val="30"/>
        </w:rPr>
        <w:t xml:space="preserve">чайных ситуаций природного и техногенного характера», </w:t>
      </w:r>
      <w:r w:rsidR="00AE4C2A" w:rsidRPr="00CB4C1B">
        <w:rPr>
          <w:sz w:val="30"/>
          <w:szCs w:val="30"/>
        </w:rPr>
        <w:t>от 12.02.1998 № 28-ФЗ</w:t>
      </w:r>
      <w:r w:rsidRPr="00CB4C1B">
        <w:rPr>
          <w:sz w:val="30"/>
          <w:szCs w:val="30"/>
        </w:rPr>
        <w:t xml:space="preserve"> «О гражданской обороне», постановлением Правительства Российской Федерации от 22.06.2004 № 303 «Об утверждении Правил эвакуации населения, материальных и культурных ценностей в</w:t>
      </w:r>
      <w:proofErr w:type="gramEnd"/>
      <w:r w:rsidRPr="00CB4C1B">
        <w:rPr>
          <w:sz w:val="30"/>
          <w:szCs w:val="30"/>
        </w:rPr>
        <w:t xml:space="preserve"> </w:t>
      </w:r>
      <w:proofErr w:type="gramStart"/>
      <w:r w:rsidRPr="00CB4C1B">
        <w:rPr>
          <w:sz w:val="30"/>
          <w:szCs w:val="30"/>
        </w:rPr>
        <w:t>безопа</w:t>
      </w:r>
      <w:r w:rsidRPr="00CB4C1B">
        <w:rPr>
          <w:sz w:val="30"/>
          <w:szCs w:val="30"/>
        </w:rPr>
        <w:t>с</w:t>
      </w:r>
      <w:r w:rsidRPr="00CB4C1B">
        <w:rPr>
          <w:sz w:val="30"/>
          <w:szCs w:val="30"/>
        </w:rPr>
        <w:t xml:space="preserve">ные районы», </w:t>
      </w:r>
      <w:hyperlink r:id="rId13" w:history="1">
        <w:r w:rsidRPr="00CB4C1B">
          <w:rPr>
            <w:rStyle w:val="af0"/>
            <w:color w:val="auto"/>
            <w:sz w:val="30"/>
            <w:szCs w:val="30"/>
            <w:u w:val="none"/>
          </w:rPr>
          <w:t>Законом</w:t>
        </w:r>
      </w:hyperlink>
      <w:r w:rsidRPr="00CB4C1B">
        <w:rPr>
          <w:sz w:val="30"/>
          <w:szCs w:val="30"/>
        </w:rPr>
        <w:t xml:space="preserve"> Красноярского края от 10.02.2000 № 9-631</w:t>
      </w:r>
      <w:r w:rsidR="00E40C84" w:rsidRPr="00CB4C1B">
        <w:rPr>
          <w:sz w:val="30"/>
          <w:szCs w:val="30"/>
        </w:rPr>
        <w:t xml:space="preserve">             </w:t>
      </w:r>
      <w:r w:rsidRPr="00CB4C1B">
        <w:rPr>
          <w:sz w:val="30"/>
          <w:szCs w:val="30"/>
        </w:rPr>
        <w:t xml:space="preserve"> «О защите населения и территории Красноярского края от чрезвыча</w:t>
      </w:r>
      <w:r w:rsidRPr="00CB4C1B">
        <w:rPr>
          <w:sz w:val="30"/>
          <w:szCs w:val="30"/>
        </w:rPr>
        <w:t>й</w:t>
      </w:r>
      <w:r w:rsidRPr="00CB4C1B">
        <w:rPr>
          <w:sz w:val="30"/>
          <w:szCs w:val="30"/>
        </w:rPr>
        <w:t>ных ситуаций природного и техногенного характера», постановлением Правительства Красноярского края от 08.02.2011 № 67-п «Об утвержд</w:t>
      </w:r>
      <w:r w:rsidRPr="00CB4C1B">
        <w:rPr>
          <w:sz w:val="30"/>
          <w:szCs w:val="30"/>
        </w:rPr>
        <w:t>е</w:t>
      </w:r>
      <w:r w:rsidRPr="00CB4C1B">
        <w:rPr>
          <w:sz w:val="30"/>
          <w:szCs w:val="30"/>
        </w:rPr>
        <w:t>нии Положения о проведении эвакуационных мероприятий в чрезв</w:t>
      </w:r>
      <w:r w:rsidRPr="00CB4C1B">
        <w:rPr>
          <w:sz w:val="30"/>
          <w:szCs w:val="30"/>
        </w:rPr>
        <w:t>ы</w:t>
      </w:r>
      <w:r w:rsidRPr="00CB4C1B">
        <w:rPr>
          <w:sz w:val="30"/>
          <w:szCs w:val="30"/>
        </w:rPr>
        <w:t>чайных ситуациях межмуниципального и регионального характера», руководствуясь ст. 41, 47, 58, 59 Устава города Красноярска,</w:t>
      </w:r>
      <w:proofErr w:type="gramEnd"/>
    </w:p>
    <w:p w:rsidR="007C6C63" w:rsidRPr="00CB4C1B" w:rsidRDefault="007C6C63" w:rsidP="00BB7190">
      <w:pPr>
        <w:widowControl w:val="0"/>
        <w:jc w:val="both"/>
        <w:rPr>
          <w:sz w:val="30"/>
          <w:szCs w:val="30"/>
        </w:rPr>
      </w:pPr>
      <w:r w:rsidRPr="00CB4C1B">
        <w:rPr>
          <w:sz w:val="30"/>
          <w:szCs w:val="30"/>
        </w:rPr>
        <w:t>ПОСТАНОВЛЯЮ:</w:t>
      </w:r>
    </w:p>
    <w:p w:rsidR="0087693A" w:rsidRPr="00CB4C1B" w:rsidRDefault="00E40C84" w:rsidP="00BB7190">
      <w:pPr>
        <w:widowControl w:val="0"/>
        <w:ind w:firstLine="709"/>
        <w:jc w:val="both"/>
        <w:rPr>
          <w:sz w:val="30"/>
          <w:szCs w:val="30"/>
        </w:rPr>
      </w:pPr>
      <w:r w:rsidRPr="00CB4C1B">
        <w:rPr>
          <w:sz w:val="30"/>
          <w:szCs w:val="30"/>
        </w:rPr>
        <w:t>1. </w:t>
      </w:r>
      <w:r w:rsidR="007C6C63" w:rsidRPr="00CB4C1B">
        <w:rPr>
          <w:sz w:val="30"/>
          <w:szCs w:val="30"/>
        </w:rPr>
        <w:t>Утвердить</w:t>
      </w:r>
      <w:r w:rsidR="00CB4C1B" w:rsidRPr="00CB4C1B">
        <w:rPr>
          <w:sz w:val="30"/>
          <w:szCs w:val="30"/>
        </w:rPr>
        <w:t xml:space="preserve"> </w:t>
      </w:r>
      <w:hyperlink w:anchor="P34" w:history="1">
        <w:r w:rsidR="007C6C63" w:rsidRPr="00CB4C1B">
          <w:rPr>
            <w:rStyle w:val="af0"/>
            <w:color w:val="auto"/>
            <w:sz w:val="30"/>
            <w:szCs w:val="30"/>
            <w:u w:val="none"/>
          </w:rPr>
          <w:t>Положение</w:t>
        </w:r>
      </w:hyperlink>
      <w:r w:rsidR="007C6C63" w:rsidRPr="00CB4C1B">
        <w:rPr>
          <w:sz w:val="30"/>
          <w:szCs w:val="30"/>
        </w:rPr>
        <w:t xml:space="preserve"> о проведении эвакуационных меропри</w:t>
      </w:r>
      <w:r w:rsidR="007C6C63" w:rsidRPr="00CB4C1B">
        <w:rPr>
          <w:sz w:val="30"/>
          <w:szCs w:val="30"/>
        </w:rPr>
        <w:t>я</w:t>
      </w:r>
      <w:r w:rsidR="007C6C63" w:rsidRPr="00CB4C1B">
        <w:rPr>
          <w:sz w:val="30"/>
          <w:szCs w:val="30"/>
        </w:rPr>
        <w:t>тий города Красноярска в чрезвычайных ситуациях природного и те</w:t>
      </w:r>
      <w:r w:rsidR="007C6C63" w:rsidRPr="00CB4C1B">
        <w:rPr>
          <w:sz w:val="30"/>
          <w:szCs w:val="30"/>
        </w:rPr>
        <w:t>х</w:t>
      </w:r>
      <w:r w:rsidR="007C6C63" w:rsidRPr="00CB4C1B">
        <w:rPr>
          <w:sz w:val="30"/>
          <w:szCs w:val="30"/>
        </w:rPr>
        <w:t>ногенного</w:t>
      </w:r>
      <w:r w:rsidRPr="00CB4C1B">
        <w:rPr>
          <w:sz w:val="30"/>
          <w:szCs w:val="30"/>
        </w:rPr>
        <w:t xml:space="preserve"> </w:t>
      </w:r>
      <w:r w:rsidR="007C6C63" w:rsidRPr="00CB4C1B">
        <w:rPr>
          <w:sz w:val="30"/>
          <w:szCs w:val="30"/>
        </w:rPr>
        <w:t>характера</w:t>
      </w:r>
      <w:r w:rsidR="0087693A" w:rsidRPr="00CB4C1B">
        <w:rPr>
          <w:sz w:val="30"/>
          <w:szCs w:val="30"/>
        </w:rPr>
        <w:t xml:space="preserve"> согласно приложению 1</w:t>
      </w:r>
      <w:r w:rsidR="00CB4C1B" w:rsidRPr="00CB4C1B">
        <w:rPr>
          <w:sz w:val="30"/>
          <w:szCs w:val="30"/>
        </w:rPr>
        <w:t>.</w:t>
      </w:r>
    </w:p>
    <w:p w:rsidR="0087693A" w:rsidRPr="00CB4C1B" w:rsidRDefault="00CB4C1B" w:rsidP="00BB7190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Утвердить </w:t>
      </w:r>
      <w:r w:rsidR="0087693A" w:rsidRPr="00CB4C1B">
        <w:rPr>
          <w:sz w:val="30"/>
          <w:szCs w:val="30"/>
        </w:rPr>
        <w:t>Положение о пункте временного размещения насел</w:t>
      </w:r>
      <w:r w:rsidR="0087693A" w:rsidRPr="00CB4C1B">
        <w:rPr>
          <w:sz w:val="30"/>
          <w:szCs w:val="30"/>
        </w:rPr>
        <w:t>е</w:t>
      </w:r>
      <w:r w:rsidR="0087693A" w:rsidRPr="00CB4C1B">
        <w:rPr>
          <w:sz w:val="30"/>
          <w:szCs w:val="30"/>
        </w:rPr>
        <w:t>ния, пострадавшего при возникновении (угрозе возникновения) чрезв</w:t>
      </w:r>
      <w:r w:rsidR="0087693A" w:rsidRPr="00CB4C1B">
        <w:rPr>
          <w:sz w:val="30"/>
          <w:szCs w:val="30"/>
        </w:rPr>
        <w:t>ы</w:t>
      </w:r>
      <w:r w:rsidR="0087693A" w:rsidRPr="00CB4C1B">
        <w:rPr>
          <w:sz w:val="30"/>
          <w:szCs w:val="30"/>
        </w:rPr>
        <w:t>чайных ситуаций природного и техногенного характера</w:t>
      </w:r>
      <w:r>
        <w:rPr>
          <w:sz w:val="30"/>
          <w:szCs w:val="30"/>
        </w:rPr>
        <w:t>,</w:t>
      </w:r>
      <w:r w:rsidR="0087693A" w:rsidRPr="00CB4C1B">
        <w:rPr>
          <w:sz w:val="30"/>
          <w:szCs w:val="30"/>
        </w:rPr>
        <w:t xml:space="preserve"> согласно пр</w:t>
      </w:r>
      <w:r w:rsidR="0087693A" w:rsidRPr="00CB4C1B">
        <w:rPr>
          <w:sz w:val="30"/>
          <w:szCs w:val="30"/>
        </w:rPr>
        <w:t>и</w:t>
      </w:r>
      <w:r w:rsidR="0087693A" w:rsidRPr="00CB4C1B">
        <w:rPr>
          <w:sz w:val="30"/>
          <w:szCs w:val="30"/>
        </w:rPr>
        <w:t>ложению 2</w:t>
      </w:r>
      <w:r>
        <w:rPr>
          <w:sz w:val="30"/>
          <w:szCs w:val="30"/>
        </w:rPr>
        <w:t>.</w:t>
      </w:r>
    </w:p>
    <w:p w:rsidR="007C6C63" w:rsidRPr="00CB4C1B" w:rsidRDefault="00CB4C1B" w:rsidP="00BB7190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3. Утвердить п</w:t>
      </w:r>
      <w:r w:rsidR="007C6C63" w:rsidRPr="00CB4C1B">
        <w:rPr>
          <w:sz w:val="30"/>
          <w:szCs w:val="30"/>
        </w:rPr>
        <w:t xml:space="preserve">еречень пунктов сбора и временного размещения населения города Красноярска при возникновении чрезвычайных </w:t>
      </w:r>
      <w:r>
        <w:rPr>
          <w:sz w:val="30"/>
          <w:szCs w:val="30"/>
        </w:rPr>
        <w:t xml:space="preserve">                 </w:t>
      </w:r>
      <w:r w:rsidR="007C6C63" w:rsidRPr="00CB4C1B">
        <w:rPr>
          <w:sz w:val="30"/>
          <w:szCs w:val="30"/>
        </w:rPr>
        <w:t xml:space="preserve">ситуаций природного и техногенного характера </w:t>
      </w:r>
      <w:r>
        <w:rPr>
          <w:sz w:val="30"/>
          <w:szCs w:val="30"/>
        </w:rPr>
        <w:t xml:space="preserve">(далее – Перечень)          </w:t>
      </w:r>
      <w:r w:rsidR="0087693A" w:rsidRPr="00CB4C1B">
        <w:rPr>
          <w:sz w:val="30"/>
          <w:szCs w:val="30"/>
        </w:rPr>
        <w:t>согласно приложению 3</w:t>
      </w:r>
      <w:r>
        <w:rPr>
          <w:sz w:val="30"/>
          <w:szCs w:val="30"/>
        </w:rPr>
        <w:t>.</w:t>
      </w:r>
    </w:p>
    <w:p w:rsidR="007C6C63" w:rsidRPr="00CB4C1B" w:rsidRDefault="00CB4C1B" w:rsidP="00BB7190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E40C84" w:rsidRPr="00CB4C1B">
        <w:rPr>
          <w:sz w:val="30"/>
          <w:szCs w:val="30"/>
        </w:rPr>
        <w:t>. </w:t>
      </w:r>
      <w:r w:rsidR="00AE4C2A" w:rsidRPr="00CB4C1B">
        <w:rPr>
          <w:sz w:val="30"/>
          <w:szCs w:val="30"/>
        </w:rPr>
        <w:t>Эвакуационным</w:t>
      </w:r>
      <w:r w:rsidR="007C6C63" w:rsidRPr="00CB4C1B">
        <w:rPr>
          <w:sz w:val="30"/>
          <w:szCs w:val="30"/>
        </w:rPr>
        <w:t xml:space="preserve"> комисси</w:t>
      </w:r>
      <w:r w:rsidR="00AE4C2A" w:rsidRPr="00CB4C1B">
        <w:rPr>
          <w:sz w:val="30"/>
          <w:szCs w:val="30"/>
        </w:rPr>
        <w:t>ям районов в городе о</w:t>
      </w:r>
      <w:r w:rsidR="007C6C63" w:rsidRPr="00CB4C1B">
        <w:rPr>
          <w:sz w:val="30"/>
          <w:szCs w:val="30"/>
        </w:rPr>
        <w:t>существлять пл</w:t>
      </w:r>
      <w:r w:rsidR="007C6C63" w:rsidRPr="00CB4C1B">
        <w:rPr>
          <w:sz w:val="30"/>
          <w:szCs w:val="30"/>
        </w:rPr>
        <w:t>а</w:t>
      </w:r>
      <w:r w:rsidR="007C6C63" w:rsidRPr="00CB4C1B">
        <w:rPr>
          <w:sz w:val="30"/>
          <w:szCs w:val="30"/>
        </w:rPr>
        <w:t>нирование эвакуации, организацию и контроль подготовки,</w:t>
      </w:r>
      <w:r w:rsidR="00AE4C2A" w:rsidRPr="00CB4C1B">
        <w:rPr>
          <w:sz w:val="30"/>
          <w:szCs w:val="30"/>
        </w:rPr>
        <w:t xml:space="preserve"> проведения эвакуации населения</w:t>
      </w:r>
      <w:r w:rsidR="007C6C63" w:rsidRPr="00CB4C1B">
        <w:rPr>
          <w:sz w:val="30"/>
          <w:szCs w:val="30"/>
        </w:rPr>
        <w:t xml:space="preserve"> в чрезвычайных ситуациях, готовности пунктов сбора и временного размещения населения.</w:t>
      </w:r>
    </w:p>
    <w:p w:rsidR="007C6C63" w:rsidRPr="00CB4C1B" w:rsidRDefault="00CB4C1B" w:rsidP="00BB7190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E40C84" w:rsidRPr="00CB4C1B">
        <w:rPr>
          <w:sz w:val="30"/>
          <w:szCs w:val="30"/>
        </w:rPr>
        <w:t>. </w:t>
      </w:r>
      <w:r w:rsidR="007C6C63" w:rsidRPr="00CB4C1B">
        <w:rPr>
          <w:sz w:val="30"/>
          <w:szCs w:val="30"/>
        </w:rPr>
        <w:t xml:space="preserve">Рекомендовать Межмуниципальному управлению МВД России «Красноярское» обеспечить охрану общественного порядка при </w:t>
      </w:r>
      <w:proofErr w:type="gramStart"/>
      <w:r w:rsidR="007C6C63" w:rsidRPr="00CB4C1B">
        <w:rPr>
          <w:sz w:val="30"/>
          <w:szCs w:val="30"/>
        </w:rPr>
        <w:t>про-ведении</w:t>
      </w:r>
      <w:proofErr w:type="gramEnd"/>
      <w:r w:rsidR="007C6C63" w:rsidRPr="00CB4C1B">
        <w:rPr>
          <w:sz w:val="30"/>
          <w:szCs w:val="30"/>
        </w:rPr>
        <w:t xml:space="preserve"> эвакуации населения в пунктах временного размещения,               на маршрутах эвакуации, при сопровождении автоколонн.</w:t>
      </w:r>
    </w:p>
    <w:p w:rsidR="007C6C63" w:rsidRPr="00CB4C1B" w:rsidRDefault="00CB4C1B" w:rsidP="00BB7190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E40C84" w:rsidRPr="00CB4C1B">
        <w:rPr>
          <w:sz w:val="30"/>
          <w:szCs w:val="30"/>
        </w:rPr>
        <w:t>. </w:t>
      </w:r>
      <w:r w:rsidR="007C6C63" w:rsidRPr="00CB4C1B">
        <w:rPr>
          <w:sz w:val="30"/>
          <w:szCs w:val="30"/>
        </w:rPr>
        <w:t xml:space="preserve">Департаменту транспорта администрации города определить </w:t>
      </w:r>
      <w:r w:rsidR="00E40C84" w:rsidRPr="00CB4C1B">
        <w:rPr>
          <w:sz w:val="30"/>
          <w:szCs w:val="30"/>
        </w:rPr>
        <w:t xml:space="preserve"> </w:t>
      </w:r>
      <w:r w:rsidR="007C6C63" w:rsidRPr="00CB4C1B">
        <w:rPr>
          <w:sz w:val="30"/>
          <w:szCs w:val="30"/>
        </w:rPr>
        <w:t>автотранспортные организации для обеспечения транспортных перев</w:t>
      </w:r>
      <w:r w:rsidR="007C6C63" w:rsidRPr="00CB4C1B">
        <w:rPr>
          <w:sz w:val="30"/>
          <w:szCs w:val="30"/>
        </w:rPr>
        <w:t>о</w:t>
      </w:r>
      <w:r w:rsidR="007C6C63" w:rsidRPr="00CB4C1B">
        <w:rPr>
          <w:sz w:val="30"/>
          <w:szCs w:val="30"/>
        </w:rPr>
        <w:t>зок эвакуируемого населения при чрезвычайных ситуациях.</w:t>
      </w:r>
    </w:p>
    <w:p w:rsidR="007C6C63" w:rsidRPr="00CB4C1B" w:rsidRDefault="00CB4C1B" w:rsidP="00BB7190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E40C84" w:rsidRPr="00CB4C1B">
        <w:rPr>
          <w:sz w:val="30"/>
          <w:szCs w:val="30"/>
        </w:rPr>
        <w:t>. </w:t>
      </w:r>
      <w:r w:rsidR="007C6C63" w:rsidRPr="00CB4C1B">
        <w:rPr>
          <w:sz w:val="30"/>
          <w:szCs w:val="30"/>
        </w:rPr>
        <w:t>Руководителям организаций, учреждений, формирующих пун</w:t>
      </w:r>
      <w:r w:rsidR="007C6C63" w:rsidRPr="00CB4C1B">
        <w:rPr>
          <w:sz w:val="30"/>
          <w:szCs w:val="30"/>
        </w:rPr>
        <w:t>к</w:t>
      </w:r>
      <w:r>
        <w:rPr>
          <w:sz w:val="30"/>
          <w:szCs w:val="30"/>
        </w:rPr>
        <w:t>ты сбора и</w:t>
      </w:r>
      <w:r w:rsidR="007C6C63" w:rsidRPr="00CB4C1B">
        <w:rPr>
          <w:sz w:val="30"/>
          <w:szCs w:val="30"/>
        </w:rPr>
        <w:t xml:space="preserve"> временного размещения населения в соответствии с </w:t>
      </w:r>
      <w:hyperlink w:anchor="Par140" w:tooltip="ПЕРЕЧЕНЬ" w:history="1">
        <w:r w:rsidR="007C6C63" w:rsidRPr="00CB4C1B">
          <w:rPr>
            <w:rStyle w:val="af0"/>
            <w:color w:val="auto"/>
            <w:sz w:val="30"/>
            <w:szCs w:val="30"/>
            <w:u w:val="none"/>
          </w:rPr>
          <w:t>Пере</w:t>
        </w:r>
        <w:r w:rsidR="007C6C63" w:rsidRPr="00CB4C1B">
          <w:rPr>
            <w:rStyle w:val="af0"/>
            <w:color w:val="auto"/>
            <w:sz w:val="30"/>
            <w:szCs w:val="30"/>
            <w:u w:val="none"/>
          </w:rPr>
          <w:t>ч</w:t>
        </w:r>
        <w:r w:rsidR="007C6C63" w:rsidRPr="00CB4C1B">
          <w:rPr>
            <w:rStyle w:val="af0"/>
            <w:color w:val="auto"/>
            <w:sz w:val="30"/>
            <w:szCs w:val="30"/>
            <w:u w:val="none"/>
          </w:rPr>
          <w:t>нем</w:t>
        </w:r>
      </w:hyperlink>
      <w:r w:rsidR="007C6C63" w:rsidRPr="00CB4C1B">
        <w:rPr>
          <w:sz w:val="30"/>
          <w:szCs w:val="30"/>
        </w:rPr>
        <w:t xml:space="preserve"> согласно приложению </w:t>
      </w:r>
      <w:r w:rsidR="00F646DE" w:rsidRPr="00CB4C1B">
        <w:rPr>
          <w:sz w:val="30"/>
          <w:szCs w:val="30"/>
        </w:rPr>
        <w:t>3</w:t>
      </w:r>
      <w:r w:rsidR="007C6C63" w:rsidRPr="00CB4C1B">
        <w:rPr>
          <w:sz w:val="30"/>
          <w:szCs w:val="30"/>
        </w:rPr>
        <w:t>, назначить администрацию пунктов (по с</w:t>
      </w:r>
      <w:r w:rsidR="007C6C63" w:rsidRPr="00CB4C1B">
        <w:rPr>
          <w:sz w:val="30"/>
          <w:szCs w:val="30"/>
        </w:rPr>
        <w:t>о</w:t>
      </w:r>
      <w:r w:rsidR="007C6C63" w:rsidRPr="00CB4C1B">
        <w:rPr>
          <w:sz w:val="30"/>
          <w:szCs w:val="30"/>
        </w:rPr>
        <w:t>гласованию), разработать документацию, необходимую для организ</w:t>
      </w:r>
      <w:r w:rsidR="007C6C63" w:rsidRPr="00CB4C1B">
        <w:rPr>
          <w:sz w:val="30"/>
          <w:szCs w:val="30"/>
        </w:rPr>
        <w:t>а</w:t>
      </w:r>
      <w:r>
        <w:rPr>
          <w:sz w:val="30"/>
          <w:szCs w:val="30"/>
        </w:rPr>
        <w:t xml:space="preserve">ции работы пунктов сбора и </w:t>
      </w:r>
      <w:r w:rsidR="007C6C63" w:rsidRPr="00CB4C1B">
        <w:rPr>
          <w:sz w:val="30"/>
          <w:szCs w:val="30"/>
        </w:rPr>
        <w:t>временного размещения.</w:t>
      </w:r>
    </w:p>
    <w:p w:rsidR="007C6C63" w:rsidRPr="00CB4C1B" w:rsidRDefault="00CB4C1B" w:rsidP="00BB7190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E40C84" w:rsidRPr="00CB4C1B">
        <w:rPr>
          <w:sz w:val="30"/>
          <w:szCs w:val="30"/>
        </w:rPr>
        <w:t>. </w:t>
      </w:r>
      <w:r w:rsidR="007C6C63" w:rsidRPr="00CB4C1B">
        <w:rPr>
          <w:sz w:val="30"/>
          <w:szCs w:val="30"/>
        </w:rPr>
        <w:t>Признать утратившим силу</w:t>
      </w:r>
      <w:r w:rsidR="00AE4C2A" w:rsidRPr="00CB4C1B">
        <w:rPr>
          <w:sz w:val="30"/>
          <w:szCs w:val="30"/>
        </w:rPr>
        <w:t xml:space="preserve"> </w:t>
      </w:r>
      <w:r w:rsidR="00A30F5F" w:rsidRPr="00CB4C1B">
        <w:rPr>
          <w:sz w:val="30"/>
          <w:szCs w:val="30"/>
        </w:rPr>
        <w:t xml:space="preserve">постановление администрации </w:t>
      </w:r>
      <w:r w:rsidR="007C6C63" w:rsidRPr="00CB4C1B">
        <w:rPr>
          <w:sz w:val="30"/>
          <w:szCs w:val="30"/>
        </w:rPr>
        <w:t xml:space="preserve"> </w:t>
      </w:r>
      <w:r w:rsidR="00E40C84" w:rsidRPr="00CB4C1B">
        <w:rPr>
          <w:sz w:val="30"/>
          <w:szCs w:val="30"/>
        </w:rPr>
        <w:t xml:space="preserve">         </w:t>
      </w:r>
      <w:r w:rsidR="007C6C63" w:rsidRPr="00CB4C1B">
        <w:rPr>
          <w:sz w:val="30"/>
          <w:szCs w:val="30"/>
        </w:rPr>
        <w:t xml:space="preserve">города от </w:t>
      </w:r>
      <w:r w:rsidR="00F646DE" w:rsidRPr="00CB4C1B">
        <w:rPr>
          <w:sz w:val="30"/>
          <w:szCs w:val="30"/>
        </w:rPr>
        <w:t>18</w:t>
      </w:r>
      <w:r w:rsidR="007C6C63" w:rsidRPr="00CB4C1B">
        <w:rPr>
          <w:sz w:val="30"/>
          <w:szCs w:val="30"/>
        </w:rPr>
        <w:t>.</w:t>
      </w:r>
      <w:r w:rsidR="00F646DE" w:rsidRPr="00CB4C1B">
        <w:rPr>
          <w:sz w:val="30"/>
          <w:szCs w:val="30"/>
        </w:rPr>
        <w:t>03</w:t>
      </w:r>
      <w:r w:rsidR="007C6C63" w:rsidRPr="00CB4C1B">
        <w:rPr>
          <w:sz w:val="30"/>
          <w:szCs w:val="30"/>
        </w:rPr>
        <w:t>.20</w:t>
      </w:r>
      <w:r w:rsidR="00F646DE" w:rsidRPr="00CB4C1B">
        <w:rPr>
          <w:sz w:val="30"/>
          <w:szCs w:val="30"/>
        </w:rPr>
        <w:t>19</w:t>
      </w:r>
      <w:r w:rsidR="007C6C63" w:rsidRPr="00CB4C1B">
        <w:rPr>
          <w:sz w:val="30"/>
          <w:szCs w:val="30"/>
        </w:rPr>
        <w:t xml:space="preserve"> № </w:t>
      </w:r>
      <w:r w:rsidR="00F646DE" w:rsidRPr="00CB4C1B">
        <w:rPr>
          <w:sz w:val="30"/>
          <w:szCs w:val="30"/>
        </w:rPr>
        <w:t>156</w:t>
      </w:r>
      <w:r w:rsidR="007C6C63" w:rsidRPr="00CB4C1B">
        <w:rPr>
          <w:sz w:val="30"/>
          <w:szCs w:val="30"/>
        </w:rPr>
        <w:t xml:space="preserve"> «Об организа</w:t>
      </w:r>
      <w:r w:rsidR="00AE4C2A" w:rsidRPr="00CB4C1B">
        <w:rPr>
          <w:sz w:val="30"/>
          <w:szCs w:val="30"/>
        </w:rPr>
        <w:t>ции и проведении</w:t>
      </w:r>
      <w:r w:rsidR="007C6C63" w:rsidRPr="00CB4C1B">
        <w:rPr>
          <w:sz w:val="30"/>
          <w:szCs w:val="30"/>
        </w:rPr>
        <w:t xml:space="preserve"> эваку</w:t>
      </w:r>
      <w:r w:rsidR="00AE4C2A" w:rsidRPr="00CB4C1B">
        <w:rPr>
          <w:sz w:val="30"/>
          <w:szCs w:val="30"/>
        </w:rPr>
        <w:t>ацио</w:t>
      </w:r>
      <w:r w:rsidR="00AE4C2A" w:rsidRPr="00CB4C1B">
        <w:rPr>
          <w:sz w:val="30"/>
          <w:szCs w:val="30"/>
        </w:rPr>
        <w:t>н</w:t>
      </w:r>
      <w:r w:rsidR="00AE4C2A" w:rsidRPr="00CB4C1B">
        <w:rPr>
          <w:sz w:val="30"/>
          <w:szCs w:val="30"/>
        </w:rPr>
        <w:t xml:space="preserve">ных мероприятий </w:t>
      </w:r>
      <w:r w:rsidR="007C6C63" w:rsidRPr="00CB4C1B">
        <w:rPr>
          <w:sz w:val="30"/>
          <w:szCs w:val="30"/>
        </w:rPr>
        <w:t>в чрезвычайных ситуациях</w:t>
      </w:r>
      <w:r w:rsidR="00AE4C2A" w:rsidRPr="00CB4C1B">
        <w:rPr>
          <w:sz w:val="30"/>
          <w:szCs w:val="30"/>
        </w:rPr>
        <w:t>»</w:t>
      </w:r>
      <w:r w:rsidR="007C6C63" w:rsidRPr="00CB4C1B">
        <w:rPr>
          <w:sz w:val="30"/>
          <w:szCs w:val="30"/>
        </w:rPr>
        <w:t>.</w:t>
      </w:r>
    </w:p>
    <w:p w:rsidR="007C6C63" w:rsidRPr="00CB4C1B" w:rsidRDefault="00CB4C1B" w:rsidP="00BB7190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E40C84" w:rsidRPr="00CB4C1B">
        <w:rPr>
          <w:sz w:val="30"/>
          <w:szCs w:val="30"/>
        </w:rPr>
        <w:t>. </w:t>
      </w:r>
      <w:r w:rsidR="007C6C63" w:rsidRPr="00CB4C1B">
        <w:rPr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R="007C6C63" w:rsidRPr="00E40C84" w:rsidRDefault="00CB4C1B" w:rsidP="00BB7190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E40C84" w:rsidRPr="00CB4C1B">
        <w:rPr>
          <w:sz w:val="30"/>
          <w:szCs w:val="30"/>
        </w:rPr>
        <w:t>. </w:t>
      </w:r>
      <w:proofErr w:type="gramStart"/>
      <w:r w:rsidR="007C6C63" w:rsidRPr="00CB4C1B">
        <w:rPr>
          <w:sz w:val="30"/>
          <w:szCs w:val="30"/>
        </w:rPr>
        <w:t>Контроль за</w:t>
      </w:r>
      <w:proofErr w:type="gramEnd"/>
      <w:r w:rsidR="007C6C63" w:rsidRPr="00CB4C1B">
        <w:rPr>
          <w:sz w:val="30"/>
          <w:szCs w:val="30"/>
        </w:rPr>
        <w:t xml:space="preserve"> исполнением</w:t>
      </w:r>
      <w:r w:rsidR="007C6C63" w:rsidRPr="00E40C84">
        <w:rPr>
          <w:sz w:val="30"/>
          <w:szCs w:val="30"/>
        </w:rPr>
        <w:t xml:space="preserve"> постановления возложить на зам</w:t>
      </w:r>
      <w:r w:rsidR="007C6C63" w:rsidRPr="00E40C84">
        <w:rPr>
          <w:sz w:val="30"/>
          <w:szCs w:val="30"/>
        </w:rPr>
        <w:t>е</w:t>
      </w:r>
      <w:r w:rsidR="007C6C63" w:rsidRPr="00E40C84">
        <w:rPr>
          <w:sz w:val="30"/>
          <w:szCs w:val="30"/>
        </w:rPr>
        <w:t>стителя Главы города – руководителя департамента социального разв</w:t>
      </w:r>
      <w:r w:rsidR="007C6C63" w:rsidRPr="00E40C84">
        <w:rPr>
          <w:sz w:val="30"/>
          <w:szCs w:val="30"/>
        </w:rPr>
        <w:t>и</w:t>
      </w:r>
      <w:r w:rsidR="007C6C63" w:rsidRPr="00E40C84">
        <w:rPr>
          <w:sz w:val="30"/>
          <w:szCs w:val="30"/>
        </w:rPr>
        <w:t xml:space="preserve">тия Боброву Н.Л. </w:t>
      </w:r>
    </w:p>
    <w:p w:rsidR="007C6C63" w:rsidRDefault="007C6C63" w:rsidP="00BB7190">
      <w:pPr>
        <w:pStyle w:val="ad"/>
        <w:widowControl w:val="0"/>
        <w:tabs>
          <w:tab w:val="clear" w:pos="720"/>
          <w:tab w:val="left" w:pos="0"/>
        </w:tabs>
        <w:ind w:left="0" w:firstLine="709"/>
        <w:jc w:val="both"/>
        <w:rPr>
          <w:szCs w:val="30"/>
        </w:rPr>
      </w:pPr>
    </w:p>
    <w:p w:rsidR="007C6C63" w:rsidRDefault="007C6C63" w:rsidP="00BB7190">
      <w:pPr>
        <w:pStyle w:val="ad"/>
        <w:widowControl w:val="0"/>
        <w:tabs>
          <w:tab w:val="clear" w:pos="720"/>
          <w:tab w:val="left" w:pos="0"/>
        </w:tabs>
        <w:ind w:left="0" w:firstLine="709"/>
        <w:jc w:val="both"/>
        <w:rPr>
          <w:szCs w:val="30"/>
        </w:rPr>
      </w:pPr>
    </w:p>
    <w:p w:rsidR="00CB4C1B" w:rsidRDefault="00CB4C1B" w:rsidP="00BB7190">
      <w:pPr>
        <w:pStyle w:val="af4"/>
        <w:widowControl w:val="0"/>
        <w:rPr>
          <w:szCs w:val="30"/>
        </w:rPr>
      </w:pPr>
    </w:p>
    <w:p w:rsidR="00CB4C1B" w:rsidRPr="002F0F01" w:rsidRDefault="00CB4C1B" w:rsidP="00BB7190">
      <w:pPr>
        <w:widowControl w:val="0"/>
        <w:tabs>
          <w:tab w:val="left" w:pos="567"/>
        </w:tabs>
        <w:autoSpaceDE w:val="0"/>
        <w:autoSpaceDN w:val="0"/>
        <w:adjustRightInd w:val="0"/>
        <w:spacing w:line="192" w:lineRule="auto"/>
        <w:rPr>
          <w:sz w:val="30"/>
          <w:szCs w:val="30"/>
        </w:rPr>
      </w:pPr>
      <w:r w:rsidRPr="002F0F01">
        <w:rPr>
          <w:sz w:val="30"/>
          <w:szCs w:val="30"/>
        </w:rPr>
        <w:t xml:space="preserve">Глава города                                                                          </w:t>
      </w:r>
      <w:r>
        <w:rPr>
          <w:sz w:val="30"/>
          <w:szCs w:val="30"/>
        </w:rPr>
        <w:t xml:space="preserve">       С.В. Еремин</w:t>
      </w:r>
    </w:p>
    <w:p w:rsidR="007C6C63" w:rsidRDefault="007C6C63" w:rsidP="00BB7190">
      <w:pPr>
        <w:widowControl w:val="0"/>
        <w:ind w:firstLine="709"/>
        <w:jc w:val="both"/>
        <w:rPr>
          <w:sz w:val="30"/>
          <w:szCs w:val="30"/>
        </w:rPr>
      </w:pPr>
    </w:p>
    <w:p w:rsidR="00E229F4" w:rsidRDefault="00E229F4" w:rsidP="00BB7190">
      <w:pPr>
        <w:widowControl w:val="0"/>
        <w:ind w:firstLine="709"/>
        <w:jc w:val="both"/>
        <w:rPr>
          <w:sz w:val="30"/>
          <w:szCs w:val="30"/>
        </w:rPr>
      </w:pPr>
    </w:p>
    <w:p w:rsidR="00E229F4" w:rsidRDefault="00E229F4" w:rsidP="00BB7190">
      <w:pPr>
        <w:widowControl w:val="0"/>
        <w:ind w:firstLine="709"/>
        <w:jc w:val="both"/>
        <w:rPr>
          <w:sz w:val="30"/>
          <w:szCs w:val="30"/>
        </w:rPr>
      </w:pPr>
    </w:p>
    <w:p w:rsidR="00E40C84" w:rsidRDefault="00E40C84" w:rsidP="00BB7190">
      <w:pPr>
        <w:widowControl w:val="0"/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2D51E6" w:rsidRPr="00F009F5" w:rsidRDefault="002D51E6" w:rsidP="00BB7190">
      <w:pPr>
        <w:widowControl w:val="0"/>
        <w:spacing w:line="192" w:lineRule="auto"/>
        <w:ind w:firstLine="5387"/>
        <w:rPr>
          <w:sz w:val="30"/>
          <w:szCs w:val="30"/>
        </w:rPr>
      </w:pPr>
      <w:r w:rsidRPr="00F009F5">
        <w:rPr>
          <w:sz w:val="30"/>
          <w:szCs w:val="30"/>
        </w:rPr>
        <w:lastRenderedPageBreak/>
        <w:t>Приложение 1</w:t>
      </w:r>
    </w:p>
    <w:p w:rsidR="002D51E6" w:rsidRPr="00F009F5" w:rsidRDefault="002D51E6" w:rsidP="00BB7190">
      <w:pPr>
        <w:widowControl w:val="0"/>
        <w:spacing w:line="192" w:lineRule="auto"/>
        <w:ind w:firstLine="5387"/>
        <w:rPr>
          <w:b/>
          <w:sz w:val="30"/>
          <w:szCs w:val="30"/>
        </w:rPr>
      </w:pPr>
      <w:r w:rsidRPr="00F009F5">
        <w:rPr>
          <w:sz w:val="30"/>
          <w:szCs w:val="30"/>
        </w:rPr>
        <w:t>к постановлению</w:t>
      </w:r>
    </w:p>
    <w:p w:rsidR="002D51E6" w:rsidRPr="00F009F5" w:rsidRDefault="002D51E6" w:rsidP="00BB7190">
      <w:pPr>
        <w:widowControl w:val="0"/>
        <w:spacing w:line="192" w:lineRule="auto"/>
        <w:ind w:firstLine="5387"/>
        <w:rPr>
          <w:sz w:val="30"/>
          <w:szCs w:val="30"/>
        </w:rPr>
      </w:pPr>
      <w:r w:rsidRPr="00F009F5">
        <w:rPr>
          <w:sz w:val="30"/>
          <w:szCs w:val="30"/>
        </w:rPr>
        <w:t>администрации города</w:t>
      </w:r>
    </w:p>
    <w:p w:rsidR="002D51E6" w:rsidRPr="00F009F5" w:rsidRDefault="002D51E6" w:rsidP="00BB7190">
      <w:pPr>
        <w:widowControl w:val="0"/>
        <w:tabs>
          <w:tab w:val="left" w:pos="6379"/>
        </w:tabs>
        <w:spacing w:line="192" w:lineRule="auto"/>
        <w:ind w:firstLine="5387"/>
        <w:rPr>
          <w:sz w:val="30"/>
          <w:szCs w:val="30"/>
        </w:rPr>
      </w:pPr>
      <w:r w:rsidRPr="00F009F5">
        <w:rPr>
          <w:sz w:val="30"/>
          <w:szCs w:val="30"/>
        </w:rPr>
        <w:t>от</w:t>
      </w:r>
      <w:r w:rsidR="000266C5">
        <w:rPr>
          <w:sz w:val="30"/>
          <w:szCs w:val="30"/>
        </w:rPr>
        <w:t xml:space="preserve"> ____________ </w:t>
      </w:r>
      <w:r w:rsidR="00E40C84">
        <w:rPr>
          <w:sz w:val="30"/>
          <w:szCs w:val="30"/>
        </w:rPr>
        <w:t>№</w:t>
      </w:r>
      <w:r w:rsidR="000266C5">
        <w:rPr>
          <w:sz w:val="30"/>
          <w:szCs w:val="30"/>
        </w:rPr>
        <w:t xml:space="preserve"> </w:t>
      </w:r>
      <w:r w:rsidRPr="00F009F5">
        <w:rPr>
          <w:sz w:val="30"/>
          <w:szCs w:val="30"/>
        </w:rPr>
        <w:t>_________</w:t>
      </w:r>
    </w:p>
    <w:p w:rsidR="00E40C84" w:rsidRDefault="00E40C84" w:rsidP="00BB7190">
      <w:pPr>
        <w:widowControl w:val="0"/>
        <w:jc w:val="center"/>
        <w:rPr>
          <w:sz w:val="30"/>
          <w:szCs w:val="30"/>
        </w:rPr>
      </w:pPr>
    </w:p>
    <w:p w:rsidR="00BB7190" w:rsidRPr="00E40C84" w:rsidRDefault="00BB7190" w:rsidP="00BB7190">
      <w:pPr>
        <w:widowControl w:val="0"/>
        <w:jc w:val="center"/>
        <w:rPr>
          <w:sz w:val="30"/>
          <w:szCs w:val="30"/>
        </w:rPr>
      </w:pPr>
    </w:p>
    <w:p w:rsidR="00E40C84" w:rsidRPr="00E40C84" w:rsidRDefault="00E40C84" w:rsidP="00BB7190">
      <w:pPr>
        <w:widowControl w:val="0"/>
        <w:jc w:val="center"/>
        <w:rPr>
          <w:sz w:val="30"/>
          <w:szCs w:val="30"/>
        </w:rPr>
      </w:pPr>
    </w:p>
    <w:p w:rsidR="002D51E6" w:rsidRPr="00E40C84" w:rsidRDefault="002D51E6" w:rsidP="00BB7190">
      <w:pPr>
        <w:widowControl w:val="0"/>
        <w:spacing w:line="192" w:lineRule="auto"/>
        <w:jc w:val="center"/>
        <w:rPr>
          <w:sz w:val="30"/>
          <w:szCs w:val="30"/>
        </w:rPr>
      </w:pPr>
      <w:r w:rsidRPr="00E40C84">
        <w:rPr>
          <w:sz w:val="30"/>
          <w:szCs w:val="30"/>
        </w:rPr>
        <w:t>ПОЛОЖЕНИЕ</w:t>
      </w:r>
    </w:p>
    <w:p w:rsidR="002D51E6" w:rsidRPr="00E40C84" w:rsidRDefault="002D51E6" w:rsidP="00BB7190">
      <w:pPr>
        <w:widowControl w:val="0"/>
        <w:spacing w:line="192" w:lineRule="auto"/>
        <w:jc w:val="center"/>
        <w:rPr>
          <w:sz w:val="30"/>
          <w:szCs w:val="30"/>
        </w:rPr>
      </w:pPr>
      <w:r w:rsidRPr="00E40C84">
        <w:rPr>
          <w:sz w:val="30"/>
          <w:szCs w:val="30"/>
        </w:rPr>
        <w:t>о проведении эвакуационных мероприятий города Красноярска</w:t>
      </w:r>
    </w:p>
    <w:p w:rsidR="002D51E6" w:rsidRPr="00E40C84" w:rsidRDefault="002D51E6" w:rsidP="00BB7190">
      <w:pPr>
        <w:widowControl w:val="0"/>
        <w:spacing w:line="192" w:lineRule="auto"/>
        <w:jc w:val="center"/>
        <w:rPr>
          <w:sz w:val="30"/>
          <w:szCs w:val="30"/>
        </w:rPr>
      </w:pPr>
      <w:r w:rsidRPr="00E40C84">
        <w:rPr>
          <w:sz w:val="30"/>
          <w:szCs w:val="30"/>
        </w:rPr>
        <w:t>в чрезвычайных ситуациях природного и техногенного характера</w:t>
      </w:r>
    </w:p>
    <w:p w:rsidR="002D51E6" w:rsidRDefault="002D51E6" w:rsidP="00BB7190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</w:p>
    <w:p w:rsidR="00BB7190" w:rsidRDefault="00BB7190" w:rsidP="00BB7190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</w:p>
    <w:p w:rsidR="002D51E6" w:rsidRDefault="004951DB" w:rsidP="00BB719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0C63CE">
        <w:rPr>
          <w:rFonts w:ascii="Times New Roman" w:hAnsi="Times New Roman" w:cs="Times New Roman"/>
          <w:sz w:val="30"/>
          <w:szCs w:val="30"/>
        </w:rPr>
        <w:t>. </w:t>
      </w:r>
      <w:r w:rsidR="002D51E6" w:rsidRPr="00F009F5">
        <w:rPr>
          <w:rFonts w:ascii="Times New Roman" w:hAnsi="Times New Roman" w:cs="Times New Roman"/>
          <w:sz w:val="30"/>
          <w:szCs w:val="30"/>
        </w:rPr>
        <w:t>Общие положения</w:t>
      </w:r>
    </w:p>
    <w:p w:rsidR="00CB4C1B" w:rsidRPr="00F009F5" w:rsidRDefault="00CB4C1B" w:rsidP="00BB719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30"/>
          <w:szCs w:val="30"/>
        </w:rPr>
      </w:pPr>
    </w:p>
    <w:p w:rsidR="002D51E6" w:rsidRPr="00F009F5" w:rsidRDefault="00E40C84" w:rsidP="00BB7190">
      <w:pPr>
        <w:widowControl w:val="0"/>
        <w:ind w:firstLine="708"/>
        <w:jc w:val="both"/>
        <w:rPr>
          <w:b/>
          <w:sz w:val="30"/>
          <w:szCs w:val="30"/>
        </w:rPr>
      </w:pPr>
      <w:r>
        <w:rPr>
          <w:sz w:val="30"/>
          <w:szCs w:val="30"/>
        </w:rPr>
        <w:t>1. </w:t>
      </w:r>
      <w:r w:rsidR="002D51E6" w:rsidRPr="00F009F5">
        <w:rPr>
          <w:sz w:val="30"/>
          <w:szCs w:val="30"/>
        </w:rPr>
        <w:t>Настоящее Положение о проведении эвакуационных меропри</w:t>
      </w:r>
      <w:r w:rsidR="002D51E6" w:rsidRPr="00F009F5">
        <w:rPr>
          <w:sz w:val="30"/>
          <w:szCs w:val="30"/>
        </w:rPr>
        <w:t>я</w:t>
      </w:r>
      <w:r w:rsidR="002D51E6" w:rsidRPr="00F009F5">
        <w:rPr>
          <w:sz w:val="30"/>
          <w:szCs w:val="30"/>
        </w:rPr>
        <w:t xml:space="preserve">тий в чрезвычайных ситуациях природного и техногенного характера  (далее – Положение) определяет </w:t>
      </w:r>
      <w:r w:rsidR="002D51E6" w:rsidRPr="00F009F5">
        <w:rPr>
          <w:color w:val="000000"/>
          <w:sz w:val="30"/>
          <w:szCs w:val="30"/>
        </w:rPr>
        <w:t xml:space="preserve">основные принципы организации, </w:t>
      </w:r>
      <w:r>
        <w:rPr>
          <w:color w:val="000000"/>
          <w:sz w:val="30"/>
          <w:szCs w:val="30"/>
        </w:rPr>
        <w:t xml:space="preserve"> </w:t>
      </w:r>
      <w:r w:rsidR="002D51E6" w:rsidRPr="00F009F5">
        <w:rPr>
          <w:color w:val="000000"/>
          <w:sz w:val="30"/>
          <w:szCs w:val="30"/>
        </w:rPr>
        <w:t>планирования и проведения</w:t>
      </w:r>
      <w:r w:rsidR="002D51E6" w:rsidRPr="00F009F5">
        <w:rPr>
          <w:sz w:val="30"/>
          <w:szCs w:val="30"/>
        </w:rPr>
        <w:t xml:space="preserve"> эвакуационных мероприятий на территории города Красноярска при угрозе или возникновении чрезвычайных сит</w:t>
      </w:r>
      <w:r w:rsidR="002D51E6" w:rsidRPr="00F009F5">
        <w:rPr>
          <w:sz w:val="30"/>
          <w:szCs w:val="30"/>
        </w:rPr>
        <w:t>у</w:t>
      </w:r>
      <w:r w:rsidR="002D51E6" w:rsidRPr="00F009F5">
        <w:rPr>
          <w:sz w:val="30"/>
          <w:szCs w:val="30"/>
        </w:rPr>
        <w:t>аций (далее – ЧС).</w:t>
      </w:r>
    </w:p>
    <w:p w:rsidR="001951ED" w:rsidRPr="00F009F5" w:rsidRDefault="00E40C84" w:rsidP="00BB7190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2. </w:t>
      </w:r>
      <w:r w:rsidR="001951ED" w:rsidRPr="00F009F5">
        <w:rPr>
          <w:sz w:val="30"/>
          <w:szCs w:val="30"/>
        </w:rPr>
        <w:t>Эвакуация представляет собой комплекс мероприятий по орг</w:t>
      </w:r>
      <w:r w:rsidR="001951ED" w:rsidRPr="00F009F5">
        <w:rPr>
          <w:sz w:val="30"/>
          <w:szCs w:val="30"/>
        </w:rPr>
        <w:t>а</w:t>
      </w:r>
      <w:r w:rsidR="001951ED" w:rsidRPr="00F009F5">
        <w:rPr>
          <w:sz w:val="30"/>
          <w:szCs w:val="30"/>
        </w:rPr>
        <w:t>низованному вывозу (выводу) населения, материальных и культурных ценностей из зоны ЧС или возможной ЧС, их размещению в безопасных районах и жизнеобеспечению эвакуированного населения.</w:t>
      </w:r>
    </w:p>
    <w:p w:rsidR="001951ED" w:rsidRPr="00F009F5" w:rsidRDefault="001951ED" w:rsidP="00BB7190">
      <w:pPr>
        <w:widowControl w:val="0"/>
        <w:ind w:firstLine="709"/>
        <w:jc w:val="both"/>
        <w:rPr>
          <w:sz w:val="30"/>
          <w:szCs w:val="30"/>
        </w:rPr>
      </w:pPr>
      <w:r w:rsidRPr="00F009F5">
        <w:rPr>
          <w:sz w:val="30"/>
          <w:szCs w:val="30"/>
        </w:rPr>
        <w:t xml:space="preserve">Безопасный район </w:t>
      </w:r>
      <w:r w:rsidR="00BB7190">
        <w:rPr>
          <w:sz w:val="30"/>
          <w:szCs w:val="30"/>
        </w:rPr>
        <w:t>–</w:t>
      </w:r>
      <w:r w:rsidRPr="00F009F5">
        <w:rPr>
          <w:sz w:val="30"/>
          <w:szCs w:val="30"/>
        </w:rPr>
        <w:t xml:space="preserve"> это территория за пределами зоны ЧС,</w:t>
      </w:r>
      <w:r w:rsidR="00E40C84">
        <w:rPr>
          <w:sz w:val="30"/>
          <w:szCs w:val="30"/>
        </w:rPr>
        <w:t xml:space="preserve">         </w:t>
      </w:r>
      <w:r w:rsidRPr="00F009F5">
        <w:rPr>
          <w:sz w:val="30"/>
          <w:szCs w:val="30"/>
        </w:rPr>
        <w:t>подготовленная для жизнеобеспечения местного и эвакуированного населения, а также для размещения и хранения материальных и кул</w:t>
      </w:r>
      <w:r w:rsidRPr="00F009F5">
        <w:rPr>
          <w:sz w:val="30"/>
          <w:szCs w:val="30"/>
        </w:rPr>
        <w:t>ь</w:t>
      </w:r>
      <w:r w:rsidRPr="00F009F5">
        <w:rPr>
          <w:sz w:val="30"/>
          <w:szCs w:val="30"/>
        </w:rPr>
        <w:t>турных ценностей.</w:t>
      </w:r>
    </w:p>
    <w:p w:rsidR="002D51E6" w:rsidRPr="00F009F5" w:rsidRDefault="002D51E6" w:rsidP="00BB7190">
      <w:pPr>
        <w:widowControl w:val="0"/>
        <w:ind w:firstLine="709"/>
        <w:jc w:val="both"/>
        <w:rPr>
          <w:sz w:val="30"/>
          <w:szCs w:val="30"/>
        </w:rPr>
      </w:pPr>
      <w:r w:rsidRPr="00F009F5">
        <w:rPr>
          <w:sz w:val="30"/>
          <w:szCs w:val="30"/>
        </w:rPr>
        <w:t xml:space="preserve">Жизнеобеспечение населения в ЧС – комплекс организационных, инженерно-технических и социальных мероприятий, обеспечивающих создание и поддержание минимальных условий, необходимых для </w:t>
      </w:r>
      <w:r w:rsidR="00E40C84">
        <w:rPr>
          <w:sz w:val="30"/>
          <w:szCs w:val="30"/>
        </w:rPr>
        <w:t xml:space="preserve">        </w:t>
      </w:r>
      <w:r w:rsidRPr="00F009F5">
        <w:rPr>
          <w:sz w:val="30"/>
          <w:szCs w:val="30"/>
        </w:rPr>
        <w:t>сохранения и поддержания жизни, здоровья и работоспособности людей во время осуществления эвакуации, на ее маршрутах и в местах разм</w:t>
      </w:r>
      <w:r w:rsidRPr="00F009F5">
        <w:rPr>
          <w:sz w:val="30"/>
          <w:szCs w:val="30"/>
        </w:rPr>
        <w:t>е</w:t>
      </w:r>
      <w:r w:rsidRPr="00F009F5">
        <w:rPr>
          <w:sz w:val="30"/>
          <w:szCs w:val="30"/>
        </w:rPr>
        <w:t>щения эвакуированных.</w:t>
      </w:r>
    </w:p>
    <w:p w:rsidR="00A11B45" w:rsidRPr="00F009F5" w:rsidRDefault="00E40C84" w:rsidP="00BB7190">
      <w:pPr>
        <w:pStyle w:val="a3"/>
        <w:widowControl w:val="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3. </w:t>
      </w:r>
      <w:proofErr w:type="gramStart"/>
      <w:r w:rsidR="00A11B45" w:rsidRPr="00F009F5">
        <w:rPr>
          <w:rFonts w:ascii="Times New Roman" w:hAnsi="Times New Roman" w:cs="Times New Roman"/>
          <w:sz w:val="30"/>
          <w:szCs w:val="30"/>
        </w:rPr>
        <w:t>Особенности проведения эвакуационных мероприятий опред</w:t>
      </w:r>
      <w:r w:rsidR="00A11B45" w:rsidRPr="00F009F5">
        <w:rPr>
          <w:rFonts w:ascii="Times New Roman" w:hAnsi="Times New Roman" w:cs="Times New Roman"/>
          <w:sz w:val="30"/>
          <w:szCs w:val="30"/>
        </w:rPr>
        <w:t>е</w:t>
      </w:r>
      <w:r w:rsidR="00A11B45" w:rsidRPr="00F009F5">
        <w:rPr>
          <w:rFonts w:ascii="Times New Roman" w:hAnsi="Times New Roman" w:cs="Times New Roman"/>
          <w:sz w:val="30"/>
          <w:szCs w:val="30"/>
        </w:rPr>
        <w:t>ляются характером источника ЧС (радиоактивное загрязнение в случае аварии при перевозке радиоактивных веществ железнодорожным транспортом, химическое заражение местности, землетрясение, подто</w:t>
      </w:r>
      <w:r w:rsidR="00A11B45" w:rsidRPr="00F009F5">
        <w:rPr>
          <w:rFonts w:ascii="Times New Roman" w:hAnsi="Times New Roman" w:cs="Times New Roman"/>
          <w:sz w:val="30"/>
          <w:szCs w:val="30"/>
        </w:rPr>
        <w:t>п</w:t>
      </w:r>
      <w:r w:rsidR="00A11B45" w:rsidRPr="00F009F5">
        <w:rPr>
          <w:rFonts w:ascii="Times New Roman" w:hAnsi="Times New Roman" w:cs="Times New Roman"/>
          <w:sz w:val="30"/>
          <w:szCs w:val="30"/>
        </w:rPr>
        <w:t>ление в период весенне-летнего половодья, аварии на объектах топли</w:t>
      </w:r>
      <w:r w:rsidR="00A11B45" w:rsidRPr="00F009F5">
        <w:rPr>
          <w:rFonts w:ascii="Times New Roman" w:hAnsi="Times New Roman" w:cs="Times New Roman"/>
          <w:sz w:val="30"/>
          <w:szCs w:val="30"/>
        </w:rPr>
        <w:t>в</w:t>
      </w:r>
      <w:r w:rsidR="00A11B45" w:rsidRPr="00F009F5">
        <w:rPr>
          <w:rFonts w:ascii="Times New Roman" w:hAnsi="Times New Roman" w:cs="Times New Roman"/>
          <w:sz w:val="30"/>
          <w:szCs w:val="30"/>
        </w:rPr>
        <w:t xml:space="preserve">но-энергетического комплекса, пожар в жилом доме, при которых </w:t>
      </w: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A11B45" w:rsidRPr="00F009F5">
        <w:rPr>
          <w:rFonts w:ascii="Times New Roman" w:hAnsi="Times New Roman" w:cs="Times New Roman"/>
          <w:sz w:val="30"/>
          <w:szCs w:val="30"/>
        </w:rPr>
        <w:t xml:space="preserve">возникает нарушение нормального </w:t>
      </w:r>
      <w:r w:rsidR="00195683" w:rsidRPr="00F009F5">
        <w:rPr>
          <w:rFonts w:ascii="Times New Roman" w:hAnsi="Times New Roman" w:cs="Times New Roman"/>
          <w:sz w:val="30"/>
          <w:szCs w:val="30"/>
        </w:rPr>
        <w:t xml:space="preserve">жизнеобеспечения населения, угроза </w:t>
      </w:r>
      <w:r w:rsidR="00A11B45" w:rsidRPr="00F009F5">
        <w:rPr>
          <w:rFonts w:ascii="Times New Roman" w:hAnsi="Times New Roman" w:cs="Times New Roman"/>
          <w:sz w:val="30"/>
          <w:szCs w:val="30"/>
        </w:rPr>
        <w:t>жизни и здоровью люд</w:t>
      </w:r>
      <w:r w:rsidR="00195683" w:rsidRPr="00F009F5">
        <w:rPr>
          <w:rFonts w:ascii="Times New Roman" w:hAnsi="Times New Roman" w:cs="Times New Roman"/>
          <w:sz w:val="30"/>
          <w:szCs w:val="30"/>
        </w:rPr>
        <w:t xml:space="preserve">ей), пространственно-временными </w:t>
      </w:r>
      <w:r w:rsidR="00A11B45" w:rsidRPr="00F009F5">
        <w:rPr>
          <w:rFonts w:ascii="Times New Roman" w:hAnsi="Times New Roman" w:cs="Times New Roman"/>
          <w:sz w:val="30"/>
          <w:szCs w:val="30"/>
        </w:rPr>
        <w:t>характерист</w:t>
      </w:r>
      <w:r w:rsidR="00A11B45" w:rsidRPr="00F009F5">
        <w:rPr>
          <w:rFonts w:ascii="Times New Roman" w:hAnsi="Times New Roman" w:cs="Times New Roman"/>
          <w:sz w:val="30"/>
          <w:szCs w:val="30"/>
        </w:rPr>
        <w:t>и</w:t>
      </w:r>
      <w:r w:rsidR="00A11B45" w:rsidRPr="00F009F5">
        <w:rPr>
          <w:rFonts w:ascii="Times New Roman" w:hAnsi="Times New Roman" w:cs="Times New Roman"/>
          <w:sz w:val="30"/>
          <w:szCs w:val="30"/>
        </w:rPr>
        <w:t xml:space="preserve">ками воздействия поражающих факторов источника ЧС, численностью </w:t>
      </w:r>
      <w:r w:rsidR="00A11B45" w:rsidRPr="00F009F5">
        <w:rPr>
          <w:rFonts w:ascii="Times New Roman" w:hAnsi="Times New Roman" w:cs="Times New Roman"/>
          <w:sz w:val="30"/>
          <w:szCs w:val="30"/>
        </w:rPr>
        <w:lastRenderedPageBreak/>
        <w:t>и охватом вывозимого</w:t>
      </w:r>
      <w:proofErr w:type="gramEnd"/>
      <w:r w:rsidR="00A11B45" w:rsidRPr="00F009F5">
        <w:rPr>
          <w:rFonts w:ascii="Times New Roman" w:hAnsi="Times New Roman" w:cs="Times New Roman"/>
          <w:sz w:val="30"/>
          <w:szCs w:val="30"/>
        </w:rPr>
        <w:t xml:space="preserve"> (выводимого) населения, временем и срочностью проведения эвакуационных мероприятий.  </w:t>
      </w:r>
    </w:p>
    <w:p w:rsidR="009D1BA1" w:rsidRPr="00F009F5" w:rsidRDefault="009D1BA1" w:rsidP="00BB719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09F5">
        <w:rPr>
          <w:rFonts w:ascii="Times New Roman" w:hAnsi="Times New Roman" w:cs="Times New Roman"/>
          <w:sz w:val="30"/>
          <w:szCs w:val="30"/>
        </w:rPr>
        <w:t>4.</w:t>
      </w:r>
      <w:r w:rsidR="00E40C84">
        <w:rPr>
          <w:sz w:val="30"/>
          <w:szCs w:val="30"/>
        </w:rPr>
        <w:t> </w:t>
      </w:r>
      <w:r w:rsidRPr="00F009F5">
        <w:rPr>
          <w:rFonts w:ascii="Times New Roman" w:hAnsi="Times New Roman" w:cs="Times New Roman"/>
          <w:sz w:val="30"/>
          <w:szCs w:val="30"/>
        </w:rPr>
        <w:t>В зависимости от времени и сроков проведения выделяются следующие варианты эвакуации (отселения) населения: упреждающая (заблаговременная), экстренная (безотлагательная).</w:t>
      </w:r>
    </w:p>
    <w:p w:rsidR="009D1BA1" w:rsidRPr="00F009F5" w:rsidRDefault="00E50980" w:rsidP="00BB719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09F5">
        <w:rPr>
          <w:rFonts w:ascii="Times New Roman" w:hAnsi="Times New Roman" w:cs="Times New Roman"/>
          <w:sz w:val="30"/>
          <w:szCs w:val="30"/>
        </w:rPr>
        <w:t xml:space="preserve">При получении достоверных данных о высокой вероятности </w:t>
      </w:r>
      <w:r w:rsidR="00E40C84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F009F5">
        <w:rPr>
          <w:rFonts w:ascii="Times New Roman" w:hAnsi="Times New Roman" w:cs="Times New Roman"/>
          <w:sz w:val="30"/>
          <w:szCs w:val="30"/>
        </w:rPr>
        <w:t>возникновения ЧС проводится у</w:t>
      </w:r>
      <w:r w:rsidR="009D1BA1" w:rsidRPr="00F009F5">
        <w:rPr>
          <w:rFonts w:ascii="Times New Roman" w:hAnsi="Times New Roman" w:cs="Times New Roman"/>
          <w:sz w:val="30"/>
          <w:szCs w:val="30"/>
        </w:rPr>
        <w:t>преждающая (заблаговременная) эвак</w:t>
      </w:r>
      <w:r w:rsidR="009D1BA1" w:rsidRPr="00F009F5">
        <w:rPr>
          <w:rFonts w:ascii="Times New Roman" w:hAnsi="Times New Roman" w:cs="Times New Roman"/>
          <w:sz w:val="30"/>
          <w:szCs w:val="30"/>
        </w:rPr>
        <w:t>у</w:t>
      </w:r>
      <w:r w:rsidR="009D1BA1" w:rsidRPr="00F009F5">
        <w:rPr>
          <w:rFonts w:ascii="Times New Roman" w:hAnsi="Times New Roman" w:cs="Times New Roman"/>
          <w:sz w:val="30"/>
          <w:szCs w:val="30"/>
        </w:rPr>
        <w:t xml:space="preserve">ация (отселение) населения из зон возможного действия поражающих факторов (прогнозируемых </w:t>
      </w:r>
      <w:r w:rsidRPr="00F009F5">
        <w:rPr>
          <w:rFonts w:ascii="Times New Roman" w:hAnsi="Times New Roman" w:cs="Times New Roman"/>
          <w:sz w:val="30"/>
          <w:szCs w:val="30"/>
        </w:rPr>
        <w:t>зон ЧС)</w:t>
      </w:r>
      <w:r w:rsidR="009D1BA1" w:rsidRPr="00F009F5">
        <w:rPr>
          <w:rFonts w:ascii="Times New Roman" w:hAnsi="Times New Roman" w:cs="Times New Roman"/>
          <w:sz w:val="30"/>
          <w:szCs w:val="30"/>
        </w:rPr>
        <w:t>.</w:t>
      </w:r>
    </w:p>
    <w:p w:rsidR="009D1BA1" w:rsidRPr="00F009F5" w:rsidRDefault="00A81204" w:rsidP="00BB719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09F5">
        <w:rPr>
          <w:rFonts w:ascii="Times New Roman" w:hAnsi="Times New Roman" w:cs="Times New Roman"/>
          <w:sz w:val="30"/>
          <w:szCs w:val="30"/>
        </w:rPr>
        <w:t xml:space="preserve">В </w:t>
      </w:r>
      <w:r w:rsidR="00E50980" w:rsidRPr="00F009F5">
        <w:rPr>
          <w:rFonts w:ascii="Times New Roman" w:hAnsi="Times New Roman" w:cs="Times New Roman"/>
          <w:sz w:val="30"/>
          <w:szCs w:val="30"/>
        </w:rPr>
        <w:t>случае возникновения ЧС проводится э</w:t>
      </w:r>
      <w:r w:rsidR="009D1BA1" w:rsidRPr="00F009F5">
        <w:rPr>
          <w:rFonts w:ascii="Times New Roman" w:hAnsi="Times New Roman" w:cs="Times New Roman"/>
          <w:sz w:val="30"/>
          <w:szCs w:val="30"/>
        </w:rPr>
        <w:t>кстренная (безотлаг</w:t>
      </w:r>
      <w:r w:rsidR="009D1BA1" w:rsidRPr="00F009F5">
        <w:rPr>
          <w:rFonts w:ascii="Times New Roman" w:hAnsi="Times New Roman" w:cs="Times New Roman"/>
          <w:sz w:val="30"/>
          <w:szCs w:val="30"/>
        </w:rPr>
        <w:t>а</w:t>
      </w:r>
      <w:r w:rsidR="009D1BA1" w:rsidRPr="00F009F5">
        <w:rPr>
          <w:rFonts w:ascii="Times New Roman" w:hAnsi="Times New Roman" w:cs="Times New Roman"/>
          <w:sz w:val="30"/>
          <w:szCs w:val="30"/>
        </w:rPr>
        <w:t>тельная) эвакуация (отселение) населения.</w:t>
      </w:r>
    </w:p>
    <w:p w:rsidR="006D3623" w:rsidRPr="00F009F5" w:rsidRDefault="006D3623" w:rsidP="00BB719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09F5">
        <w:rPr>
          <w:rFonts w:ascii="Times New Roman" w:hAnsi="Times New Roman" w:cs="Times New Roman"/>
          <w:sz w:val="30"/>
          <w:szCs w:val="30"/>
        </w:rPr>
        <w:t>5.</w:t>
      </w:r>
      <w:r w:rsidR="00E40C84">
        <w:rPr>
          <w:sz w:val="30"/>
          <w:szCs w:val="30"/>
        </w:rPr>
        <w:t> </w:t>
      </w:r>
      <w:r w:rsidRPr="00F009F5">
        <w:rPr>
          <w:rFonts w:ascii="Times New Roman" w:hAnsi="Times New Roman" w:cs="Times New Roman"/>
          <w:sz w:val="30"/>
          <w:szCs w:val="30"/>
        </w:rPr>
        <w:t>В зависимости от масштабов, особенностей возникновения             и развития ЧС выделяют следующие варианты проведения эвакуации: общая и частичная.</w:t>
      </w:r>
    </w:p>
    <w:p w:rsidR="006D3623" w:rsidRPr="00F009F5" w:rsidRDefault="006D3623" w:rsidP="00BB719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09F5">
        <w:rPr>
          <w:rFonts w:ascii="Times New Roman" w:hAnsi="Times New Roman" w:cs="Times New Roman"/>
          <w:sz w:val="30"/>
          <w:szCs w:val="30"/>
        </w:rPr>
        <w:t>Общая эвакуация предполагает вывоз (вывод) всех категорий населения из зоны ЧС.</w:t>
      </w:r>
    </w:p>
    <w:p w:rsidR="006D3623" w:rsidRPr="00F009F5" w:rsidRDefault="006D3623" w:rsidP="00BB719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009F5">
        <w:rPr>
          <w:rFonts w:ascii="Times New Roman" w:hAnsi="Times New Roman" w:cs="Times New Roman"/>
          <w:sz w:val="30"/>
          <w:szCs w:val="30"/>
        </w:rPr>
        <w:t>Частичная эвакуация осуществляется при необходимости вывоза (вывода) из зоны ЧС нетрудоспособного и не занятого в производстве населения (лиц, обучающихся в школах-интернатах и образовательных учреждениях начального, среднего и высшего</w:t>
      </w:r>
      <w:r w:rsidR="00737C3E" w:rsidRPr="00F009F5">
        <w:rPr>
          <w:rFonts w:ascii="Times New Roman" w:hAnsi="Times New Roman" w:cs="Times New Roman"/>
          <w:sz w:val="30"/>
          <w:szCs w:val="30"/>
        </w:rPr>
        <w:t xml:space="preserve"> профессионального </w:t>
      </w:r>
      <w:r w:rsidR="00E40C84">
        <w:rPr>
          <w:rFonts w:ascii="Times New Roman" w:hAnsi="Times New Roman" w:cs="Times New Roman"/>
          <w:sz w:val="30"/>
          <w:szCs w:val="30"/>
        </w:rPr>
        <w:t xml:space="preserve">         </w:t>
      </w:r>
      <w:r w:rsidR="00737C3E" w:rsidRPr="00F009F5">
        <w:rPr>
          <w:rFonts w:ascii="Times New Roman" w:hAnsi="Times New Roman" w:cs="Times New Roman"/>
          <w:sz w:val="30"/>
          <w:szCs w:val="30"/>
        </w:rPr>
        <w:t xml:space="preserve">образования, </w:t>
      </w:r>
      <w:r w:rsidRPr="00F009F5">
        <w:rPr>
          <w:rFonts w:ascii="Times New Roman" w:hAnsi="Times New Roman" w:cs="Times New Roman"/>
          <w:sz w:val="30"/>
          <w:szCs w:val="30"/>
        </w:rPr>
        <w:t>совместно с преподават</w:t>
      </w:r>
      <w:r w:rsidR="00737C3E" w:rsidRPr="00F009F5">
        <w:rPr>
          <w:rFonts w:ascii="Times New Roman" w:hAnsi="Times New Roman" w:cs="Times New Roman"/>
          <w:sz w:val="30"/>
          <w:szCs w:val="30"/>
        </w:rPr>
        <w:t>елями, обслуживающим персон</w:t>
      </w:r>
      <w:r w:rsidR="00737C3E" w:rsidRPr="00F009F5">
        <w:rPr>
          <w:rFonts w:ascii="Times New Roman" w:hAnsi="Times New Roman" w:cs="Times New Roman"/>
          <w:sz w:val="30"/>
          <w:szCs w:val="30"/>
        </w:rPr>
        <w:t>а</w:t>
      </w:r>
      <w:r w:rsidR="00737C3E" w:rsidRPr="00F009F5">
        <w:rPr>
          <w:rFonts w:ascii="Times New Roman" w:hAnsi="Times New Roman" w:cs="Times New Roman"/>
          <w:sz w:val="30"/>
          <w:szCs w:val="30"/>
        </w:rPr>
        <w:t xml:space="preserve">лом </w:t>
      </w:r>
      <w:r w:rsidRPr="00F009F5">
        <w:rPr>
          <w:rFonts w:ascii="Times New Roman" w:hAnsi="Times New Roman" w:cs="Times New Roman"/>
          <w:sz w:val="30"/>
          <w:szCs w:val="30"/>
        </w:rPr>
        <w:t>и членами их семей, воспитанников детских домов, ведомственных детских садов, пенсионеров, содержащихся в домах инвалидов и вет</w:t>
      </w:r>
      <w:r w:rsidRPr="00F009F5">
        <w:rPr>
          <w:rFonts w:ascii="Times New Roman" w:hAnsi="Times New Roman" w:cs="Times New Roman"/>
          <w:sz w:val="30"/>
          <w:szCs w:val="30"/>
        </w:rPr>
        <w:t>е</w:t>
      </w:r>
      <w:r w:rsidRPr="00F009F5">
        <w:rPr>
          <w:rFonts w:ascii="Times New Roman" w:hAnsi="Times New Roman" w:cs="Times New Roman"/>
          <w:sz w:val="30"/>
          <w:szCs w:val="30"/>
        </w:rPr>
        <w:t>ранов, совместно с обслуживающим персоналом и членами их семей).</w:t>
      </w:r>
      <w:proofErr w:type="gramEnd"/>
    </w:p>
    <w:p w:rsidR="00CF6AA9" w:rsidRPr="000C63CE" w:rsidRDefault="00CF6AA9" w:rsidP="00BB7190">
      <w:pPr>
        <w:widowControl w:val="0"/>
        <w:shd w:val="clear" w:color="auto" w:fill="FFFFFF"/>
        <w:tabs>
          <w:tab w:val="left" w:pos="-993"/>
          <w:tab w:val="left" w:pos="-851"/>
          <w:tab w:val="left" w:pos="-426"/>
          <w:tab w:val="left" w:pos="851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009F5">
        <w:rPr>
          <w:sz w:val="30"/>
          <w:szCs w:val="30"/>
        </w:rPr>
        <w:t xml:space="preserve">Выбор вариантов эвакуации зависит от характера и масштабов распространения опасности, достоверности прогноза ее возникновения </w:t>
      </w:r>
      <w:r w:rsidRPr="00525BAE">
        <w:rPr>
          <w:sz w:val="30"/>
          <w:szCs w:val="30"/>
        </w:rPr>
        <w:t xml:space="preserve">и развития. </w:t>
      </w:r>
    </w:p>
    <w:p w:rsidR="002D0F46" w:rsidRPr="00525BAE" w:rsidRDefault="002D0F46" w:rsidP="00BB719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5BAE">
        <w:rPr>
          <w:rFonts w:ascii="Times New Roman" w:hAnsi="Times New Roman" w:cs="Times New Roman"/>
          <w:sz w:val="30"/>
          <w:szCs w:val="30"/>
        </w:rPr>
        <w:t>6.</w:t>
      </w:r>
      <w:r w:rsidR="00E40C84">
        <w:rPr>
          <w:sz w:val="30"/>
          <w:szCs w:val="30"/>
        </w:rPr>
        <w:t> </w:t>
      </w:r>
      <w:r w:rsidRPr="00525BAE">
        <w:rPr>
          <w:rFonts w:ascii="Times New Roman" w:hAnsi="Times New Roman" w:cs="Times New Roman"/>
          <w:sz w:val="30"/>
          <w:szCs w:val="30"/>
        </w:rPr>
        <w:t>П</w:t>
      </w:r>
      <w:r w:rsidR="00C15C45" w:rsidRPr="00525BAE">
        <w:rPr>
          <w:rFonts w:ascii="Times New Roman" w:hAnsi="Times New Roman" w:cs="Times New Roman"/>
          <w:sz w:val="30"/>
          <w:szCs w:val="30"/>
        </w:rPr>
        <w:t>ри авариях в организациях, эксплуатирующих</w:t>
      </w:r>
      <w:r w:rsidR="00525BAE" w:rsidRPr="00525BAE">
        <w:rPr>
          <w:rFonts w:ascii="Times New Roman" w:hAnsi="Times New Roman" w:cs="Times New Roman"/>
          <w:sz w:val="30"/>
          <w:szCs w:val="30"/>
        </w:rPr>
        <w:t xml:space="preserve"> активные</w:t>
      </w:r>
      <w:r w:rsidR="00C15C45" w:rsidRPr="00525BAE">
        <w:rPr>
          <w:rFonts w:ascii="Times New Roman" w:hAnsi="Times New Roman" w:cs="Times New Roman"/>
          <w:sz w:val="30"/>
          <w:szCs w:val="30"/>
        </w:rPr>
        <w:t xml:space="preserve"> хим</w:t>
      </w:r>
      <w:r w:rsidR="00C15C45" w:rsidRPr="00525BAE">
        <w:rPr>
          <w:rFonts w:ascii="Times New Roman" w:hAnsi="Times New Roman" w:cs="Times New Roman"/>
          <w:sz w:val="30"/>
          <w:szCs w:val="30"/>
        </w:rPr>
        <w:t>и</w:t>
      </w:r>
      <w:r w:rsidR="00C15C45" w:rsidRPr="00525BAE">
        <w:rPr>
          <w:rFonts w:ascii="Times New Roman" w:hAnsi="Times New Roman" w:cs="Times New Roman"/>
          <w:sz w:val="30"/>
          <w:szCs w:val="30"/>
        </w:rPr>
        <w:t>чески опасные вещества</w:t>
      </w:r>
      <w:r w:rsidR="00525BAE" w:rsidRPr="00525BAE">
        <w:rPr>
          <w:rFonts w:ascii="Times New Roman" w:hAnsi="Times New Roman" w:cs="Times New Roman"/>
          <w:sz w:val="30"/>
          <w:szCs w:val="30"/>
        </w:rPr>
        <w:t xml:space="preserve"> (далее – АХОВ)</w:t>
      </w:r>
      <w:r w:rsidR="00C15C45" w:rsidRPr="00525BAE">
        <w:rPr>
          <w:rFonts w:ascii="Times New Roman" w:hAnsi="Times New Roman" w:cs="Times New Roman"/>
          <w:sz w:val="30"/>
          <w:szCs w:val="30"/>
        </w:rPr>
        <w:t>,</w:t>
      </w:r>
      <w:r w:rsidRPr="00525BAE">
        <w:rPr>
          <w:rFonts w:ascii="Times New Roman" w:hAnsi="Times New Roman" w:cs="Times New Roman"/>
          <w:sz w:val="30"/>
          <w:szCs w:val="30"/>
        </w:rPr>
        <w:t xml:space="preserve"> </w:t>
      </w:r>
      <w:r w:rsidR="00525BAE" w:rsidRPr="00525BAE">
        <w:rPr>
          <w:rFonts w:ascii="Times New Roman" w:hAnsi="Times New Roman" w:cs="Times New Roman"/>
          <w:sz w:val="30"/>
          <w:szCs w:val="30"/>
        </w:rPr>
        <w:t xml:space="preserve">население, попадающее в зону заражения, не выводится из опасной зоны, а укрывается на нижних (верхних) этажах жилых (производственных и служебных) зданий </w:t>
      </w:r>
      <w:r w:rsidR="00E40C84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525BAE" w:rsidRPr="00525BAE">
        <w:rPr>
          <w:rFonts w:ascii="Times New Roman" w:hAnsi="Times New Roman" w:cs="Times New Roman"/>
          <w:sz w:val="30"/>
          <w:szCs w:val="30"/>
        </w:rPr>
        <w:t>и сооружений с их герметизацией упрощенными методами и подру</w:t>
      </w:r>
      <w:r w:rsidR="00525BAE" w:rsidRPr="00525BAE">
        <w:rPr>
          <w:rFonts w:ascii="Times New Roman" w:hAnsi="Times New Roman" w:cs="Times New Roman"/>
          <w:sz w:val="30"/>
          <w:szCs w:val="30"/>
        </w:rPr>
        <w:t>ч</w:t>
      </w:r>
      <w:r w:rsidR="00525BAE" w:rsidRPr="00525BAE">
        <w:rPr>
          <w:rFonts w:ascii="Times New Roman" w:hAnsi="Times New Roman" w:cs="Times New Roman"/>
          <w:sz w:val="30"/>
          <w:szCs w:val="30"/>
        </w:rPr>
        <w:t>ными средствами и использованием средств защиты органов дыхания.</w:t>
      </w:r>
      <w:r w:rsidR="00FA20CA">
        <w:rPr>
          <w:rFonts w:ascii="Times New Roman" w:hAnsi="Times New Roman" w:cs="Times New Roman"/>
          <w:sz w:val="30"/>
          <w:szCs w:val="30"/>
        </w:rPr>
        <w:t xml:space="preserve"> Сотрудникам организаций, попадающих в зону</w:t>
      </w:r>
      <w:r w:rsidRPr="00525BAE">
        <w:rPr>
          <w:rFonts w:ascii="Times New Roman" w:hAnsi="Times New Roman" w:cs="Times New Roman"/>
          <w:sz w:val="30"/>
          <w:szCs w:val="30"/>
        </w:rPr>
        <w:t xml:space="preserve"> ЧС, организ</w:t>
      </w:r>
      <w:r w:rsidR="00FA20CA">
        <w:rPr>
          <w:rFonts w:ascii="Times New Roman" w:hAnsi="Times New Roman" w:cs="Times New Roman"/>
          <w:sz w:val="30"/>
          <w:szCs w:val="30"/>
        </w:rPr>
        <w:t>овывают</w:t>
      </w:r>
      <w:r w:rsidRPr="00525BAE">
        <w:rPr>
          <w:rFonts w:ascii="Times New Roman" w:hAnsi="Times New Roman" w:cs="Times New Roman"/>
          <w:sz w:val="30"/>
          <w:szCs w:val="30"/>
        </w:rPr>
        <w:t xml:space="preserve"> выдач</w:t>
      </w:r>
      <w:r w:rsidR="00FA20CA">
        <w:rPr>
          <w:rFonts w:ascii="Times New Roman" w:hAnsi="Times New Roman" w:cs="Times New Roman"/>
          <w:sz w:val="30"/>
          <w:szCs w:val="30"/>
        </w:rPr>
        <w:t>у</w:t>
      </w:r>
      <w:r w:rsidRPr="00525BAE">
        <w:rPr>
          <w:rFonts w:ascii="Times New Roman" w:hAnsi="Times New Roman" w:cs="Times New Roman"/>
          <w:sz w:val="30"/>
          <w:szCs w:val="30"/>
        </w:rPr>
        <w:t xml:space="preserve"> п</w:t>
      </w:r>
      <w:r w:rsidR="00FA20CA">
        <w:rPr>
          <w:rFonts w:ascii="Times New Roman" w:hAnsi="Times New Roman" w:cs="Times New Roman"/>
          <w:sz w:val="30"/>
          <w:szCs w:val="30"/>
        </w:rPr>
        <w:t>ромышленных противогазов. При</w:t>
      </w:r>
      <w:r w:rsidRPr="00525BAE">
        <w:rPr>
          <w:rFonts w:ascii="Times New Roman" w:hAnsi="Times New Roman" w:cs="Times New Roman"/>
          <w:sz w:val="30"/>
          <w:szCs w:val="30"/>
        </w:rPr>
        <w:t xml:space="preserve"> отсутствии </w:t>
      </w:r>
      <w:r w:rsidR="00FA20CA">
        <w:rPr>
          <w:rFonts w:ascii="Times New Roman" w:hAnsi="Times New Roman" w:cs="Times New Roman"/>
          <w:sz w:val="30"/>
          <w:szCs w:val="30"/>
        </w:rPr>
        <w:t xml:space="preserve">противогазов </w:t>
      </w:r>
      <w:r w:rsidR="00E40C84">
        <w:rPr>
          <w:rFonts w:ascii="Times New Roman" w:hAnsi="Times New Roman" w:cs="Times New Roman"/>
          <w:sz w:val="30"/>
          <w:szCs w:val="30"/>
        </w:rPr>
        <w:t xml:space="preserve"> </w:t>
      </w:r>
      <w:r w:rsidRPr="00525BAE">
        <w:rPr>
          <w:rFonts w:ascii="Times New Roman" w:hAnsi="Times New Roman" w:cs="Times New Roman"/>
          <w:sz w:val="30"/>
          <w:szCs w:val="30"/>
        </w:rPr>
        <w:t>используются подручные средства защиты.</w:t>
      </w:r>
    </w:p>
    <w:p w:rsidR="00132AAC" w:rsidRPr="00F009F5" w:rsidRDefault="00195683" w:rsidP="00BB7190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25BAE">
        <w:rPr>
          <w:sz w:val="30"/>
          <w:szCs w:val="30"/>
        </w:rPr>
        <w:t>7</w:t>
      </w:r>
      <w:r w:rsidR="00E40C84">
        <w:rPr>
          <w:sz w:val="30"/>
          <w:szCs w:val="30"/>
        </w:rPr>
        <w:t>. </w:t>
      </w:r>
      <w:r w:rsidR="00132AAC" w:rsidRPr="00525BAE">
        <w:rPr>
          <w:sz w:val="30"/>
          <w:szCs w:val="30"/>
        </w:rPr>
        <w:t xml:space="preserve">Эвакуация (отселение) населения из зон ЧС планируется, </w:t>
      </w:r>
      <w:r w:rsidR="00E40C84">
        <w:rPr>
          <w:sz w:val="30"/>
          <w:szCs w:val="30"/>
        </w:rPr>
        <w:t xml:space="preserve">         </w:t>
      </w:r>
      <w:proofErr w:type="gramStart"/>
      <w:r w:rsidR="00132AAC" w:rsidRPr="00525BAE">
        <w:rPr>
          <w:sz w:val="30"/>
          <w:szCs w:val="30"/>
        </w:rPr>
        <w:t>организуется и проводится</w:t>
      </w:r>
      <w:proofErr w:type="gramEnd"/>
      <w:r w:rsidR="00132AAC" w:rsidRPr="00525BAE">
        <w:rPr>
          <w:sz w:val="30"/>
          <w:szCs w:val="30"/>
        </w:rPr>
        <w:t xml:space="preserve"> по производственно-территориальному</w:t>
      </w:r>
      <w:r w:rsidR="00132AAC" w:rsidRPr="00F009F5">
        <w:rPr>
          <w:sz w:val="30"/>
          <w:szCs w:val="30"/>
        </w:rPr>
        <w:t xml:space="preserve"> принципу:</w:t>
      </w:r>
    </w:p>
    <w:p w:rsidR="00132AAC" w:rsidRPr="00F009F5" w:rsidRDefault="00132AAC" w:rsidP="00BB7190">
      <w:pPr>
        <w:widowControl w:val="0"/>
        <w:autoSpaceDE w:val="0"/>
        <w:autoSpaceDN w:val="0"/>
        <w:adjustRightInd w:val="0"/>
        <w:ind w:firstLine="709"/>
        <w:jc w:val="both"/>
        <w:rPr>
          <w:spacing w:val="5"/>
          <w:sz w:val="30"/>
          <w:szCs w:val="30"/>
        </w:rPr>
      </w:pPr>
      <w:r w:rsidRPr="00F009F5">
        <w:rPr>
          <w:sz w:val="30"/>
          <w:szCs w:val="30"/>
        </w:rPr>
        <w:t xml:space="preserve">рабочих, служащих, обучающихся образовательных учреждений </w:t>
      </w:r>
      <w:r w:rsidRPr="00F009F5">
        <w:rPr>
          <w:spacing w:val="1"/>
          <w:sz w:val="30"/>
          <w:szCs w:val="30"/>
        </w:rPr>
        <w:t xml:space="preserve">– </w:t>
      </w:r>
      <w:r w:rsidRPr="00F009F5">
        <w:rPr>
          <w:spacing w:val="5"/>
          <w:sz w:val="30"/>
          <w:szCs w:val="30"/>
        </w:rPr>
        <w:t>от мест расположения учреждений, организаций</w:t>
      </w:r>
      <w:r w:rsidRPr="00F009F5">
        <w:rPr>
          <w:spacing w:val="1"/>
          <w:sz w:val="30"/>
          <w:szCs w:val="30"/>
        </w:rPr>
        <w:t xml:space="preserve"> ответственными должностными </w:t>
      </w:r>
      <w:r w:rsidRPr="00F009F5">
        <w:rPr>
          <w:spacing w:val="5"/>
          <w:sz w:val="30"/>
          <w:szCs w:val="30"/>
        </w:rPr>
        <w:t>лицами учреждений, организаций;</w:t>
      </w:r>
    </w:p>
    <w:p w:rsidR="00132AAC" w:rsidRPr="00F009F5" w:rsidRDefault="00132AAC" w:rsidP="00BB7190">
      <w:pPr>
        <w:widowControl w:val="0"/>
        <w:shd w:val="clear" w:color="auto" w:fill="FFFFFF"/>
        <w:tabs>
          <w:tab w:val="left" w:pos="709"/>
          <w:tab w:val="left" w:pos="1171"/>
        </w:tabs>
        <w:ind w:firstLine="709"/>
        <w:jc w:val="both"/>
        <w:rPr>
          <w:sz w:val="30"/>
          <w:szCs w:val="30"/>
        </w:rPr>
      </w:pPr>
      <w:r w:rsidRPr="00F009F5">
        <w:rPr>
          <w:sz w:val="30"/>
          <w:szCs w:val="30"/>
        </w:rPr>
        <w:lastRenderedPageBreak/>
        <w:t xml:space="preserve">воспитанников детских домов, ведомственных детских садов, </w:t>
      </w:r>
      <w:r w:rsidR="00E40C84">
        <w:rPr>
          <w:sz w:val="30"/>
          <w:szCs w:val="30"/>
        </w:rPr>
        <w:t xml:space="preserve">     </w:t>
      </w:r>
      <w:r w:rsidRPr="00F009F5">
        <w:rPr>
          <w:sz w:val="30"/>
          <w:szCs w:val="30"/>
        </w:rPr>
        <w:t>пенсионеров, содержащихся в домах инвалидов и ветеранов, совместно с обслуживающим персоналом –</w:t>
      </w:r>
      <w:r w:rsidRPr="00F009F5">
        <w:rPr>
          <w:spacing w:val="1"/>
          <w:sz w:val="30"/>
          <w:szCs w:val="30"/>
        </w:rPr>
        <w:t xml:space="preserve"> </w:t>
      </w:r>
      <w:r w:rsidRPr="00F009F5">
        <w:rPr>
          <w:spacing w:val="5"/>
          <w:sz w:val="30"/>
          <w:szCs w:val="30"/>
        </w:rPr>
        <w:t>от мест расположения учреждений</w:t>
      </w:r>
      <w:r w:rsidRPr="00F009F5">
        <w:rPr>
          <w:spacing w:val="1"/>
          <w:sz w:val="30"/>
          <w:szCs w:val="30"/>
        </w:rPr>
        <w:t xml:space="preserve"> ответственными должностными</w:t>
      </w:r>
      <w:r w:rsidRPr="00F009F5">
        <w:rPr>
          <w:spacing w:val="5"/>
          <w:sz w:val="30"/>
          <w:szCs w:val="30"/>
        </w:rPr>
        <w:t xml:space="preserve"> лицами учреждений;</w:t>
      </w:r>
    </w:p>
    <w:p w:rsidR="00132AAC" w:rsidRPr="00F009F5" w:rsidRDefault="00132AAC" w:rsidP="00BB719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30"/>
          <w:szCs w:val="30"/>
        </w:rPr>
      </w:pPr>
      <w:r w:rsidRPr="00F009F5">
        <w:rPr>
          <w:sz w:val="30"/>
          <w:szCs w:val="30"/>
        </w:rPr>
        <w:t xml:space="preserve">из жилых домов </w:t>
      </w:r>
      <w:r w:rsidRPr="00F009F5">
        <w:rPr>
          <w:color w:val="000000"/>
          <w:spacing w:val="3"/>
          <w:sz w:val="30"/>
          <w:szCs w:val="30"/>
        </w:rPr>
        <w:t xml:space="preserve">– по месту жительства </w:t>
      </w:r>
      <w:r w:rsidRPr="00F009F5">
        <w:rPr>
          <w:color w:val="000000"/>
          <w:spacing w:val="2"/>
          <w:sz w:val="30"/>
          <w:szCs w:val="30"/>
        </w:rPr>
        <w:t>эвакуационными коми</w:t>
      </w:r>
      <w:r w:rsidRPr="00F009F5">
        <w:rPr>
          <w:color w:val="000000"/>
          <w:spacing w:val="2"/>
          <w:sz w:val="30"/>
          <w:szCs w:val="30"/>
        </w:rPr>
        <w:t>с</w:t>
      </w:r>
      <w:r w:rsidRPr="00F009F5">
        <w:rPr>
          <w:color w:val="000000"/>
          <w:spacing w:val="2"/>
          <w:sz w:val="30"/>
          <w:szCs w:val="30"/>
        </w:rPr>
        <w:t xml:space="preserve">сиями совместно с </w:t>
      </w:r>
      <w:r w:rsidRPr="00F009F5">
        <w:rPr>
          <w:sz w:val="30"/>
          <w:szCs w:val="30"/>
        </w:rPr>
        <w:t>товариществом собственников жилья (жилищным кооперативом, управляющей организацией).</w:t>
      </w:r>
    </w:p>
    <w:p w:rsidR="00BB557E" w:rsidRPr="00F009F5" w:rsidRDefault="00195683" w:rsidP="00BB719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09F5">
        <w:rPr>
          <w:rFonts w:ascii="Times New Roman" w:hAnsi="Times New Roman" w:cs="Times New Roman"/>
          <w:sz w:val="30"/>
          <w:szCs w:val="30"/>
        </w:rPr>
        <w:t>8</w:t>
      </w:r>
      <w:r w:rsidR="00E40C84">
        <w:rPr>
          <w:rFonts w:ascii="Times New Roman" w:hAnsi="Times New Roman" w:cs="Times New Roman"/>
          <w:sz w:val="30"/>
          <w:szCs w:val="30"/>
        </w:rPr>
        <w:t>. </w:t>
      </w:r>
      <w:r w:rsidR="00BB557E" w:rsidRPr="00F009F5">
        <w:rPr>
          <w:rFonts w:ascii="Times New Roman" w:hAnsi="Times New Roman" w:cs="Times New Roman"/>
          <w:sz w:val="30"/>
          <w:szCs w:val="30"/>
        </w:rPr>
        <w:t>Население, эвакуированное в безопасные районы, временно размещается в общественных и административных зданиях в соотве</w:t>
      </w:r>
      <w:r w:rsidR="00BB557E" w:rsidRPr="00F009F5">
        <w:rPr>
          <w:rFonts w:ascii="Times New Roman" w:hAnsi="Times New Roman" w:cs="Times New Roman"/>
          <w:sz w:val="30"/>
          <w:szCs w:val="30"/>
        </w:rPr>
        <w:t>т</w:t>
      </w:r>
      <w:r w:rsidR="00BB557E" w:rsidRPr="00F009F5">
        <w:rPr>
          <w:rFonts w:ascii="Times New Roman" w:hAnsi="Times New Roman" w:cs="Times New Roman"/>
          <w:sz w:val="30"/>
          <w:szCs w:val="30"/>
        </w:rPr>
        <w:t>ствии с законодательством Российской Федерации.</w:t>
      </w:r>
    </w:p>
    <w:p w:rsidR="00195683" w:rsidRPr="00F009F5" w:rsidRDefault="00E40C84" w:rsidP="00BB7190">
      <w:pPr>
        <w:widowControl w:val="0"/>
        <w:shd w:val="clear" w:color="auto" w:fill="FFFFFF"/>
        <w:tabs>
          <w:tab w:val="left" w:pos="-993"/>
          <w:tab w:val="left" w:pos="-851"/>
          <w:tab w:val="left" w:pos="-426"/>
          <w:tab w:val="left" w:pos="851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9. </w:t>
      </w:r>
      <w:r w:rsidR="00195683" w:rsidRPr="00F009F5">
        <w:rPr>
          <w:sz w:val="30"/>
          <w:szCs w:val="30"/>
        </w:rPr>
        <w:t xml:space="preserve">Основанием для принятия решения о проведении эвакуации </w:t>
      </w:r>
      <w:r>
        <w:rPr>
          <w:sz w:val="30"/>
          <w:szCs w:val="30"/>
        </w:rPr>
        <w:t xml:space="preserve">       </w:t>
      </w:r>
      <w:r w:rsidR="00195683" w:rsidRPr="00F009F5">
        <w:rPr>
          <w:sz w:val="30"/>
          <w:szCs w:val="30"/>
        </w:rPr>
        <w:t>является наличие угрозы жи</w:t>
      </w:r>
      <w:r w:rsidR="00B3532C">
        <w:rPr>
          <w:sz w:val="30"/>
          <w:szCs w:val="30"/>
        </w:rPr>
        <w:t>зни и здоровью людей</w:t>
      </w:r>
      <w:r w:rsidR="00195683" w:rsidRPr="00F009F5">
        <w:rPr>
          <w:sz w:val="30"/>
          <w:szCs w:val="30"/>
        </w:rPr>
        <w:t>.</w:t>
      </w:r>
    </w:p>
    <w:p w:rsidR="003C14D4" w:rsidRPr="00F009F5" w:rsidRDefault="00A54C74" w:rsidP="00BB719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10. Р</w:t>
      </w:r>
      <w:r w:rsidR="003C14D4" w:rsidRPr="00F009F5">
        <w:rPr>
          <w:rFonts w:ascii="Times New Roman" w:hAnsi="Times New Roman" w:cs="Times New Roman"/>
          <w:sz w:val="30"/>
          <w:szCs w:val="30"/>
        </w:rPr>
        <w:t>ешени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3C14D4" w:rsidRPr="00F009F5">
        <w:rPr>
          <w:rFonts w:ascii="Times New Roman" w:hAnsi="Times New Roman" w:cs="Times New Roman"/>
          <w:sz w:val="30"/>
          <w:szCs w:val="30"/>
        </w:rPr>
        <w:t xml:space="preserve"> о проведении эвакуации (отселения) населения в </w:t>
      </w:r>
      <w:r w:rsidR="00BB7190">
        <w:rPr>
          <w:rFonts w:ascii="Times New Roman" w:hAnsi="Times New Roman" w:cs="Times New Roman"/>
          <w:sz w:val="30"/>
          <w:szCs w:val="30"/>
        </w:rPr>
        <w:t>сл</w:t>
      </w:r>
      <w:r w:rsidR="00BB7190">
        <w:rPr>
          <w:rFonts w:ascii="Times New Roman" w:hAnsi="Times New Roman" w:cs="Times New Roman"/>
          <w:sz w:val="30"/>
          <w:szCs w:val="30"/>
        </w:rPr>
        <w:t>у</w:t>
      </w:r>
      <w:r w:rsidR="00BB7190">
        <w:rPr>
          <w:rFonts w:ascii="Times New Roman" w:hAnsi="Times New Roman" w:cs="Times New Roman"/>
          <w:sz w:val="30"/>
          <w:szCs w:val="30"/>
        </w:rPr>
        <w:t xml:space="preserve">чае возникновения </w:t>
      </w:r>
      <w:r w:rsidR="003C14D4" w:rsidRPr="00F009F5">
        <w:rPr>
          <w:rFonts w:ascii="Times New Roman" w:hAnsi="Times New Roman" w:cs="Times New Roman"/>
          <w:sz w:val="30"/>
          <w:szCs w:val="30"/>
        </w:rPr>
        <w:t>чрезвычайных ситуаци</w:t>
      </w:r>
      <w:r w:rsidR="00BB7190">
        <w:rPr>
          <w:rFonts w:ascii="Times New Roman" w:hAnsi="Times New Roman" w:cs="Times New Roman"/>
          <w:sz w:val="30"/>
          <w:szCs w:val="30"/>
        </w:rPr>
        <w:t>й</w:t>
      </w:r>
      <w:r w:rsidR="003C14D4" w:rsidRPr="00F009F5">
        <w:rPr>
          <w:rFonts w:ascii="Times New Roman" w:hAnsi="Times New Roman" w:cs="Times New Roman"/>
          <w:sz w:val="30"/>
          <w:szCs w:val="30"/>
        </w:rPr>
        <w:t xml:space="preserve"> прин</w:t>
      </w:r>
      <w:r>
        <w:rPr>
          <w:rFonts w:ascii="Times New Roman" w:hAnsi="Times New Roman" w:cs="Times New Roman"/>
          <w:sz w:val="30"/>
          <w:szCs w:val="30"/>
        </w:rPr>
        <w:t>имает</w:t>
      </w:r>
      <w:r w:rsidR="008C6559">
        <w:rPr>
          <w:rFonts w:ascii="Times New Roman" w:hAnsi="Times New Roman" w:cs="Times New Roman"/>
          <w:sz w:val="30"/>
          <w:szCs w:val="30"/>
        </w:rPr>
        <w:t xml:space="preserve"> Глава</w:t>
      </w:r>
      <w:r w:rsidR="003C14D4" w:rsidRPr="00F009F5">
        <w:rPr>
          <w:rFonts w:ascii="Times New Roman" w:hAnsi="Times New Roman" w:cs="Times New Roman"/>
          <w:sz w:val="30"/>
          <w:szCs w:val="30"/>
        </w:rPr>
        <w:t xml:space="preserve"> города.</w:t>
      </w:r>
    </w:p>
    <w:p w:rsidR="00370A9A" w:rsidRPr="00BB7190" w:rsidRDefault="00370A9A" w:rsidP="00BB7190">
      <w:pPr>
        <w:widowControl w:val="0"/>
        <w:rPr>
          <w:sz w:val="22"/>
          <w:szCs w:val="22"/>
        </w:rPr>
      </w:pPr>
    </w:p>
    <w:p w:rsidR="00BB7190" w:rsidRDefault="004951DB" w:rsidP="00BB7190">
      <w:pPr>
        <w:widowControl w:val="0"/>
        <w:autoSpaceDE w:val="0"/>
        <w:autoSpaceDN w:val="0"/>
        <w:adjustRightInd w:val="0"/>
        <w:spacing w:line="192" w:lineRule="auto"/>
        <w:jc w:val="center"/>
        <w:outlineLvl w:val="1"/>
        <w:rPr>
          <w:sz w:val="30"/>
          <w:szCs w:val="30"/>
        </w:rPr>
      </w:pPr>
      <w:r>
        <w:rPr>
          <w:sz w:val="30"/>
          <w:szCs w:val="30"/>
          <w:lang w:val="en-US"/>
        </w:rPr>
        <w:t>II</w:t>
      </w:r>
      <w:r w:rsidR="000C63CE">
        <w:rPr>
          <w:sz w:val="30"/>
          <w:szCs w:val="30"/>
        </w:rPr>
        <w:t>. </w:t>
      </w:r>
      <w:r w:rsidR="00C307AF" w:rsidRPr="00F009F5">
        <w:rPr>
          <w:sz w:val="30"/>
          <w:szCs w:val="30"/>
        </w:rPr>
        <w:t xml:space="preserve">Эвакуационные органы, </w:t>
      </w:r>
      <w:r w:rsidR="003C14D4" w:rsidRPr="00F009F5">
        <w:rPr>
          <w:sz w:val="30"/>
          <w:szCs w:val="30"/>
        </w:rPr>
        <w:t>их задачи</w:t>
      </w:r>
      <w:r w:rsidR="00C307AF" w:rsidRPr="00F009F5">
        <w:rPr>
          <w:sz w:val="30"/>
          <w:szCs w:val="30"/>
        </w:rPr>
        <w:t xml:space="preserve"> и порядок </w:t>
      </w:r>
    </w:p>
    <w:p w:rsidR="00626CA6" w:rsidRDefault="00C307AF" w:rsidP="00BB7190">
      <w:pPr>
        <w:widowControl w:val="0"/>
        <w:autoSpaceDE w:val="0"/>
        <w:autoSpaceDN w:val="0"/>
        <w:adjustRightInd w:val="0"/>
        <w:spacing w:line="192" w:lineRule="auto"/>
        <w:jc w:val="center"/>
        <w:outlineLvl w:val="1"/>
        <w:rPr>
          <w:sz w:val="30"/>
          <w:szCs w:val="30"/>
        </w:rPr>
      </w:pPr>
      <w:r w:rsidRPr="00F009F5">
        <w:rPr>
          <w:sz w:val="30"/>
          <w:szCs w:val="30"/>
        </w:rPr>
        <w:t>функционирования</w:t>
      </w:r>
    </w:p>
    <w:p w:rsidR="00BB7190" w:rsidRPr="00BB7190" w:rsidRDefault="00BB7190" w:rsidP="00BB7190">
      <w:pPr>
        <w:widowControl w:val="0"/>
        <w:autoSpaceDE w:val="0"/>
        <w:autoSpaceDN w:val="0"/>
        <w:adjustRightInd w:val="0"/>
        <w:spacing w:line="192" w:lineRule="auto"/>
        <w:jc w:val="center"/>
        <w:outlineLvl w:val="1"/>
        <w:rPr>
          <w:sz w:val="22"/>
          <w:szCs w:val="22"/>
        </w:rPr>
      </w:pPr>
    </w:p>
    <w:p w:rsidR="00626CA6" w:rsidRPr="00F009F5" w:rsidRDefault="004951DB" w:rsidP="00BB719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30"/>
          <w:szCs w:val="30"/>
        </w:rPr>
      </w:pPr>
      <w:r>
        <w:rPr>
          <w:sz w:val="30"/>
          <w:szCs w:val="30"/>
        </w:rPr>
        <w:t>1</w:t>
      </w:r>
      <w:r w:rsidR="003D68D2">
        <w:rPr>
          <w:sz w:val="30"/>
          <w:szCs w:val="30"/>
        </w:rPr>
        <w:t>1</w:t>
      </w:r>
      <w:r w:rsidR="00E40C84">
        <w:rPr>
          <w:sz w:val="30"/>
          <w:szCs w:val="30"/>
        </w:rPr>
        <w:t>. </w:t>
      </w:r>
      <w:r w:rsidR="00626CA6" w:rsidRPr="00F009F5">
        <w:rPr>
          <w:sz w:val="30"/>
          <w:szCs w:val="30"/>
        </w:rPr>
        <w:t xml:space="preserve">К эвакуационным органам, создаваемым заблаговременно, </w:t>
      </w:r>
      <w:r w:rsidR="00E40C84">
        <w:rPr>
          <w:sz w:val="30"/>
          <w:szCs w:val="30"/>
        </w:rPr>
        <w:t xml:space="preserve">         </w:t>
      </w:r>
      <w:r w:rsidR="00626CA6" w:rsidRPr="00F009F5">
        <w:rPr>
          <w:sz w:val="30"/>
          <w:szCs w:val="30"/>
        </w:rPr>
        <w:t>относятся:</w:t>
      </w:r>
    </w:p>
    <w:p w:rsidR="00626CA6" w:rsidRPr="00F009F5" w:rsidRDefault="00626CA6" w:rsidP="00BB719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30"/>
          <w:szCs w:val="30"/>
        </w:rPr>
      </w:pPr>
      <w:r w:rsidRPr="00F009F5">
        <w:rPr>
          <w:sz w:val="30"/>
          <w:szCs w:val="30"/>
        </w:rPr>
        <w:t>эвакуационные комиссии;</w:t>
      </w:r>
    </w:p>
    <w:p w:rsidR="00626CA6" w:rsidRPr="00F009F5" w:rsidRDefault="00626CA6" w:rsidP="00BB719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30"/>
          <w:szCs w:val="30"/>
        </w:rPr>
      </w:pPr>
      <w:r w:rsidRPr="00F009F5">
        <w:rPr>
          <w:sz w:val="30"/>
          <w:szCs w:val="30"/>
        </w:rPr>
        <w:t>пункты сбора населения (далее – ПС);</w:t>
      </w:r>
    </w:p>
    <w:p w:rsidR="00626CA6" w:rsidRPr="00F009F5" w:rsidRDefault="00626CA6" w:rsidP="00BB719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30"/>
          <w:szCs w:val="30"/>
        </w:rPr>
      </w:pPr>
      <w:r w:rsidRPr="00F009F5">
        <w:rPr>
          <w:sz w:val="30"/>
          <w:szCs w:val="30"/>
        </w:rPr>
        <w:t>пункты временного размещения населения (далее – ПВР);</w:t>
      </w:r>
    </w:p>
    <w:p w:rsidR="00626CA6" w:rsidRPr="00F009F5" w:rsidRDefault="00626CA6" w:rsidP="00BB719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30"/>
          <w:szCs w:val="30"/>
        </w:rPr>
      </w:pPr>
      <w:r w:rsidRPr="00F009F5">
        <w:rPr>
          <w:sz w:val="30"/>
          <w:szCs w:val="30"/>
        </w:rPr>
        <w:t xml:space="preserve">пункты посадки населения на автотранспорт (далее – ПП). </w:t>
      </w:r>
    </w:p>
    <w:p w:rsidR="00300580" w:rsidRPr="00F009F5" w:rsidRDefault="004951DB" w:rsidP="00BB719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30"/>
          <w:szCs w:val="30"/>
        </w:rPr>
      </w:pPr>
      <w:r>
        <w:rPr>
          <w:sz w:val="30"/>
          <w:szCs w:val="30"/>
        </w:rPr>
        <w:t>1</w:t>
      </w:r>
      <w:r w:rsidR="003D68D2">
        <w:rPr>
          <w:sz w:val="30"/>
          <w:szCs w:val="30"/>
        </w:rPr>
        <w:t>2</w:t>
      </w:r>
      <w:r w:rsidR="00E40C84">
        <w:rPr>
          <w:sz w:val="30"/>
          <w:szCs w:val="30"/>
        </w:rPr>
        <w:t>. </w:t>
      </w:r>
      <w:r w:rsidR="00300580" w:rsidRPr="00F009F5">
        <w:rPr>
          <w:sz w:val="30"/>
          <w:szCs w:val="30"/>
        </w:rPr>
        <w:t>Основными задачами эвакуационных органов являются:</w:t>
      </w:r>
    </w:p>
    <w:p w:rsidR="00300580" w:rsidRPr="00F009F5" w:rsidRDefault="00300580" w:rsidP="00BB719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30"/>
          <w:szCs w:val="30"/>
        </w:rPr>
      </w:pPr>
      <w:r w:rsidRPr="00F009F5">
        <w:rPr>
          <w:sz w:val="30"/>
          <w:szCs w:val="30"/>
        </w:rPr>
        <w:t>планирование эвакуации (отселения) населения;</w:t>
      </w:r>
    </w:p>
    <w:p w:rsidR="00300580" w:rsidRPr="00F009F5" w:rsidRDefault="00300580" w:rsidP="00BB719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30"/>
          <w:szCs w:val="30"/>
        </w:rPr>
      </w:pPr>
      <w:r w:rsidRPr="00F009F5">
        <w:rPr>
          <w:sz w:val="30"/>
          <w:szCs w:val="30"/>
        </w:rPr>
        <w:t>планирование эвакуации материальных и культурных ценностей;</w:t>
      </w:r>
    </w:p>
    <w:p w:rsidR="00300580" w:rsidRPr="00F009F5" w:rsidRDefault="00300580" w:rsidP="00BB719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30"/>
          <w:szCs w:val="30"/>
        </w:rPr>
      </w:pPr>
      <w:r w:rsidRPr="00F009F5">
        <w:rPr>
          <w:sz w:val="30"/>
          <w:szCs w:val="30"/>
        </w:rPr>
        <w:t xml:space="preserve">организация и контроль подготовки и проведения эвакуации </w:t>
      </w:r>
      <w:r w:rsidR="00E40C84">
        <w:rPr>
          <w:sz w:val="30"/>
          <w:szCs w:val="30"/>
        </w:rPr>
        <w:t xml:space="preserve">          </w:t>
      </w:r>
      <w:r w:rsidRPr="00F009F5">
        <w:rPr>
          <w:sz w:val="30"/>
          <w:szCs w:val="30"/>
        </w:rPr>
        <w:t>(отселения) населения;</w:t>
      </w:r>
    </w:p>
    <w:p w:rsidR="00300580" w:rsidRPr="00F009F5" w:rsidRDefault="00926E42" w:rsidP="00BB719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30"/>
          <w:szCs w:val="30"/>
        </w:rPr>
      </w:pPr>
      <w:r w:rsidRPr="00F009F5">
        <w:rPr>
          <w:sz w:val="30"/>
          <w:szCs w:val="30"/>
        </w:rPr>
        <w:t xml:space="preserve">планирование </w:t>
      </w:r>
      <w:r w:rsidR="00300580" w:rsidRPr="00F009F5">
        <w:rPr>
          <w:sz w:val="30"/>
          <w:szCs w:val="30"/>
        </w:rPr>
        <w:t>приема, размещения эвакуированного (отселенного) населения;</w:t>
      </w:r>
    </w:p>
    <w:p w:rsidR="00300580" w:rsidRPr="00F009F5" w:rsidRDefault="00300580" w:rsidP="00BB719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30"/>
          <w:szCs w:val="30"/>
        </w:rPr>
      </w:pPr>
      <w:r w:rsidRPr="00F009F5">
        <w:rPr>
          <w:sz w:val="30"/>
          <w:szCs w:val="30"/>
        </w:rPr>
        <w:t>организация и осуществление контроля жизнеобеспечения эваку</w:t>
      </w:r>
      <w:r w:rsidRPr="00F009F5">
        <w:rPr>
          <w:sz w:val="30"/>
          <w:szCs w:val="30"/>
        </w:rPr>
        <w:t>и</w:t>
      </w:r>
      <w:r w:rsidRPr="00F009F5">
        <w:rPr>
          <w:sz w:val="30"/>
          <w:szCs w:val="30"/>
        </w:rPr>
        <w:t>руемого (отселяемого) населения;</w:t>
      </w:r>
    </w:p>
    <w:p w:rsidR="00300580" w:rsidRPr="00F009F5" w:rsidRDefault="00300580" w:rsidP="00BB719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30"/>
          <w:szCs w:val="30"/>
        </w:rPr>
      </w:pPr>
      <w:r w:rsidRPr="00F009F5">
        <w:rPr>
          <w:sz w:val="30"/>
          <w:szCs w:val="30"/>
        </w:rPr>
        <w:t>организация приема и размещения эвакуируемого (отселяемого) населения;</w:t>
      </w:r>
    </w:p>
    <w:p w:rsidR="00300580" w:rsidRPr="00F009F5" w:rsidRDefault="00300580" w:rsidP="00BB719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30"/>
          <w:szCs w:val="30"/>
        </w:rPr>
      </w:pPr>
      <w:r w:rsidRPr="00F009F5">
        <w:rPr>
          <w:sz w:val="30"/>
          <w:szCs w:val="30"/>
        </w:rPr>
        <w:t>организация и контроль автотранспортного обеспечения эвакуац</w:t>
      </w:r>
      <w:r w:rsidRPr="00F009F5">
        <w:rPr>
          <w:sz w:val="30"/>
          <w:szCs w:val="30"/>
        </w:rPr>
        <w:t>и</w:t>
      </w:r>
      <w:r w:rsidRPr="00F009F5">
        <w:rPr>
          <w:sz w:val="30"/>
          <w:szCs w:val="30"/>
        </w:rPr>
        <w:t>онных мероприятий.</w:t>
      </w:r>
    </w:p>
    <w:p w:rsidR="00C35AE7" w:rsidRDefault="004951DB" w:rsidP="00BB7190">
      <w:pPr>
        <w:widowControl w:val="0"/>
        <w:shd w:val="clear" w:color="auto" w:fill="FFFFFF"/>
        <w:spacing w:line="360" w:lineRule="atLeast"/>
        <w:ind w:firstLine="709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</w:t>
      </w:r>
      <w:r w:rsidR="00C35AE7">
        <w:rPr>
          <w:color w:val="000000"/>
          <w:sz w:val="30"/>
          <w:szCs w:val="30"/>
        </w:rPr>
        <w:t>3</w:t>
      </w:r>
      <w:r w:rsidR="00E40C84">
        <w:rPr>
          <w:color w:val="000000"/>
          <w:sz w:val="30"/>
          <w:szCs w:val="30"/>
        </w:rPr>
        <w:t>. </w:t>
      </w:r>
      <w:r w:rsidR="004B7378" w:rsidRPr="00F009F5">
        <w:rPr>
          <w:color w:val="000000"/>
          <w:sz w:val="30"/>
          <w:szCs w:val="30"/>
        </w:rPr>
        <w:t>Основные мероприятия, осущест</w:t>
      </w:r>
      <w:r w:rsidR="00C35AE7">
        <w:rPr>
          <w:color w:val="000000"/>
          <w:sz w:val="30"/>
          <w:szCs w:val="30"/>
        </w:rPr>
        <w:t xml:space="preserve">вляемые эвакуационными </w:t>
      </w:r>
      <w:r w:rsidR="00E40C84">
        <w:rPr>
          <w:color w:val="000000"/>
          <w:sz w:val="30"/>
          <w:szCs w:val="30"/>
        </w:rPr>
        <w:t xml:space="preserve">       </w:t>
      </w:r>
      <w:r w:rsidR="00C35AE7">
        <w:rPr>
          <w:color w:val="000000"/>
          <w:sz w:val="30"/>
          <w:szCs w:val="30"/>
        </w:rPr>
        <w:t>органами:</w:t>
      </w:r>
    </w:p>
    <w:p w:rsidR="004B7378" w:rsidRPr="00C35AE7" w:rsidRDefault="009C104A" w:rsidP="00BB7190">
      <w:pPr>
        <w:widowControl w:val="0"/>
        <w:shd w:val="clear" w:color="auto" w:fill="FFFFFF"/>
        <w:spacing w:line="360" w:lineRule="atLeast"/>
        <w:ind w:firstLine="709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1)</w:t>
      </w:r>
      <w:r w:rsidR="00E40C84">
        <w:rPr>
          <w:color w:val="000000"/>
          <w:sz w:val="30"/>
          <w:szCs w:val="30"/>
        </w:rPr>
        <w:t> </w:t>
      </w:r>
      <w:r w:rsidR="00BB7190">
        <w:rPr>
          <w:color w:val="000000"/>
          <w:sz w:val="30"/>
          <w:szCs w:val="30"/>
        </w:rPr>
        <w:t>п</w:t>
      </w:r>
      <w:r w:rsidR="0008774C">
        <w:rPr>
          <w:color w:val="000000"/>
          <w:sz w:val="30"/>
          <w:szCs w:val="30"/>
        </w:rPr>
        <w:t>ри</w:t>
      </w:r>
      <w:r w:rsidR="004B7378" w:rsidRPr="00F009F5">
        <w:rPr>
          <w:color w:val="000000"/>
          <w:sz w:val="30"/>
          <w:szCs w:val="30"/>
        </w:rPr>
        <w:t xml:space="preserve"> повседневной деятельности</w:t>
      </w:r>
      <w:r w:rsidR="00C35AE7">
        <w:rPr>
          <w:color w:val="000000"/>
          <w:sz w:val="30"/>
          <w:szCs w:val="30"/>
        </w:rPr>
        <w:t>:</w:t>
      </w:r>
    </w:p>
    <w:p w:rsidR="004B7378" w:rsidRPr="00F009F5" w:rsidRDefault="0066152F" w:rsidP="00BB7190">
      <w:pPr>
        <w:widowControl w:val="0"/>
        <w:shd w:val="clear" w:color="auto" w:fill="FFFFFF"/>
        <w:spacing w:line="360" w:lineRule="atLeast"/>
        <w:ind w:firstLine="709"/>
        <w:jc w:val="both"/>
        <w:textAlignment w:val="baseline"/>
        <w:rPr>
          <w:color w:val="444444"/>
          <w:sz w:val="30"/>
          <w:szCs w:val="30"/>
        </w:rPr>
      </w:pPr>
      <w:r w:rsidRPr="00F009F5">
        <w:rPr>
          <w:sz w:val="30"/>
          <w:szCs w:val="30"/>
        </w:rPr>
        <w:t>разработка и корректировка планов эвакуации населения</w:t>
      </w:r>
      <w:r w:rsidR="004B7378" w:rsidRPr="00F009F5">
        <w:rPr>
          <w:color w:val="000000"/>
          <w:sz w:val="30"/>
          <w:szCs w:val="30"/>
        </w:rPr>
        <w:t>;</w:t>
      </w:r>
    </w:p>
    <w:p w:rsidR="004B7378" w:rsidRPr="00F009F5" w:rsidRDefault="004B7378" w:rsidP="00BB7190">
      <w:pPr>
        <w:widowControl w:val="0"/>
        <w:shd w:val="clear" w:color="auto" w:fill="FFFFFF"/>
        <w:spacing w:line="360" w:lineRule="atLeast"/>
        <w:ind w:firstLine="709"/>
        <w:jc w:val="both"/>
        <w:textAlignment w:val="baseline"/>
        <w:rPr>
          <w:color w:val="444444"/>
          <w:sz w:val="30"/>
          <w:szCs w:val="30"/>
        </w:rPr>
      </w:pPr>
      <w:r w:rsidRPr="00F009F5">
        <w:rPr>
          <w:color w:val="000000"/>
          <w:sz w:val="30"/>
          <w:szCs w:val="30"/>
        </w:rPr>
        <w:t>учет населения, попадающего в опасные зоны при воз</w:t>
      </w:r>
      <w:r w:rsidR="00B60224" w:rsidRPr="00F009F5">
        <w:rPr>
          <w:color w:val="000000"/>
          <w:sz w:val="30"/>
          <w:szCs w:val="30"/>
        </w:rPr>
        <w:t>никновении ЧС</w:t>
      </w:r>
      <w:r w:rsidRPr="00F009F5">
        <w:rPr>
          <w:color w:val="000000"/>
          <w:sz w:val="30"/>
          <w:szCs w:val="30"/>
        </w:rPr>
        <w:t>;</w:t>
      </w:r>
    </w:p>
    <w:p w:rsidR="004B7378" w:rsidRPr="00F009F5" w:rsidRDefault="004B7378" w:rsidP="00BB7190">
      <w:pPr>
        <w:widowControl w:val="0"/>
        <w:shd w:val="clear" w:color="auto" w:fill="FFFFFF"/>
        <w:spacing w:line="360" w:lineRule="atLeast"/>
        <w:ind w:firstLine="709"/>
        <w:jc w:val="both"/>
        <w:textAlignment w:val="baseline"/>
        <w:rPr>
          <w:color w:val="444444"/>
          <w:sz w:val="30"/>
          <w:szCs w:val="30"/>
        </w:rPr>
      </w:pPr>
      <w:r w:rsidRPr="00F009F5">
        <w:rPr>
          <w:color w:val="000000"/>
          <w:sz w:val="30"/>
          <w:szCs w:val="30"/>
        </w:rPr>
        <w:lastRenderedPageBreak/>
        <w:t>определение маршрутов эвакуации;</w:t>
      </w:r>
    </w:p>
    <w:p w:rsidR="0066152F" w:rsidRPr="00F009F5" w:rsidRDefault="0066152F" w:rsidP="00BB7190">
      <w:pPr>
        <w:widowControl w:val="0"/>
        <w:shd w:val="clear" w:color="auto" w:fill="FFFFFF"/>
        <w:spacing w:line="360" w:lineRule="atLeast"/>
        <w:ind w:firstLine="709"/>
        <w:jc w:val="both"/>
        <w:textAlignment w:val="baseline"/>
        <w:rPr>
          <w:color w:val="444444"/>
          <w:sz w:val="30"/>
          <w:szCs w:val="30"/>
        </w:rPr>
      </w:pPr>
      <w:r w:rsidRPr="00F009F5">
        <w:rPr>
          <w:sz w:val="30"/>
          <w:szCs w:val="30"/>
        </w:rPr>
        <w:t>планирование и решение вопросов всестороннего жизнеобеспеч</w:t>
      </w:r>
      <w:r w:rsidRPr="00F009F5">
        <w:rPr>
          <w:sz w:val="30"/>
          <w:szCs w:val="30"/>
        </w:rPr>
        <w:t>е</w:t>
      </w:r>
      <w:r w:rsidRPr="00F009F5">
        <w:rPr>
          <w:sz w:val="30"/>
          <w:szCs w:val="30"/>
        </w:rPr>
        <w:t>ния эвакуируемого населения при возникновении ЧС;</w:t>
      </w:r>
    </w:p>
    <w:p w:rsidR="004B7378" w:rsidRPr="00F009F5" w:rsidRDefault="004B7378" w:rsidP="00BB7190">
      <w:pPr>
        <w:widowControl w:val="0"/>
        <w:shd w:val="clear" w:color="auto" w:fill="FFFFFF"/>
        <w:spacing w:line="360" w:lineRule="atLeast"/>
        <w:ind w:firstLine="709"/>
        <w:jc w:val="both"/>
        <w:textAlignment w:val="baseline"/>
        <w:rPr>
          <w:color w:val="444444"/>
          <w:sz w:val="30"/>
          <w:szCs w:val="30"/>
        </w:rPr>
      </w:pPr>
      <w:r w:rsidRPr="00F009F5">
        <w:rPr>
          <w:color w:val="000000"/>
          <w:sz w:val="30"/>
          <w:szCs w:val="30"/>
        </w:rPr>
        <w:t xml:space="preserve">поддержание высокой готовности, совершенствование подготовки </w:t>
      </w:r>
      <w:proofErr w:type="spellStart"/>
      <w:r w:rsidRPr="00F009F5">
        <w:rPr>
          <w:color w:val="000000"/>
          <w:sz w:val="30"/>
          <w:szCs w:val="30"/>
        </w:rPr>
        <w:t>эвакоорганов</w:t>
      </w:r>
      <w:proofErr w:type="spellEnd"/>
      <w:r w:rsidRPr="00F009F5">
        <w:rPr>
          <w:color w:val="000000"/>
          <w:sz w:val="30"/>
          <w:szCs w:val="30"/>
        </w:rPr>
        <w:t xml:space="preserve">  к эвакуации на</w:t>
      </w:r>
      <w:r w:rsidR="00CE0FA8" w:rsidRPr="00F009F5">
        <w:rPr>
          <w:color w:val="000000"/>
          <w:sz w:val="30"/>
          <w:szCs w:val="30"/>
        </w:rPr>
        <w:t>селения в ЧС</w:t>
      </w:r>
      <w:r w:rsidRPr="00F009F5">
        <w:rPr>
          <w:color w:val="000000"/>
          <w:sz w:val="30"/>
          <w:szCs w:val="30"/>
        </w:rPr>
        <w:t>;</w:t>
      </w:r>
    </w:p>
    <w:p w:rsidR="004B7378" w:rsidRPr="00F009F5" w:rsidRDefault="00C35AE7" w:rsidP="00BB7190">
      <w:pPr>
        <w:widowControl w:val="0"/>
        <w:shd w:val="clear" w:color="auto" w:fill="FFFFFF"/>
        <w:spacing w:line="360" w:lineRule="atLeast"/>
        <w:ind w:firstLine="709"/>
        <w:jc w:val="both"/>
        <w:textAlignment w:val="baseline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0C63CE">
        <w:rPr>
          <w:color w:val="000000"/>
          <w:sz w:val="30"/>
          <w:szCs w:val="30"/>
        </w:rPr>
        <w:t>) </w:t>
      </w:r>
      <w:r w:rsidR="00BB7190">
        <w:rPr>
          <w:color w:val="000000"/>
          <w:sz w:val="30"/>
          <w:szCs w:val="30"/>
        </w:rPr>
        <w:t>п</w:t>
      </w:r>
      <w:r w:rsidR="009C104A">
        <w:rPr>
          <w:color w:val="000000"/>
          <w:sz w:val="30"/>
          <w:szCs w:val="30"/>
        </w:rPr>
        <w:t>ри возникновении</w:t>
      </w:r>
      <w:r w:rsidR="004B7378" w:rsidRPr="00F009F5">
        <w:rPr>
          <w:color w:val="000000"/>
          <w:sz w:val="30"/>
          <w:szCs w:val="30"/>
        </w:rPr>
        <w:t xml:space="preserve"> чрезвычайной ситуации</w:t>
      </w:r>
      <w:r w:rsidR="004B7378" w:rsidRPr="00F009F5">
        <w:rPr>
          <w:sz w:val="30"/>
          <w:szCs w:val="30"/>
        </w:rPr>
        <w:t>:</w:t>
      </w:r>
    </w:p>
    <w:p w:rsidR="00422733" w:rsidRPr="00F009F5" w:rsidRDefault="00422733" w:rsidP="00BB7190">
      <w:pPr>
        <w:widowControl w:val="0"/>
        <w:ind w:firstLine="708"/>
        <w:jc w:val="both"/>
        <w:rPr>
          <w:sz w:val="30"/>
          <w:szCs w:val="30"/>
        </w:rPr>
      </w:pPr>
      <w:proofErr w:type="gramStart"/>
      <w:r w:rsidRPr="00F009F5">
        <w:rPr>
          <w:sz w:val="30"/>
          <w:szCs w:val="30"/>
        </w:rPr>
        <w:t>контроль за</w:t>
      </w:r>
      <w:proofErr w:type="gramEnd"/>
      <w:r w:rsidRPr="00F009F5">
        <w:rPr>
          <w:sz w:val="30"/>
          <w:szCs w:val="30"/>
        </w:rPr>
        <w:t xml:space="preserve"> ходом оповещения населения и подачей автотран</w:t>
      </w:r>
      <w:r w:rsidRPr="00F009F5">
        <w:rPr>
          <w:sz w:val="30"/>
          <w:szCs w:val="30"/>
        </w:rPr>
        <w:t>с</w:t>
      </w:r>
      <w:r w:rsidRPr="00F009F5">
        <w:rPr>
          <w:sz w:val="30"/>
          <w:szCs w:val="30"/>
        </w:rPr>
        <w:t>порта на место посадки;</w:t>
      </w:r>
    </w:p>
    <w:p w:rsidR="00422733" w:rsidRPr="00F009F5" w:rsidRDefault="00422733" w:rsidP="00BB7190">
      <w:pPr>
        <w:widowControl w:val="0"/>
        <w:shd w:val="clear" w:color="auto" w:fill="FFFFFF"/>
        <w:spacing w:line="360" w:lineRule="atLeast"/>
        <w:ind w:firstLine="709"/>
        <w:jc w:val="both"/>
        <w:textAlignment w:val="baseline"/>
        <w:rPr>
          <w:color w:val="444444"/>
          <w:sz w:val="30"/>
          <w:szCs w:val="30"/>
        </w:rPr>
      </w:pPr>
      <w:proofErr w:type="gramStart"/>
      <w:r w:rsidRPr="00F009F5">
        <w:rPr>
          <w:color w:val="000000"/>
          <w:sz w:val="30"/>
          <w:szCs w:val="30"/>
        </w:rPr>
        <w:t>контроль за</w:t>
      </w:r>
      <w:proofErr w:type="gramEnd"/>
      <w:r w:rsidRPr="00F009F5">
        <w:rPr>
          <w:color w:val="000000"/>
          <w:sz w:val="30"/>
          <w:szCs w:val="30"/>
        </w:rPr>
        <w:t xml:space="preserve"> ходом и проведением </w:t>
      </w:r>
      <w:proofErr w:type="spellStart"/>
      <w:r w:rsidRPr="00F009F5">
        <w:rPr>
          <w:color w:val="000000"/>
          <w:sz w:val="30"/>
          <w:szCs w:val="30"/>
        </w:rPr>
        <w:t>эвакомероприятий</w:t>
      </w:r>
      <w:proofErr w:type="spellEnd"/>
      <w:r w:rsidRPr="00F009F5">
        <w:rPr>
          <w:color w:val="000000"/>
          <w:sz w:val="30"/>
          <w:szCs w:val="30"/>
        </w:rPr>
        <w:t xml:space="preserve"> на местах, учет эвакуируемых;</w:t>
      </w:r>
    </w:p>
    <w:p w:rsidR="004B7378" w:rsidRPr="00F009F5" w:rsidRDefault="004B7378" w:rsidP="00BB7190">
      <w:pPr>
        <w:widowControl w:val="0"/>
        <w:shd w:val="clear" w:color="auto" w:fill="FFFFFF"/>
        <w:spacing w:line="360" w:lineRule="atLeast"/>
        <w:ind w:firstLine="709"/>
        <w:jc w:val="both"/>
        <w:textAlignment w:val="baseline"/>
        <w:rPr>
          <w:color w:val="444444"/>
          <w:sz w:val="30"/>
          <w:szCs w:val="30"/>
        </w:rPr>
      </w:pPr>
      <w:r w:rsidRPr="00F009F5">
        <w:rPr>
          <w:color w:val="000000"/>
          <w:sz w:val="30"/>
          <w:szCs w:val="30"/>
        </w:rPr>
        <w:t>организация информирования населения об обстановке в пунктах эвакуации и в местах размещения;</w:t>
      </w:r>
    </w:p>
    <w:p w:rsidR="004B7378" w:rsidRPr="00F009F5" w:rsidRDefault="004B7378" w:rsidP="00BB7190">
      <w:pPr>
        <w:widowControl w:val="0"/>
        <w:shd w:val="clear" w:color="auto" w:fill="FFFFFF"/>
        <w:spacing w:line="360" w:lineRule="atLeast"/>
        <w:ind w:firstLine="709"/>
        <w:jc w:val="both"/>
        <w:textAlignment w:val="baseline"/>
        <w:rPr>
          <w:color w:val="444444"/>
          <w:sz w:val="30"/>
          <w:szCs w:val="30"/>
        </w:rPr>
      </w:pPr>
      <w:r w:rsidRPr="00F009F5">
        <w:rPr>
          <w:color w:val="000000"/>
          <w:sz w:val="30"/>
          <w:szCs w:val="30"/>
        </w:rPr>
        <w:t xml:space="preserve">поддержание постоянной связи с </w:t>
      </w:r>
      <w:proofErr w:type="spellStart"/>
      <w:r w:rsidRPr="00F009F5">
        <w:rPr>
          <w:color w:val="000000"/>
          <w:sz w:val="30"/>
          <w:szCs w:val="30"/>
        </w:rPr>
        <w:t>эвакоорганами</w:t>
      </w:r>
      <w:proofErr w:type="spellEnd"/>
      <w:r w:rsidRPr="00F009F5">
        <w:rPr>
          <w:color w:val="000000"/>
          <w:sz w:val="30"/>
          <w:szCs w:val="30"/>
        </w:rPr>
        <w:t xml:space="preserve"> всех степеней;</w:t>
      </w:r>
    </w:p>
    <w:p w:rsidR="004B7378" w:rsidRPr="00F009F5" w:rsidRDefault="004B7378" w:rsidP="00BB7190">
      <w:pPr>
        <w:widowControl w:val="0"/>
        <w:shd w:val="clear" w:color="auto" w:fill="FFFFFF"/>
        <w:spacing w:line="360" w:lineRule="atLeast"/>
        <w:ind w:firstLine="709"/>
        <w:jc w:val="both"/>
        <w:textAlignment w:val="baseline"/>
        <w:rPr>
          <w:color w:val="000000"/>
          <w:sz w:val="30"/>
          <w:szCs w:val="30"/>
        </w:rPr>
      </w:pPr>
      <w:r w:rsidRPr="00F009F5">
        <w:rPr>
          <w:color w:val="000000"/>
          <w:sz w:val="30"/>
          <w:szCs w:val="30"/>
        </w:rPr>
        <w:t xml:space="preserve">организация работ по жизнеобеспечению </w:t>
      </w:r>
      <w:proofErr w:type="spellStart"/>
      <w:r w:rsidRPr="00F009F5">
        <w:rPr>
          <w:color w:val="000000"/>
          <w:sz w:val="30"/>
          <w:szCs w:val="30"/>
        </w:rPr>
        <w:t>эваконаселения</w:t>
      </w:r>
      <w:proofErr w:type="spellEnd"/>
      <w:r w:rsidRPr="00F009F5">
        <w:rPr>
          <w:color w:val="000000"/>
          <w:sz w:val="30"/>
          <w:szCs w:val="30"/>
        </w:rPr>
        <w:t>.</w:t>
      </w:r>
    </w:p>
    <w:p w:rsidR="00737C3E" w:rsidRPr="00F009F5" w:rsidRDefault="004951DB" w:rsidP="00BB7190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673978">
        <w:rPr>
          <w:sz w:val="30"/>
          <w:szCs w:val="30"/>
        </w:rPr>
        <w:t>4</w:t>
      </w:r>
      <w:r w:rsidR="00BB5290" w:rsidRPr="00F009F5">
        <w:rPr>
          <w:sz w:val="30"/>
          <w:szCs w:val="30"/>
        </w:rPr>
        <w:t xml:space="preserve">. </w:t>
      </w:r>
      <w:r w:rsidR="00944463" w:rsidRPr="00F009F5">
        <w:rPr>
          <w:sz w:val="30"/>
          <w:szCs w:val="30"/>
        </w:rPr>
        <w:t xml:space="preserve">ПС создаются для сбора и учета эвакуируемого (отселяемого) населения из возможных зон ЧС, организованной отправки его в ПВР </w:t>
      </w:r>
      <w:r w:rsidR="000C63CE">
        <w:rPr>
          <w:sz w:val="30"/>
          <w:szCs w:val="30"/>
        </w:rPr>
        <w:t xml:space="preserve">       </w:t>
      </w:r>
      <w:r w:rsidR="00944463" w:rsidRPr="00F009F5">
        <w:rPr>
          <w:sz w:val="30"/>
          <w:szCs w:val="30"/>
        </w:rPr>
        <w:t>в безопасные районы.</w:t>
      </w:r>
    </w:p>
    <w:p w:rsidR="00D065FA" w:rsidRPr="00691831" w:rsidRDefault="004951DB" w:rsidP="00BB7190">
      <w:pPr>
        <w:pStyle w:val="ConsPlusNormal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673978">
        <w:rPr>
          <w:rFonts w:ascii="Times New Roman" w:hAnsi="Times New Roman" w:cs="Times New Roman"/>
          <w:sz w:val="30"/>
          <w:szCs w:val="30"/>
        </w:rPr>
        <w:t>5</w:t>
      </w:r>
      <w:r w:rsidR="000C63CE">
        <w:rPr>
          <w:rFonts w:ascii="Times New Roman" w:hAnsi="Times New Roman" w:cs="Times New Roman"/>
          <w:sz w:val="30"/>
          <w:szCs w:val="30"/>
        </w:rPr>
        <w:t>. </w:t>
      </w:r>
      <w:r w:rsidR="00D065FA" w:rsidRPr="00691831">
        <w:rPr>
          <w:rFonts w:ascii="Times New Roman" w:hAnsi="Times New Roman" w:cs="Times New Roman"/>
          <w:b/>
          <w:sz w:val="30"/>
          <w:szCs w:val="30"/>
        </w:rPr>
        <w:t xml:space="preserve">ПВР создаются для организации приема и временного </w:t>
      </w:r>
      <w:r w:rsidR="000C63CE" w:rsidRPr="00691831">
        <w:rPr>
          <w:rFonts w:ascii="Times New Roman" w:hAnsi="Times New Roman" w:cs="Times New Roman"/>
          <w:b/>
          <w:sz w:val="30"/>
          <w:szCs w:val="30"/>
        </w:rPr>
        <w:t xml:space="preserve">          </w:t>
      </w:r>
      <w:r w:rsidR="00D065FA" w:rsidRPr="00691831">
        <w:rPr>
          <w:rFonts w:ascii="Times New Roman" w:hAnsi="Times New Roman" w:cs="Times New Roman"/>
          <w:b/>
          <w:sz w:val="30"/>
          <w:szCs w:val="30"/>
        </w:rPr>
        <w:t>(не более 1</w:t>
      </w:r>
      <w:r w:rsidR="00BB7190" w:rsidRPr="00691831">
        <w:rPr>
          <w:rFonts w:ascii="Times New Roman" w:hAnsi="Times New Roman" w:cs="Times New Roman"/>
          <w:b/>
          <w:sz w:val="30"/>
          <w:szCs w:val="30"/>
        </w:rPr>
        <w:t>–</w:t>
      </w:r>
      <w:r w:rsidR="00D065FA" w:rsidRPr="00691831">
        <w:rPr>
          <w:rFonts w:ascii="Times New Roman" w:hAnsi="Times New Roman" w:cs="Times New Roman"/>
          <w:b/>
          <w:sz w:val="30"/>
          <w:szCs w:val="30"/>
        </w:rPr>
        <w:t>3 суток) размещения эвакуируемого (отселяемого) из возможных зон ЧС населения. В дальнейшем размещение, по нео</w:t>
      </w:r>
      <w:r w:rsidR="00D065FA" w:rsidRPr="00691831">
        <w:rPr>
          <w:rFonts w:ascii="Times New Roman" w:hAnsi="Times New Roman" w:cs="Times New Roman"/>
          <w:b/>
          <w:sz w:val="30"/>
          <w:szCs w:val="30"/>
        </w:rPr>
        <w:t>б</w:t>
      </w:r>
      <w:r w:rsidR="00D065FA" w:rsidRPr="00691831">
        <w:rPr>
          <w:rFonts w:ascii="Times New Roman" w:hAnsi="Times New Roman" w:cs="Times New Roman"/>
          <w:b/>
          <w:sz w:val="30"/>
          <w:szCs w:val="30"/>
        </w:rPr>
        <w:t>ходимости, производится в жилых помещениях маневренного фо</w:t>
      </w:r>
      <w:r w:rsidR="00D065FA" w:rsidRPr="00691831">
        <w:rPr>
          <w:rFonts w:ascii="Times New Roman" w:hAnsi="Times New Roman" w:cs="Times New Roman"/>
          <w:b/>
          <w:sz w:val="30"/>
          <w:szCs w:val="30"/>
        </w:rPr>
        <w:t>н</w:t>
      </w:r>
      <w:r w:rsidR="00D065FA" w:rsidRPr="00691831">
        <w:rPr>
          <w:rFonts w:ascii="Times New Roman" w:hAnsi="Times New Roman" w:cs="Times New Roman"/>
          <w:b/>
          <w:sz w:val="30"/>
          <w:szCs w:val="30"/>
        </w:rPr>
        <w:t>да</w:t>
      </w:r>
      <w:r w:rsidR="00D065FA" w:rsidRPr="00691831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 </w:t>
      </w:r>
      <w:r w:rsidR="00D065FA" w:rsidRPr="00691831">
        <w:rPr>
          <w:rFonts w:ascii="Times New Roman" w:hAnsi="Times New Roman" w:cs="Times New Roman"/>
          <w:b/>
          <w:sz w:val="30"/>
          <w:szCs w:val="30"/>
        </w:rPr>
        <w:t>в городе.</w:t>
      </w:r>
      <w:bookmarkStart w:id="0" w:name="_GoBack"/>
      <w:bookmarkEnd w:id="0"/>
    </w:p>
    <w:p w:rsidR="00D065FA" w:rsidRPr="00691831" w:rsidRDefault="00D065FA" w:rsidP="00BB7190">
      <w:pPr>
        <w:pStyle w:val="ConsPlusNormal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91831">
        <w:rPr>
          <w:rFonts w:ascii="Times New Roman" w:hAnsi="Times New Roman" w:cs="Times New Roman"/>
          <w:b/>
          <w:sz w:val="30"/>
          <w:szCs w:val="30"/>
        </w:rPr>
        <w:t>ПВР располагаются в административных зданиях обществе</w:t>
      </w:r>
      <w:r w:rsidRPr="00691831">
        <w:rPr>
          <w:rFonts w:ascii="Times New Roman" w:hAnsi="Times New Roman" w:cs="Times New Roman"/>
          <w:b/>
          <w:sz w:val="30"/>
          <w:szCs w:val="30"/>
        </w:rPr>
        <w:t>н</w:t>
      </w:r>
      <w:r w:rsidRPr="00691831">
        <w:rPr>
          <w:rFonts w:ascii="Times New Roman" w:hAnsi="Times New Roman" w:cs="Times New Roman"/>
          <w:b/>
          <w:sz w:val="30"/>
          <w:szCs w:val="30"/>
        </w:rPr>
        <w:t xml:space="preserve">ного назначения (спортивные залы образовательных учреждений среднего </w:t>
      </w:r>
      <w:r w:rsidR="000C63CE" w:rsidRPr="00691831">
        <w:rPr>
          <w:rFonts w:ascii="Times New Roman" w:hAnsi="Times New Roman" w:cs="Times New Roman"/>
          <w:b/>
          <w:sz w:val="30"/>
          <w:szCs w:val="30"/>
        </w:rPr>
        <w:t xml:space="preserve">        </w:t>
      </w:r>
      <w:r w:rsidRPr="00691831">
        <w:rPr>
          <w:rFonts w:ascii="Times New Roman" w:hAnsi="Times New Roman" w:cs="Times New Roman"/>
          <w:b/>
          <w:sz w:val="30"/>
          <w:szCs w:val="30"/>
        </w:rPr>
        <w:t>и высшего профессионального образования, культу</w:t>
      </w:r>
      <w:r w:rsidRPr="00691831">
        <w:rPr>
          <w:rFonts w:ascii="Times New Roman" w:hAnsi="Times New Roman" w:cs="Times New Roman"/>
          <w:b/>
          <w:sz w:val="30"/>
          <w:szCs w:val="30"/>
        </w:rPr>
        <w:t>р</w:t>
      </w:r>
      <w:r w:rsidRPr="00691831">
        <w:rPr>
          <w:rFonts w:ascii="Times New Roman" w:hAnsi="Times New Roman" w:cs="Times New Roman"/>
          <w:b/>
          <w:sz w:val="30"/>
          <w:szCs w:val="30"/>
        </w:rPr>
        <w:t>но-спортивные комплексы, учреждения культуры: дворцы культ</w:t>
      </w:r>
      <w:r w:rsidRPr="00691831">
        <w:rPr>
          <w:rFonts w:ascii="Times New Roman" w:hAnsi="Times New Roman" w:cs="Times New Roman"/>
          <w:b/>
          <w:sz w:val="30"/>
          <w:szCs w:val="30"/>
        </w:rPr>
        <w:t>у</w:t>
      </w:r>
      <w:r w:rsidRPr="00691831">
        <w:rPr>
          <w:rFonts w:ascii="Times New Roman" w:hAnsi="Times New Roman" w:cs="Times New Roman"/>
          <w:b/>
          <w:sz w:val="30"/>
          <w:szCs w:val="30"/>
        </w:rPr>
        <w:t xml:space="preserve">ры, кинотеатры </w:t>
      </w:r>
      <w:r w:rsidR="000C63CE" w:rsidRPr="00691831">
        <w:rPr>
          <w:rFonts w:ascii="Times New Roman" w:hAnsi="Times New Roman" w:cs="Times New Roman"/>
          <w:b/>
          <w:sz w:val="30"/>
          <w:szCs w:val="30"/>
        </w:rPr>
        <w:t xml:space="preserve">          </w:t>
      </w:r>
      <w:r w:rsidRPr="00691831">
        <w:rPr>
          <w:rFonts w:ascii="Times New Roman" w:hAnsi="Times New Roman" w:cs="Times New Roman"/>
          <w:b/>
          <w:sz w:val="30"/>
          <w:szCs w:val="30"/>
        </w:rPr>
        <w:t>и другие) независимо от формы собственн</w:t>
      </w:r>
      <w:r w:rsidRPr="00691831">
        <w:rPr>
          <w:rFonts w:ascii="Times New Roman" w:hAnsi="Times New Roman" w:cs="Times New Roman"/>
          <w:b/>
          <w:sz w:val="30"/>
          <w:szCs w:val="30"/>
        </w:rPr>
        <w:t>о</w:t>
      </w:r>
      <w:r w:rsidRPr="00691831">
        <w:rPr>
          <w:rFonts w:ascii="Times New Roman" w:hAnsi="Times New Roman" w:cs="Times New Roman"/>
          <w:b/>
          <w:sz w:val="30"/>
          <w:szCs w:val="30"/>
        </w:rPr>
        <w:t xml:space="preserve">сти и ведомственной </w:t>
      </w:r>
      <w:r w:rsidR="000C63CE" w:rsidRPr="00691831">
        <w:rPr>
          <w:rFonts w:ascii="Times New Roman" w:hAnsi="Times New Roman" w:cs="Times New Roman"/>
          <w:b/>
          <w:sz w:val="30"/>
          <w:szCs w:val="30"/>
        </w:rPr>
        <w:t xml:space="preserve">              </w:t>
      </w:r>
      <w:r w:rsidRPr="00691831">
        <w:rPr>
          <w:rFonts w:ascii="Times New Roman" w:hAnsi="Times New Roman" w:cs="Times New Roman"/>
          <w:b/>
          <w:sz w:val="30"/>
          <w:szCs w:val="30"/>
        </w:rPr>
        <w:t>принадлежности.</w:t>
      </w:r>
    </w:p>
    <w:p w:rsidR="00944463" w:rsidRPr="00F009F5" w:rsidRDefault="00944463" w:rsidP="00BB7190">
      <w:pPr>
        <w:widowControl w:val="0"/>
        <w:rPr>
          <w:sz w:val="30"/>
          <w:szCs w:val="30"/>
        </w:rPr>
      </w:pPr>
    </w:p>
    <w:p w:rsidR="00497224" w:rsidRDefault="004951DB" w:rsidP="00BB719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="000C63CE">
        <w:rPr>
          <w:rFonts w:ascii="Times New Roman" w:hAnsi="Times New Roman" w:cs="Times New Roman"/>
          <w:sz w:val="30"/>
          <w:szCs w:val="30"/>
        </w:rPr>
        <w:t>. </w:t>
      </w:r>
      <w:r w:rsidR="00497224" w:rsidRPr="00F009F5">
        <w:rPr>
          <w:rFonts w:ascii="Times New Roman" w:hAnsi="Times New Roman" w:cs="Times New Roman"/>
          <w:sz w:val="30"/>
          <w:szCs w:val="30"/>
        </w:rPr>
        <w:t>Планирование эвакуационных мероприятий</w:t>
      </w:r>
    </w:p>
    <w:p w:rsidR="00BB7190" w:rsidRPr="00F009F5" w:rsidRDefault="00BB7190" w:rsidP="00BB719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30"/>
          <w:szCs w:val="30"/>
        </w:rPr>
      </w:pPr>
    </w:p>
    <w:p w:rsidR="00497224" w:rsidRPr="00F009F5" w:rsidRDefault="004951DB" w:rsidP="00BB719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673978">
        <w:rPr>
          <w:rFonts w:ascii="Times New Roman" w:hAnsi="Times New Roman" w:cs="Times New Roman"/>
          <w:sz w:val="30"/>
          <w:szCs w:val="30"/>
        </w:rPr>
        <w:t>6</w:t>
      </w:r>
      <w:r w:rsidR="000C63CE">
        <w:rPr>
          <w:rFonts w:ascii="Times New Roman" w:hAnsi="Times New Roman" w:cs="Times New Roman"/>
          <w:sz w:val="30"/>
          <w:szCs w:val="30"/>
        </w:rPr>
        <w:t>. </w:t>
      </w:r>
      <w:r w:rsidR="00497224" w:rsidRPr="00F009F5">
        <w:rPr>
          <w:rFonts w:ascii="Times New Roman" w:hAnsi="Times New Roman" w:cs="Times New Roman"/>
          <w:sz w:val="30"/>
          <w:szCs w:val="30"/>
        </w:rPr>
        <w:t>Планирование эвакуационных мероприятий осуществляется эвакуационными комиссиями города, районов в г</w:t>
      </w:r>
      <w:r w:rsidR="00730F45" w:rsidRPr="00F009F5">
        <w:rPr>
          <w:rFonts w:ascii="Times New Roman" w:hAnsi="Times New Roman" w:cs="Times New Roman"/>
          <w:sz w:val="30"/>
          <w:szCs w:val="30"/>
        </w:rPr>
        <w:t xml:space="preserve">ороде, </w:t>
      </w:r>
      <w:proofErr w:type="spellStart"/>
      <w:r w:rsidR="00730F45" w:rsidRPr="00F009F5">
        <w:rPr>
          <w:rFonts w:ascii="Times New Roman" w:hAnsi="Times New Roman" w:cs="Times New Roman"/>
          <w:sz w:val="30"/>
          <w:szCs w:val="30"/>
        </w:rPr>
        <w:t>орга</w:t>
      </w:r>
      <w:r w:rsidR="00673978">
        <w:rPr>
          <w:rFonts w:ascii="Times New Roman" w:hAnsi="Times New Roman" w:cs="Times New Roman"/>
          <w:sz w:val="30"/>
          <w:szCs w:val="30"/>
        </w:rPr>
        <w:t>н</w:t>
      </w:r>
      <w:proofErr w:type="gramStart"/>
      <w:r w:rsidR="00673978">
        <w:rPr>
          <w:rFonts w:ascii="Times New Roman" w:hAnsi="Times New Roman" w:cs="Times New Roman"/>
          <w:sz w:val="30"/>
          <w:szCs w:val="30"/>
        </w:rPr>
        <w:t>и</w:t>
      </w:r>
      <w:proofErr w:type="spellEnd"/>
      <w:r w:rsidR="00BB7190">
        <w:rPr>
          <w:rFonts w:ascii="Times New Roman" w:hAnsi="Times New Roman" w:cs="Times New Roman"/>
          <w:sz w:val="30"/>
          <w:szCs w:val="30"/>
        </w:rPr>
        <w:t>-</w:t>
      </w:r>
      <w:proofErr w:type="gramEnd"/>
      <w:r w:rsidR="00BB7190">
        <w:rPr>
          <w:rFonts w:ascii="Times New Roman" w:hAnsi="Times New Roman" w:cs="Times New Roman"/>
          <w:sz w:val="30"/>
          <w:szCs w:val="30"/>
        </w:rPr>
        <w:t xml:space="preserve">          </w:t>
      </w:r>
      <w:proofErr w:type="spellStart"/>
      <w:r w:rsidR="00673978">
        <w:rPr>
          <w:rFonts w:ascii="Times New Roman" w:hAnsi="Times New Roman" w:cs="Times New Roman"/>
          <w:sz w:val="30"/>
          <w:szCs w:val="30"/>
        </w:rPr>
        <w:t>заций</w:t>
      </w:r>
      <w:proofErr w:type="spellEnd"/>
      <w:r w:rsidR="00673978">
        <w:rPr>
          <w:rFonts w:ascii="Times New Roman" w:hAnsi="Times New Roman" w:cs="Times New Roman"/>
          <w:sz w:val="30"/>
          <w:szCs w:val="30"/>
        </w:rPr>
        <w:t>, учреждений</w:t>
      </w:r>
      <w:r w:rsidR="00730F45" w:rsidRPr="00F009F5">
        <w:rPr>
          <w:rFonts w:ascii="Times New Roman" w:hAnsi="Times New Roman" w:cs="Times New Roman"/>
          <w:sz w:val="30"/>
          <w:szCs w:val="30"/>
        </w:rPr>
        <w:t xml:space="preserve"> и </w:t>
      </w:r>
      <w:r w:rsidR="00BB7190">
        <w:rPr>
          <w:rFonts w:ascii="Times New Roman" w:hAnsi="Times New Roman" w:cs="Times New Roman"/>
          <w:sz w:val="30"/>
          <w:szCs w:val="30"/>
        </w:rPr>
        <w:t xml:space="preserve">эвакуационные мероприятия </w:t>
      </w:r>
      <w:r w:rsidR="00730F45" w:rsidRPr="00F009F5">
        <w:rPr>
          <w:rFonts w:ascii="Times New Roman" w:hAnsi="Times New Roman" w:cs="Times New Roman"/>
          <w:sz w:val="30"/>
          <w:szCs w:val="30"/>
        </w:rPr>
        <w:t xml:space="preserve">подготавливаются заблаговременно при повседневной деятельности и осуществляются </w:t>
      </w:r>
      <w:r w:rsidR="00BB7190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730F45" w:rsidRPr="00F009F5">
        <w:rPr>
          <w:rFonts w:ascii="Times New Roman" w:hAnsi="Times New Roman" w:cs="Times New Roman"/>
          <w:sz w:val="30"/>
          <w:szCs w:val="30"/>
        </w:rPr>
        <w:t>при ЧС.</w:t>
      </w:r>
    </w:p>
    <w:p w:rsidR="00497224" w:rsidRPr="00F009F5" w:rsidRDefault="00497224" w:rsidP="00BB719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09F5">
        <w:rPr>
          <w:rFonts w:ascii="Times New Roman" w:hAnsi="Times New Roman" w:cs="Times New Roman"/>
          <w:sz w:val="30"/>
          <w:szCs w:val="30"/>
        </w:rPr>
        <w:t>Планы на эвакуацию (отселение) населения при ЧС отрабатыв</w:t>
      </w:r>
      <w:r w:rsidRPr="00F009F5">
        <w:rPr>
          <w:rFonts w:ascii="Times New Roman" w:hAnsi="Times New Roman" w:cs="Times New Roman"/>
          <w:sz w:val="30"/>
          <w:szCs w:val="30"/>
        </w:rPr>
        <w:t>а</w:t>
      </w:r>
      <w:r w:rsidRPr="00F009F5">
        <w:rPr>
          <w:rFonts w:ascii="Times New Roman" w:hAnsi="Times New Roman" w:cs="Times New Roman"/>
          <w:sz w:val="30"/>
          <w:szCs w:val="30"/>
        </w:rPr>
        <w:t xml:space="preserve">ются заблаговременно на основе складывающейся обстановки </w:t>
      </w:r>
      <w:r w:rsidR="00673978">
        <w:rPr>
          <w:rFonts w:ascii="Times New Roman" w:hAnsi="Times New Roman" w:cs="Times New Roman"/>
          <w:sz w:val="30"/>
          <w:szCs w:val="30"/>
        </w:rPr>
        <w:t>на терр</w:t>
      </w:r>
      <w:r w:rsidR="00673978">
        <w:rPr>
          <w:rFonts w:ascii="Times New Roman" w:hAnsi="Times New Roman" w:cs="Times New Roman"/>
          <w:sz w:val="30"/>
          <w:szCs w:val="30"/>
        </w:rPr>
        <w:t>и</w:t>
      </w:r>
      <w:r w:rsidR="00673978">
        <w:rPr>
          <w:rFonts w:ascii="Times New Roman" w:hAnsi="Times New Roman" w:cs="Times New Roman"/>
          <w:sz w:val="30"/>
          <w:szCs w:val="30"/>
        </w:rPr>
        <w:t>тории города Красноярска</w:t>
      </w:r>
      <w:r w:rsidRPr="00F009F5">
        <w:rPr>
          <w:rFonts w:ascii="Times New Roman" w:hAnsi="Times New Roman" w:cs="Times New Roman"/>
          <w:sz w:val="30"/>
          <w:szCs w:val="30"/>
        </w:rPr>
        <w:t xml:space="preserve"> и уточняются ежегодно.</w:t>
      </w:r>
    </w:p>
    <w:p w:rsidR="00497224" w:rsidRPr="00F009F5" w:rsidRDefault="004951DB" w:rsidP="00BB719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673978">
        <w:rPr>
          <w:rFonts w:ascii="Times New Roman" w:hAnsi="Times New Roman" w:cs="Times New Roman"/>
          <w:sz w:val="30"/>
          <w:szCs w:val="30"/>
        </w:rPr>
        <w:t>7</w:t>
      </w:r>
      <w:r w:rsidR="00497224" w:rsidRPr="00F009F5">
        <w:rPr>
          <w:rFonts w:ascii="Times New Roman" w:hAnsi="Times New Roman" w:cs="Times New Roman"/>
          <w:sz w:val="30"/>
          <w:szCs w:val="30"/>
        </w:rPr>
        <w:t xml:space="preserve">. К подготовительным </w:t>
      </w:r>
      <w:proofErr w:type="spellStart"/>
      <w:r w:rsidR="00497224" w:rsidRPr="00F009F5">
        <w:rPr>
          <w:rFonts w:ascii="Times New Roman" w:hAnsi="Times New Roman" w:cs="Times New Roman"/>
          <w:sz w:val="30"/>
          <w:szCs w:val="30"/>
        </w:rPr>
        <w:t>эвакомероприятиям</w:t>
      </w:r>
      <w:proofErr w:type="spellEnd"/>
      <w:r w:rsidR="00497224" w:rsidRPr="00F009F5">
        <w:rPr>
          <w:rFonts w:ascii="Times New Roman" w:hAnsi="Times New Roman" w:cs="Times New Roman"/>
          <w:sz w:val="30"/>
          <w:szCs w:val="30"/>
        </w:rPr>
        <w:t xml:space="preserve"> относятся:</w:t>
      </w:r>
    </w:p>
    <w:p w:rsidR="00BB7190" w:rsidRPr="00F009F5" w:rsidRDefault="00497224" w:rsidP="00BB719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09F5">
        <w:rPr>
          <w:rFonts w:ascii="Times New Roman" w:hAnsi="Times New Roman" w:cs="Times New Roman"/>
          <w:sz w:val="30"/>
          <w:szCs w:val="30"/>
        </w:rPr>
        <w:t xml:space="preserve">приведение в готовность </w:t>
      </w:r>
      <w:proofErr w:type="spellStart"/>
      <w:r w:rsidRPr="00F009F5">
        <w:rPr>
          <w:rFonts w:ascii="Times New Roman" w:hAnsi="Times New Roman" w:cs="Times New Roman"/>
          <w:sz w:val="30"/>
          <w:szCs w:val="30"/>
        </w:rPr>
        <w:t>эвакоорганов</w:t>
      </w:r>
      <w:proofErr w:type="spellEnd"/>
      <w:r w:rsidRPr="00F009F5">
        <w:rPr>
          <w:rFonts w:ascii="Times New Roman" w:hAnsi="Times New Roman" w:cs="Times New Roman"/>
          <w:sz w:val="30"/>
          <w:szCs w:val="30"/>
        </w:rPr>
        <w:t xml:space="preserve"> и уточнение порядка их </w:t>
      </w:r>
      <w:r w:rsidR="000C63CE">
        <w:rPr>
          <w:rFonts w:ascii="Times New Roman" w:hAnsi="Times New Roman" w:cs="Times New Roman"/>
          <w:sz w:val="30"/>
          <w:szCs w:val="30"/>
        </w:rPr>
        <w:t xml:space="preserve">  </w:t>
      </w:r>
      <w:r w:rsidRPr="00F009F5">
        <w:rPr>
          <w:rFonts w:ascii="Times New Roman" w:hAnsi="Times New Roman" w:cs="Times New Roman"/>
          <w:sz w:val="30"/>
          <w:szCs w:val="30"/>
        </w:rPr>
        <w:lastRenderedPageBreak/>
        <w:t>работы;</w:t>
      </w:r>
    </w:p>
    <w:p w:rsidR="00497224" w:rsidRPr="00F009F5" w:rsidRDefault="00497224" w:rsidP="00BB719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09F5">
        <w:rPr>
          <w:rFonts w:ascii="Times New Roman" w:hAnsi="Times New Roman" w:cs="Times New Roman"/>
          <w:sz w:val="30"/>
          <w:szCs w:val="30"/>
        </w:rPr>
        <w:t xml:space="preserve">уточнение численности населения, подлежащего эвакуации </w:t>
      </w:r>
      <w:r w:rsidR="000C63CE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F009F5">
        <w:rPr>
          <w:rFonts w:ascii="Times New Roman" w:hAnsi="Times New Roman" w:cs="Times New Roman"/>
          <w:sz w:val="30"/>
          <w:szCs w:val="30"/>
        </w:rPr>
        <w:t>(отселению) из зоны возможной ЧС;</w:t>
      </w:r>
    </w:p>
    <w:p w:rsidR="00497224" w:rsidRPr="00F009F5" w:rsidRDefault="00497224" w:rsidP="00BB719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09F5">
        <w:rPr>
          <w:rFonts w:ascii="Times New Roman" w:hAnsi="Times New Roman" w:cs="Times New Roman"/>
          <w:sz w:val="30"/>
          <w:szCs w:val="30"/>
        </w:rPr>
        <w:t>уточнение планов и времени поставки автотранспортных сре</w:t>
      </w:r>
      <w:proofErr w:type="gramStart"/>
      <w:r w:rsidRPr="00F009F5">
        <w:rPr>
          <w:rFonts w:ascii="Times New Roman" w:hAnsi="Times New Roman" w:cs="Times New Roman"/>
          <w:sz w:val="30"/>
          <w:szCs w:val="30"/>
        </w:rPr>
        <w:t>дств дл</w:t>
      </w:r>
      <w:proofErr w:type="gramEnd"/>
      <w:r w:rsidRPr="00F009F5">
        <w:rPr>
          <w:rFonts w:ascii="Times New Roman" w:hAnsi="Times New Roman" w:cs="Times New Roman"/>
          <w:sz w:val="30"/>
          <w:szCs w:val="30"/>
        </w:rPr>
        <w:t>я эвакуируемых</w:t>
      </w:r>
      <w:r w:rsidR="00BB7190">
        <w:rPr>
          <w:rFonts w:ascii="Times New Roman" w:hAnsi="Times New Roman" w:cs="Times New Roman"/>
          <w:sz w:val="30"/>
          <w:szCs w:val="30"/>
        </w:rPr>
        <w:t xml:space="preserve"> к ПП</w:t>
      </w:r>
      <w:r w:rsidRPr="00F009F5">
        <w:rPr>
          <w:rFonts w:ascii="Times New Roman" w:hAnsi="Times New Roman" w:cs="Times New Roman"/>
          <w:sz w:val="30"/>
          <w:szCs w:val="30"/>
        </w:rPr>
        <w:t>, расчетов пеших колонн и маршрутов их дв</w:t>
      </w:r>
      <w:r w:rsidRPr="00F009F5">
        <w:rPr>
          <w:rFonts w:ascii="Times New Roman" w:hAnsi="Times New Roman" w:cs="Times New Roman"/>
          <w:sz w:val="30"/>
          <w:szCs w:val="30"/>
        </w:rPr>
        <w:t>и</w:t>
      </w:r>
      <w:r w:rsidRPr="00F009F5">
        <w:rPr>
          <w:rFonts w:ascii="Times New Roman" w:hAnsi="Times New Roman" w:cs="Times New Roman"/>
          <w:sz w:val="30"/>
          <w:szCs w:val="30"/>
        </w:rPr>
        <w:t>жения;</w:t>
      </w:r>
    </w:p>
    <w:p w:rsidR="00497224" w:rsidRPr="00F009F5" w:rsidRDefault="00497224" w:rsidP="00BB719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09F5">
        <w:rPr>
          <w:rFonts w:ascii="Times New Roman" w:hAnsi="Times New Roman" w:cs="Times New Roman"/>
          <w:sz w:val="30"/>
          <w:szCs w:val="30"/>
        </w:rPr>
        <w:t xml:space="preserve">уточнение сроков прибытия эвакуируемых на </w:t>
      </w:r>
      <w:r w:rsidR="00BB7190">
        <w:rPr>
          <w:rFonts w:ascii="Times New Roman" w:hAnsi="Times New Roman" w:cs="Times New Roman"/>
          <w:sz w:val="30"/>
          <w:szCs w:val="30"/>
        </w:rPr>
        <w:t>ПС и ПП</w:t>
      </w:r>
      <w:r w:rsidRPr="00F009F5">
        <w:rPr>
          <w:rFonts w:ascii="Times New Roman" w:hAnsi="Times New Roman" w:cs="Times New Roman"/>
          <w:sz w:val="30"/>
          <w:szCs w:val="30"/>
        </w:rPr>
        <w:t>;</w:t>
      </w:r>
    </w:p>
    <w:p w:rsidR="00497224" w:rsidRPr="00F009F5" w:rsidRDefault="00497224" w:rsidP="00BB719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09F5">
        <w:rPr>
          <w:rFonts w:ascii="Times New Roman" w:hAnsi="Times New Roman" w:cs="Times New Roman"/>
          <w:sz w:val="30"/>
          <w:szCs w:val="30"/>
        </w:rPr>
        <w:t>согласование планов с руководителями ПВР, осуществляющими прием эвакуируемых.</w:t>
      </w:r>
    </w:p>
    <w:p w:rsidR="00737C3E" w:rsidRPr="00F009F5" w:rsidRDefault="00737C3E" w:rsidP="00BB7190">
      <w:pPr>
        <w:widowControl w:val="0"/>
        <w:rPr>
          <w:sz w:val="30"/>
          <w:szCs w:val="30"/>
        </w:rPr>
      </w:pPr>
    </w:p>
    <w:p w:rsidR="00B60224" w:rsidRDefault="004951DB" w:rsidP="00BB7190">
      <w:pPr>
        <w:widowControl w:val="0"/>
        <w:autoSpaceDE w:val="0"/>
        <w:autoSpaceDN w:val="0"/>
        <w:adjustRightInd w:val="0"/>
        <w:jc w:val="center"/>
        <w:outlineLvl w:val="1"/>
        <w:rPr>
          <w:sz w:val="30"/>
          <w:szCs w:val="30"/>
        </w:rPr>
      </w:pPr>
      <w:r>
        <w:rPr>
          <w:sz w:val="30"/>
          <w:szCs w:val="30"/>
          <w:lang w:val="en-US"/>
        </w:rPr>
        <w:t>IV</w:t>
      </w:r>
      <w:r w:rsidR="000C63CE">
        <w:rPr>
          <w:sz w:val="30"/>
          <w:szCs w:val="30"/>
        </w:rPr>
        <w:t>. </w:t>
      </w:r>
      <w:r w:rsidR="00B60224" w:rsidRPr="00F009F5">
        <w:rPr>
          <w:sz w:val="30"/>
          <w:szCs w:val="30"/>
        </w:rPr>
        <w:t>Обеспечение эвакуационных мероприятий</w:t>
      </w:r>
    </w:p>
    <w:p w:rsidR="00BB7190" w:rsidRPr="00F009F5" w:rsidRDefault="00BB7190" w:rsidP="00BB719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30"/>
          <w:szCs w:val="30"/>
        </w:rPr>
      </w:pPr>
    </w:p>
    <w:p w:rsidR="00B316A1" w:rsidRPr="00F009F5" w:rsidRDefault="003D68D2" w:rsidP="00BB719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30"/>
          <w:szCs w:val="30"/>
        </w:rPr>
      </w:pPr>
      <w:r>
        <w:rPr>
          <w:sz w:val="30"/>
          <w:szCs w:val="30"/>
        </w:rPr>
        <w:t>1</w:t>
      </w:r>
      <w:r w:rsidR="00673978">
        <w:rPr>
          <w:sz w:val="30"/>
          <w:szCs w:val="30"/>
        </w:rPr>
        <w:t>8</w:t>
      </w:r>
      <w:r w:rsidR="000C63CE">
        <w:rPr>
          <w:sz w:val="30"/>
          <w:szCs w:val="30"/>
        </w:rPr>
        <w:t>. </w:t>
      </w:r>
      <w:r w:rsidR="00B316A1" w:rsidRPr="00F009F5">
        <w:rPr>
          <w:sz w:val="30"/>
          <w:szCs w:val="30"/>
        </w:rPr>
        <w:t xml:space="preserve">С целью создания условий для организованного проведения эвакуационных мероприятий </w:t>
      </w:r>
      <w:proofErr w:type="gramStart"/>
      <w:r w:rsidR="00B316A1" w:rsidRPr="00F009F5">
        <w:rPr>
          <w:sz w:val="30"/>
          <w:szCs w:val="30"/>
        </w:rPr>
        <w:t>планируются и осуществляются</w:t>
      </w:r>
      <w:proofErr w:type="gramEnd"/>
      <w:r w:rsidR="00B316A1" w:rsidRPr="00F009F5">
        <w:rPr>
          <w:sz w:val="30"/>
          <w:szCs w:val="30"/>
        </w:rPr>
        <w:t xml:space="preserve"> меропр</w:t>
      </w:r>
      <w:r w:rsidR="00B316A1" w:rsidRPr="00F009F5">
        <w:rPr>
          <w:sz w:val="30"/>
          <w:szCs w:val="30"/>
        </w:rPr>
        <w:t>и</w:t>
      </w:r>
      <w:r w:rsidR="00B316A1" w:rsidRPr="00F009F5">
        <w:rPr>
          <w:sz w:val="30"/>
          <w:szCs w:val="30"/>
        </w:rPr>
        <w:t>ятия по следующим видам обеспечения: транспортному, медицинскому, охране общественного порядка и обеспечению безопасности дорожного движения, инженерному, материально-техническому,</w:t>
      </w:r>
      <w:r w:rsidR="00887588" w:rsidRPr="00F009F5">
        <w:rPr>
          <w:sz w:val="30"/>
          <w:szCs w:val="30"/>
        </w:rPr>
        <w:t xml:space="preserve"> связи и оповещ</w:t>
      </w:r>
      <w:r w:rsidR="00887588" w:rsidRPr="00F009F5">
        <w:rPr>
          <w:sz w:val="30"/>
          <w:szCs w:val="30"/>
        </w:rPr>
        <w:t>е</w:t>
      </w:r>
      <w:r w:rsidR="00887588" w:rsidRPr="00F009F5">
        <w:rPr>
          <w:sz w:val="30"/>
          <w:szCs w:val="30"/>
        </w:rPr>
        <w:t>ния</w:t>
      </w:r>
      <w:r w:rsidR="00B316A1" w:rsidRPr="00F009F5">
        <w:rPr>
          <w:sz w:val="30"/>
          <w:szCs w:val="30"/>
        </w:rPr>
        <w:t>.</w:t>
      </w:r>
    </w:p>
    <w:p w:rsidR="00887588" w:rsidRPr="000C4719" w:rsidRDefault="00673978" w:rsidP="00BB7190">
      <w:pPr>
        <w:widowControl w:val="0"/>
        <w:tabs>
          <w:tab w:val="left" w:pos="709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19</w:t>
      </w:r>
      <w:r w:rsidR="000C63CE">
        <w:rPr>
          <w:sz w:val="30"/>
          <w:szCs w:val="30"/>
        </w:rPr>
        <w:t>. </w:t>
      </w:r>
      <w:r w:rsidR="00707A1F" w:rsidRPr="000C4719">
        <w:rPr>
          <w:sz w:val="30"/>
          <w:szCs w:val="30"/>
        </w:rPr>
        <w:t xml:space="preserve">Транспортное обеспечение эвакуационных мероприятий </w:t>
      </w:r>
      <w:r w:rsidR="000C63CE">
        <w:rPr>
          <w:sz w:val="30"/>
          <w:szCs w:val="30"/>
        </w:rPr>
        <w:t xml:space="preserve">  </w:t>
      </w:r>
      <w:r w:rsidR="000C4719" w:rsidRPr="000C4719">
        <w:rPr>
          <w:sz w:val="30"/>
          <w:szCs w:val="30"/>
        </w:rPr>
        <w:t xml:space="preserve">включает в себя комплекс мероприятий по доставке населения в ПВР </w:t>
      </w:r>
      <w:r w:rsidR="000C63CE">
        <w:rPr>
          <w:sz w:val="30"/>
          <w:szCs w:val="30"/>
        </w:rPr>
        <w:t xml:space="preserve">         </w:t>
      </w:r>
      <w:r w:rsidR="000C4719" w:rsidRPr="000C4719">
        <w:rPr>
          <w:sz w:val="30"/>
          <w:szCs w:val="30"/>
        </w:rPr>
        <w:t>и вывозу материальных и культурных ценностей из зоны ЧС в безопа</w:t>
      </w:r>
      <w:r w:rsidR="000C4719" w:rsidRPr="000C4719">
        <w:rPr>
          <w:sz w:val="30"/>
          <w:szCs w:val="30"/>
        </w:rPr>
        <w:t>с</w:t>
      </w:r>
      <w:r w:rsidR="000C4719" w:rsidRPr="000C4719">
        <w:rPr>
          <w:sz w:val="30"/>
          <w:szCs w:val="30"/>
        </w:rPr>
        <w:t>ные районы</w:t>
      </w:r>
      <w:r w:rsidR="00707A1F" w:rsidRPr="000C4719">
        <w:rPr>
          <w:sz w:val="30"/>
          <w:szCs w:val="30"/>
        </w:rPr>
        <w:t xml:space="preserve">. </w:t>
      </w:r>
    </w:p>
    <w:p w:rsidR="002D7968" w:rsidRPr="00F009F5" w:rsidRDefault="004951DB" w:rsidP="00BB7190">
      <w:pPr>
        <w:widowControl w:val="0"/>
        <w:tabs>
          <w:tab w:val="left" w:pos="709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673978">
        <w:rPr>
          <w:sz w:val="30"/>
          <w:szCs w:val="30"/>
        </w:rPr>
        <w:t>0</w:t>
      </w:r>
      <w:r w:rsidR="000C63CE">
        <w:rPr>
          <w:sz w:val="30"/>
          <w:szCs w:val="30"/>
        </w:rPr>
        <w:t>. </w:t>
      </w:r>
      <w:r w:rsidR="002D7968" w:rsidRPr="00F009F5">
        <w:rPr>
          <w:sz w:val="30"/>
          <w:szCs w:val="30"/>
        </w:rPr>
        <w:t>Медицинское обеспечение эвакуационных мероприятий вкл</w:t>
      </w:r>
      <w:r w:rsidR="002D7968" w:rsidRPr="00F009F5">
        <w:rPr>
          <w:sz w:val="30"/>
          <w:szCs w:val="30"/>
        </w:rPr>
        <w:t>ю</w:t>
      </w:r>
      <w:r w:rsidR="002D7968" w:rsidRPr="00F009F5">
        <w:rPr>
          <w:sz w:val="30"/>
          <w:szCs w:val="30"/>
        </w:rPr>
        <w:t>чает в себя проведение органами здравоохранения организационных, лечебных, санитарно-гигиенических и противоэпидемиологических</w:t>
      </w:r>
      <w:r w:rsidR="000C63CE">
        <w:rPr>
          <w:sz w:val="30"/>
          <w:szCs w:val="30"/>
        </w:rPr>
        <w:t xml:space="preserve">     </w:t>
      </w:r>
      <w:r w:rsidR="002D7968" w:rsidRPr="00F009F5">
        <w:rPr>
          <w:sz w:val="30"/>
          <w:szCs w:val="30"/>
        </w:rPr>
        <w:t xml:space="preserve"> мероприятий, направленных на охрану здоровья эвакуируемого (отсел</w:t>
      </w:r>
      <w:r w:rsidR="002D7968" w:rsidRPr="00F009F5">
        <w:rPr>
          <w:sz w:val="30"/>
          <w:szCs w:val="30"/>
        </w:rPr>
        <w:t>я</w:t>
      </w:r>
      <w:r w:rsidR="002D7968" w:rsidRPr="00F009F5">
        <w:rPr>
          <w:sz w:val="30"/>
          <w:szCs w:val="30"/>
        </w:rPr>
        <w:t xml:space="preserve">емого) населения, своевременное оказание медицинской помощи </w:t>
      </w:r>
      <w:r w:rsidR="000C63CE">
        <w:rPr>
          <w:sz w:val="30"/>
          <w:szCs w:val="30"/>
        </w:rPr>
        <w:t xml:space="preserve">         </w:t>
      </w:r>
      <w:r w:rsidR="002D7968" w:rsidRPr="00F009F5">
        <w:rPr>
          <w:sz w:val="30"/>
          <w:szCs w:val="30"/>
        </w:rPr>
        <w:t>заболевшим и получившим травмы в ходе эвакуации, а также пред</w:t>
      </w:r>
      <w:r w:rsidR="002D7968" w:rsidRPr="00F009F5">
        <w:rPr>
          <w:sz w:val="30"/>
          <w:szCs w:val="30"/>
        </w:rPr>
        <w:t>у</w:t>
      </w:r>
      <w:r w:rsidR="002D7968" w:rsidRPr="00F009F5">
        <w:rPr>
          <w:sz w:val="30"/>
          <w:szCs w:val="30"/>
        </w:rPr>
        <w:t>преждение возникновения и распространения массовых инфекционных заболеваний.</w:t>
      </w:r>
    </w:p>
    <w:p w:rsidR="00737C3E" w:rsidRPr="00F009F5" w:rsidRDefault="004951DB" w:rsidP="00BB7190">
      <w:pPr>
        <w:widowControl w:val="0"/>
        <w:tabs>
          <w:tab w:val="left" w:pos="709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673978">
        <w:rPr>
          <w:sz w:val="30"/>
          <w:szCs w:val="30"/>
        </w:rPr>
        <w:t>1</w:t>
      </w:r>
      <w:r w:rsidR="000C63CE">
        <w:rPr>
          <w:sz w:val="30"/>
          <w:szCs w:val="30"/>
        </w:rPr>
        <w:t>. </w:t>
      </w:r>
      <w:r w:rsidR="00FE10A3" w:rsidRPr="00F009F5">
        <w:rPr>
          <w:sz w:val="30"/>
          <w:szCs w:val="30"/>
        </w:rPr>
        <w:t xml:space="preserve">Охрана общественного порядка и обеспечение безопасности дорожного движения при проведении эвакуационных мероприятий </w:t>
      </w:r>
      <w:r w:rsidR="000C63CE">
        <w:rPr>
          <w:sz w:val="30"/>
          <w:szCs w:val="30"/>
        </w:rPr>
        <w:t xml:space="preserve">     </w:t>
      </w:r>
      <w:r w:rsidR="00BB7190">
        <w:rPr>
          <w:sz w:val="30"/>
          <w:szCs w:val="30"/>
        </w:rPr>
        <w:t xml:space="preserve">возлагается на </w:t>
      </w:r>
      <w:r w:rsidR="00FE10A3" w:rsidRPr="00F009F5">
        <w:rPr>
          <w:sz w:val="30"/>
          <w:szCs w:val="30"/>
        </w:rPr>
        <w:t>Межмуниципальное управления МВД России «</w:t>
      </w:r>
      <w:proofErr w:type="spellStart"/>
      <w:proofErr w:type="gramStart"/>
      <w:r w:rsidR="00FE10A3" w:rsidRPr="00F009F5">
        <w:rPr>
          <w:sz w:val="30"/>
          <w:szCs w:val="30"/>
        </w:rPr>
        <w:t>Крас</w:t>
      </w:r>
      <w:r w:rsidR="00BB7190">
        <w:rPr>
          <w:sz w:val="30"/>
          <w:szCs w:val="30"/>
        </w:rPr>
        <w:t>-</w:t>
      </w:r>
      <w:r w:rsidR="00FE10A3" w:rsidRPr="00F009F5">
        <w:rPr>
          <w:sz w:val="30"/>
          <w:szCs w:val="30"/>
        </w:rPr>
        <w:t>ноярское</w:t>
      </w:r>
      <w:proofErr w:type="spellEnd"/>
      <w:proofErr w:type="gramEnd"/>
      <w:r w:rsidR="00FE10A3" w:rsidRPr="00F009F5">
        <w:rPr>
          <w:sz w:val="30"/>
          <w:szCs w:val="30"/>
        </w:rPr>
        <w:t>».</w:t>
      </w:r>
    </w:p>
    <w:p w:rsidR="003C01A8" w:rsidRPr="00F009F5" w:rsidRDefault="004951DB" w:rsidP="00BB719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30"/>
          <w:szCs w:val="30"/>
        </w:rPr>
      </w:pPr>
      <w:r>
        <w:rPr>
          <w:sz w:val="30"/>
          <w:szCs w:val="30"/>
        </w:rPr>
        <w:t>2</w:t>
      </w:r>
      <w:r w:rsidR="00673978">
        <w:rPr>
          <w:sz w:val="30"/>
          <w:szCs w:val="30"/>
        </w:rPr>
        <w:t>2</w:t>
      </w:r>
      <w:r w:rsidR="000C63CE">
        <w:rPr>
          <w:sz w:val="30"/>
          <w:szCs w:val="30"/>
        </w:rPr>
        <w:t>. </w:t>
      </w:r>
      <w:r w:rsidR="003C01A8" w:rsidRPr="00F009F5">
        <w:rPr>
          <w:sz w:val="30"/>
          <w:szCs w:val="30"/>
        </w:rPr>
        <w:t>Целью инженерного обеспечения является создание необход</w:t>
      </w:r>
      <w:r w:rsidR="003C01A8" w:rsidRPr="00F009F5">
        <w:rPr>
          <w:sz w:val="30"/>
          <w:szCs w:val="30"/>
        </w:rPr>
        <w:t>и</w:t>
      </w:r>
      <w:r w:rsidR="003C01A8" w:rsidRPr="00F009F5">
        <w:rPr>
          <w:sz w:val="30"/>
          <w:szCs w:val="30"/>
        </w:rPr>
        <w:t>мых условий для проведения э</w:t>
      </w:r>
      <w:r w:rsidR="00A52FE0" w:rsidRPr="00F009F5">
        <w:rPr>
          <w:sz w:val="30"/>
          <w:szCs w:val="30"/>
        </w:rPr>
        <w:t xml:space="preserve">вакуационных мероприятий из зон </w:t>
      </w:r>
      <w:r w:rsidR="003C01A8" w:rsidRPr="00F009F5">
        <w:rPr>
          <w:sz w:val="30"/>
          <w:szCs w:val="30"/>
        </w:rPr>
        <w:t>ЧС</w:t>
      </w:r>
      <w:r w:rsidR="00A52FE0" w:rsidRPr="00F009F5">
        <w:rPr>
          <w:sz w:val="30"/>
          <w:szCs w:val="30"/>
        </w:rPr>
        <w:t xml:space="preserve">. </w:t>
      </w:r>
      <w:r w:rsidR="003C01A8" w:rsidRPr="00F009F5">
        <w:rPr>
          <w:sz w:val="30"/>
          <w:szCs w:val="30"/>
        </w:rPr>
        <w:t xml:space="preserve">Характер и объемы выполняемых задач инженерного обеспечения </w:t>
      </w:r>
      <w:r w:rsidR="000C63CE">
        <w:rPr>
          <w:sz w:val="30"/>
          <w:szCs w:val="30"/>
        </w:rPr>
        <w:t xml:space="preserve">      </w:t>
      </w:r>
      <w:r w:rsidR="003C01A8" w:rsidRPr="00F009F5">
        <w:rPr>
          <w:sz w:val="30"/>
          <w:szCs w:val="30"/>
        </w:rPr>
        <w:t>зависят от условий обстановки</w:t>
      </w:r>
      <w:r w:rsidR="00A52FE0" w:rsidRPr="00F009F5">
        <w:rPr>
          <w:sz w:val="30"/>
          <w:szCs w:val="30"/>
        </w:rPr>
        <w:t xml:space="preserve">, вида и масштаба эвакуационных </w:t>
      </w:r>
      <w:r w:rsidR="000C63CE">
        <w:rPr>
          <w:sz w:val="30"/>
          <w:szCs w:val="30"/>
        </w:rPr>
        <w:t xml:space="preserve">         </w:t>
      </w:r>
      <w:r w:rsidR="00A52FE0" w:rsidRPr="00F009F5">
        <w:rPr>
          <w:sz w:val="30"/>
          <w:szCs w:val="30"/>
        </w:rPr>
        <w:t xml:space="preserve">мероприятий, наличия </w:t>
      </w:r>
      <w:r w:rsidR="003C01A8" w:rsidRPr="00F009F5">
        <w:rPr>
          <w:sz w:val="30"/>
          <w:szCs w:val="30"/>
        </w:rPr>
        <w:t>сил и средств.</w:t>
      </w:r>
    </w:p>
    <w:p w:rsidR="00595798" w:rsidRPr="00B3532C" w:rsidRDefault="004951DB" w:rsidP="00BB719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30"/>
          <w:szCs w:val="30"/>
        </w:rPr>
      </w:pPr>
      <w:r w:rsidRPr="00B3532C">
        <w:rPr>
          <w:sz w:val="30"/>
          <w:szCs w:val="30"/>
        </w:rPr>
        <w:t>2</w:t>
      </w:r>
      <w:r w:rsidR="00673978">
        <w:rPr>
          <w:sz w:val="30"/>
          <w:szCs w:val="30"/>
        </w:rPr>
        <w:t>3</w:t>
      </w:r>
      <w:r w:rsidR="000C63CE">
        <w:rPr>
          <w:sz w:val="30"/>
          <w:szCs w:val="30"/>
        </w:rPr>
        <w:t>. </w:t>
      </w:r>
      <w:proofErr w:type="gramStart"/>
      <w:r w:rsidR="000266C5">
        <w:rPr>
          <w:sz w:val="30"/>
          <w:szCs w:val="30"/>
        </w:rPr>
        <w:t>Материальное-</w:t>
      </w:r>
      <w:r w:rsidR="00595798" w:rsidRPr="00B3532C">
        <w:rPr>
          <w:sz w:val="30"/>
          <w:szCs w:val="30"/>
        </w:rPr>
        <w:t>техн</w:t>
      </w:r>
      <w:r w:rsidR="00B3532C">
        <w:rPr>
          <w:sz w:val="30"/>
          <w:szCs w:val="30"/>
        </w:rPr>
        <w:t>ическое</w:t>
      </w:r>
      <w:proofErr w:type="gramEnd"/>
      <w:r w:rsidR="00B3532C">
        <w:rPr>
          <w:sz w:val="30"/>
          <w:szCs w:val="30"/>
        </w:rPr>
        <w:t xml:space="preserve"> обеспечение заключается</w:t>
      </w:r>
      <w:r w:rsidR="00B3532C" w:rsidRPr="00B3532C">
        <w:rPr>
          <w:sz w:val="30"/>
          <w:szCs w:val="30"/>
        </w:rPr>
        <w:t xml:space="preserve"> в орган</w:t>
      </w:r>
      <w:r w:rsidR="00B3532C" w:rsidRPr="00B3532C">
        <w:rPr>
          <w:sz w:val="30"/>
          <w:szCs w:val="30"/>
        </w:rPr>
        <w:t>и</w:t>
      </w:r>
      <w:r w:rsidR="00B3532C" w:rsidRPr="00B3532C">
        <w:rPr>
          <w:sz w:val="30"/>
          <w:szCs w:val="30"/>
        </w:rPr>
        <w:t>зации обеспечения питанием и товарами первой необходимости эваку</w:t>
      </w:r>
      <w:r w:rsidR="00B3532C" w:rsidRPr="00B3532C">
        <w:rPr>
          <w:sz w:val="30"/>
          <w:szCs w:val="30"/>
        </w:rPr>
        <w:t>и</w:t>
      </w:r>
      <w:r w:rsidR="00B3532C" w:rsidRPr="00B3532C">
        <w:rPr>
          <w:sz w:val="30"/>
          <w:szCs w:val="30"/>
        </w:rPr>
        <w:t xml:space="preserve">руемого (отселяемого) населения в местах временного размещения, </w:t>
      </w:r>
      <w:r w:rsidR="000266C5">
        <w:rPr>
          <w:sz w:val="30"/>
          <w:szCs w:val="30"/>
        </w:rPr>
        <w:t xml:space="preserve">             </w:t>
      </w:r>
      <w:r w:rsidR="00B3532C" w:rsidRPr="00B3532C">
        <w:rPr>
          <w:sz w:val="30"/>
          <w:szCs w:val="30"/>
        </w:rPr>
        <w:lastRenderedPageBreak/>
        <w:t>организации технического обслуживания и ремонта</w:t>
      </w:r>
      <w:r w:rsidR="00B3532C">
        <w:rPr>
          <w:sz w:val="30"/>
          <w:szCs w:val="30"/>
        </w:rPr>
        <w:t xml:space="preserve"> транспортных средств при проведении</w:t>
      </w:r>
      <w:r w:rsidR="00B3532C" w:rsidRPr="00B3532C">
        <w:rPr>
          <w:sz w:val="30"/>
          <w:szCs w:val="30"/>
        </w:rPr>
        <w:t xml:space="preserve"> эвакуационных мероприятий, снабжении </w:t>
      </w:r>
      <w:r w:rsidR="000C6ADC">
        <w:rPr>
          <w:sz w:val="30"/>
          <w:szCs w:val="30"/>
        </w:rPr>
        <w:t xml:space="preserve">          </w:t>
      </w:r>
      <w:r w:rsidR="00B3532C" w:rsidRPr="00B3532C">
        <w:rPr>
          <w:sz w:val="30"/>
          <w:szCs w:val="30"/>
        </w:rPr>
        <w:t>горюче-смазочными материалами, запасными частями и водой.</w:t>
      </w:r>
    </w:p>
    <w:p w:rsidR="0025014D" w:rsidRPr="00F009F5" w:rsidRDefault="004951DB" w:rsidP="00BB719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222323"/>
          <w:sz w:val="30"/>
          <w:szCs w:val="30"/>
        </w:rPr>
      </w:pPr>
      <w:r w:rsidRPr="00B3532C">
        <w:rPr>
          <w:color w:val="222323"/>
          <w:sz w:val="30"/>
          <w:szCs w:val="30"/>
        </w:rPr>
        <w:t>2</w:t>
      </w:r>
      <w:r w:rsidR="00673978">
        <w:rPr>
          <w:color w:val="222323"/>
          <w:sz w:val="30"/>
          <w:szCs w:val="30"/>
        </w:rPr>
        <w:t>4</w:t>
      </w:r>
      <w:r w:rsidR="000C6ADC">
        <w:rPr>
          <w:color w:val="222323"/>
          <w:sz w:val="30"/>
          <w:szCs w:val="30"/>
        </w:rPr>
        <w:t>. </w:t>
      </w:r>
      <w:r w:rsidR="0025014D" w:rsidRPr="00B3532C">
        <w:rPr>
          <w:color w:val="222323"/>
          <w:sz w:val="30"/>
          <w:szCs w:val="30"/>
        </w:rPr>
        <w:t>Обеспечение связи в период эвакуации заключается в оснащ</w:t>
      </w:r>
      <w:r w:rsidR="0025014D" w:rsidRPr="00B3532C">
        <w:rPr>
          <w:color w:val="222323"/>
          <w:sz w:val="30"/>
          <w:szCs w:val="30"/>
        </w:rPr>
        <w:t>е</w:t>
      </w:r>
      <w:r w:rsidR="0025014D" w:rsidRPr="00B3532C">
        <w:rPr>
          <w:color w:val="222323"/>
          <w:sz w:val="30"/>
          <w:szCs w:val="30"/>
        </w:rPr>
        <w:t xml:space="preserve">нии ПВР, органов управления </w:t>
      </w:r>
      <w:proofErr w:type="spellStart"/>
      <w:r w:rsidR="0025014D" w:rsidRPr="00B3532C">
        <w:rPr>
          <w:color w:val="222323"/>
          <w:sz w:val="30"/>
          <w:szCs w:val="30"/>
        </w:rPr>
        <w:t>эвакомероприятиями</w:t>
      </w:r>
      <w:proofErr w:type="spellEnd"/>
      <w:r w:rsidR="0025014D" w:rsidRPr="00F009F5">
        <w:rPr>
          <w:color w:val="222323"/>
          <w:sz w:val="30"/>
          <w:szCs w:val="30"/>
        </w:rPr>
        <w:t xml:space="preserve"> стационарными </w:t>
      </w:r>
      <w:r w:rsidR="000C6ADC">
        <w:rPr>
          <w:color w:val="222323"/>
          <w:sz w:val="30"/>
          <w:szCs w:val="30"/>
        </w:rPr>
        <w:t xml:space="preserve">  </w:t>
      </w:r>
      <w:r w:rsidR="0025014D" w:rsidRPr="00F009F5">
        <w:rPr>
          <w:color w:val="222323"/>
          <w:sz w:val="30"/>
          <w:szCs w:val="30"/>
        </w:rPr>
        <w:t>или передвижными средствами связи, в организации и осуществлении бесперебойной связи на всех этапах эвакуации.</w:t>
      </w:r>
    </w:p>
    <w:p w:rsidR="002A4D68" w:rsidRPr="00F009F5" w:rsidRDefault="0025014D" w:rsidP="00BB719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30"/>
          <w:szCs w:val="30"/>
        </w:rPr>
      </w:pPr>
      <w:r w:rsidRPr="00F009F5">
        <w:rPr>
          <w:color w:val="222323"/>
          <w:sz w:val="30"/>
          <w:szCs w:val="30"/>
        </w:rPr>
        <w:t xml:space="preserve">Особое значение имеет </w:t>
      </w:r>
      <w:r w:rsidR="002A4D68" w:rsidRPr="00F009F5">
        <w:rPr>
          <w:color w:val="222323"/>
          <w:sz w:val="30"/>
          <w:szCs w:val="30"/>
        </w:rPr>
        <w:t>информирование</w:t>
      </w:r>
      <w:r w:rsidRPr="00F009F5">
        <w:rPr>
          <w:color w:val="222323"/>
          <w:sz w:val="30"/>
          <w:szCs w:val="30"/>
        </w:rPr>
        <w:t xml:space="preserve"> и инструктирование населения в ходе проведения </w:t>
      </w:r>
      <w:proofErr w:type="spellStart"/>
      <w:r w:rsidRPr="00F009F5">
        <w:rPr>
          <w:color w:val="222323"/>
          <w:sz w:val="30"/>
          <w:szCs w:val="30"/>
        </w:rPr>
        <w:t>эвакомероприятий</w:t>
      </w:r>
      <w:proofErr w:type="spellEnd"/>
      <w:r w:rsidRPr="00F009F5">
        <w:rPr>
          <w:color w:val="222323"/>
          <w:sz w:val="30"/>
          <w:szCs w:val="30"/>
        </w:rPr>
        <w:t xml:space="preserve">. Для этих целей могут использоваться </w:t>
      </w:r>
      <w:r w:rsidR="002A4D68" w:rsidRPr="00F009F5">
        <w:rPr>
          <w:sz w:val="30"/>
          <w:szCs w:val="30"/>
        </w:rPr>
        <w:t>электронные средства</w:t>
      </w:r>
      <w:r w:rsidR="00A52FE0" w:rsidRPr="00F009F5">
        <w:rPr>
          <w:sz w:val="30"/>
          <w:szCs w:val="30"/>
        </w:rPr>
        <w:t xml:space="preserve"> массовой информации, уличны</w:t>
      </w:r>
      <w:r w:rsidR="002A4D68" w:rsidRPr="00F009F5">
        <w:rPr>
          <w:sz w:val="30"/>
          <w:szCs w:val="30"/>
        </w:rPr>
        <w:t>е громкоговорители, средства громкой связи на транспортных средствах, наглядная агитация.</w:t>
      </w:r>
    </w:p>
    <w:p w:rsidR="00C64FFC" w:rsidRDefault="00C64FFC" w:rsidP="000266C5">
      <w:pPr>
        <w:widowControl w:val="0"/>
        <w:pBdr>
          <w:bottom w:val="single" w:sz="4" w:space="1" w:color="auto"/>
        </w:pBdr>
        <w:rPr>
          <w:sz w:val="30"/>
          <w:szCs w:val="30"/>
        </w:rPr>
      </w:pPr>
    </w:p>
    <w:p w:rsidR="00FA3396" w:rsidRDefault="00FA3396" w:rsidP="00BB7190">
      <w:pPr>
        <w:widowControl w:val="0"/>
        <w:rPr>
          <w:sz w:val="30"/>
          <w:szCs w:val="30"/>
        </w:rPr>
      </w:pPr>
    </w:p>
    <w:p w:rsidR="00FA3396" w:rsidRDefault="00FA3396" w:rsidP="00BB7190">
      <w:pPr>
        <w:widowControl w:val="0"/>
        <w:rPr>
          <w:sz w:val="30"/>
          <w:szCs w:val="30"/>
        </w:rPr>
      </w:pPr>
    </w:p>
    <w:p w:rsidR="000266C5" w:rsidRDefault="000266C5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5E7C98" w:rsidRPr="00F009F5" w:rsidRDefault="005E7C98" w:rsidP="00BB7190">
      <w:pPr>
        <w:widowControl w:val="0"/>
        <w:spacing w:line="192" w:lineRule="auto"/>
        <w:ind w:firstLine="5387"/>
        <w:rPr>
          <w:sz w:val="30"/>
          <w:szCs w:val="30"/>
        </w:rPr>
      </w:pPr>
      <w:r w:rsidRPr="00F009F5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2</w:t>
      </w:r>
    </w:p>
    <w:p w:rsidR="005E7C98" w:rsidRPr="00F009F5" w:rsidRDefault="005E7C98" w:rsidP="00BB7190">
      <w:pPr>
        <w:widowControl w:val="0"/>
        <w:spacing w:line="192" w:lineRule="auto"/>
        <w:ind w:firstLine="5387"/>
        <w:rPr>
          <w:b/>
          <w:sz w:val="30"/>
          <w:szCs w:val="30"/>
        </w:rPr>
      </w:pPr>
      <w:r w:rsidRPr="00F009F5">
        <w:rPr>
          <w:sz w:val="30"/>
          <w:szCs w:val="30"/>
        </w:rPr>
        <w:t>к постановлению</w:t>
      </w:r>
    </w:p>
    <w:p w:rsidR="005E7C98" w:rsidRPr="00F009F5" w:rsidRDefault="005E7C98" w:rsidP="00BB7190">
      <w:pPr>
        <w:widowControl w:val="0"/>
        <w:spacing w:line="192" w:lineRule="auto"/>
        <w:ind w:firstLine="5387"/>
        <w:rPr>
          <w:sz w:val="30"/>
          <w:szCs w:val="30"/>
        </w:rPr>
      </w:pPr>
      <w:r w:rsidRPr="00F009F5">
        <w:rPr>
          <w:sz w:val="30"/>
          <w:szCs w:val="30"/>
        </w:rPr>
        <w:t>администрации города</w:t>
      </w:r>
    </w:p>
    <w:p w:rsidR="0089422E" w:rsidRDefault="000C6ADC" w:rsidP="00BB7190">
      <w:pPr>
        <w:widowControl w:val="0"/>
        <w:tabs>
          <w:tab w:val="left" w:pos="6379"/>
        </w:tabs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>от</w:t>
      </w:r>
      <w:r w:rsidR="000266C5">
        <w:rPr>
          <w:sz w:val="30"/>
          <w:szCs w:val="30"/>
        </w:rPr>
        <w:t xml:space="preserve"> ____________ </w:t>
      </w:r>
      <w:r>
        <w:rPr>
          <w:sz w:val="30"/>
          <w:szCs w:val="30"/>
        </w:rPr>
        <w:t>№</w:t>
      </w:r>
      <w:r w:rsidR="000266C5">
        <w:rPr>
          <w:sz w:val="30"/>
          <w:szCs w:val="30"/>
        </w:rPr>
        <w:t xml:space="preserve"> </w:t>
      </w:r>
      <w:r w:rsidR="005E7C98" w:rsidRPr="00F009F5">
        <w:rPr>
          <w:sz w:val="30"/>
          <w:szCs w:val="30"/>
        </w:rPr>
        <w:t>_________</w:t>
      </w:r>
    </w:p>
    <w:p w:rsidR="0089422E" w:rsidRPr="0089422E" w:rsidRDefault="0089422E" w:rsidP="00BB7190">
      <w:pPr>
        <w:widowControl w:val="0"/>
        <w:rPr>
          <w:sz w:val="30"/>
          <w:szCs w:val="30"/>
        </w:rPr>
      </w:pPr>
    </w:p>
    <w:p w:rsidR="0089422E" w:rsidRDefault="0089422E" w:rsidP="00BB7190">
      <w:pPr>
        <w:widowControl w:val="0"/>
        <w:jc w:val="both"/>
        <w:rPr>
          <w:sz w:val="30"/>
          <w:szCs w:val="30"/>
        </w:rPr>
      </w:pPr>
    </w:p>
    <w:p w:rsidR="000C6ADC" w:rsidRPr="0089422E" w:rsidRDefault="000C6ADC" w:rsidP="000266C5">
      <w:pPr>
        <w:widowControl w:val="0"/>
        <w:jc w:val="center"/>
        <w:rPr>
          <w:sz w:val="30"/>
          <w:szCs w:val="30"/>
        </w:rPr>
      </w:pPr>
    </w:p>
    <w:p w:rsidR="0089422E" w:rsidRPr="000266C5" w:rsidRDefault="0089422E" w:rsidP="000266C5">
      <w:pPr>
        <w:widowControl w:val="0"/>
        <w:spacing w:line="192" w:lineRule="auto"/>
        <w:jc w:val="center"/>
        <w:rPr>
          <w:sz w:val="30"/>
          <w:szCs w:val="30"/>
        </w:rPr>
      </w:pPr>
      <w:r w:rsidRPr="000266C5">
        <w:rPr>
          <w:sz w:val="30"/>
          <w:szCs w:val="30"/>
        </w:rPr>
        <w:t>ПОЛОЖЕНИЕ</w:t>
      </w:r>
    </w:p>
    <w:p w:rsidR="000C6ADC" w:rsidRPr="000266C5" w:rsidRDefault="0089422E" w:rsidP="000266C5">
      <w:pPr>
        <w:widowControl w:val="0"/>
        <w:spacing w:line="192" w:lineRule="auto"/>
        <w:jc w:val="center"/>
        <w:rPr>
          <w:sz w:val="30"/>
          <w:szCs w:val="30"/>
        </w:rPr>
      </w:pPr>
      <w:r w:rsidRPr="000266C5">
        <w:rPr>
          <w:sz w:val="30"/>
          <w:szCs w:val="30"/>
        </w:rPr>
        <w:t>о пункте временного размещения населения, пострадавшего</w:t>
      </w:r>
    </w:p>
    <w:p w:rsidR="000266C5" w:rsidRPr="000266C5" w:rsidRDefault="0089422E" w:rsidP="000266C5">
      <w:pPr>
        <w:widowControl w:val="0"/>
        <w:spacing w:line="192" w:lineRule="auto"/>
        <w:jc w:val="center"/>
        <w:rPr>
          <w:sz w:val="30"/>
          <w:szCs w:val="30"/>
        </w:rPr>
      </w:pPr>
      <w:r w:rsidRPr="000266C5">
        <w:rPr>
          <w:sz w:val="30"/>
          <w:szCs w:val="30"/>
        </w:rPr>
        <w:t>при возникновении (угрозе возникновения) чрезвычайных ситуаций</w:t>
      </w:r>
    </w:p>
    <w:p w:rsidR="0089422E" w:rsidRPr="000266C5" w:rsidRDefault="0089422E" w:rsidP="000266C5">
      <w:pPr>
        <w:spacing w:line="192" w:lineRule="auto"/>
        <w:jc w:val="center"/>
        <w:rPr>
          <w:sz w:val="30"/>
          <w:szCs w:val="30"/>
        </w:rPr>
      </w:pPr>
      <w:r w:rsidRPr="000266C5">
        <w:rPr>
          <w:sz w:val="30"/>
          <w:szCs w:val="30"/>
        </w:rPr>
        <w:t>природного и техногенного характера</w:t>
      </w:r>
    </w:p>
    <w:p w:rsidR="000266C5" w:rsidRPr="000266C5" w:rsidRDefault="000266C5" w:rsidP="000266C5">
      <w:pPr>
        <w:jc w:val="center"/>
        <w:rPr>
          <w:sz w:val="30"/>
          <w:szCs w:val="30"/>
        </w:rPr>
      </w:pPr>
    </w:p>
    <w:p w:rsidR="000266C5" w:rsidRPr="000266C5" w:rsidRDefault="000266C5" w:rsidP="000266C5">
      <w:pPr>
        <w:jc w:val="center"/>
        <w:rPr>
          <w:sz w:val="30"/>
          <w:szCs w:val="30"/>
        </w:rPr>
      </w:pPr>
    </w:p>
    <w:p w:rsidR="0089422E" w:rsidRDefault="004951DB" w:rsidP="000266C5">
      <w:pPr>
        <w:pStyle w:val="a5"/>
        <w:widowControl w:val="0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lang w:val="en-US"/>
        </w:rPr>
        <w:t>I</w:t>
      </w:r>
      <w:r w:rsidR="000C6ADC">
        <w:rPr>
          <w:color w:val="000000"/>
          <w:sz w:val="30"/>
          <w:szCs w:val="30"/>
        </w:rPr>
        <w:t>. </w:t>
      </w:r>
      <w:r w:rsidR="00F143D5">
        <w:rPr>
          <w:color w:val="000000"/>
          <w:sz w:val="30"/>
          <w:szCs w:val="30"/>
        </w:rPr>
        <w:t>Общие положения</w:t>
      </w:r>
    </w:p>
    <w:p w:rsidR="000266C5" w:rsidRPr="0089422E" w:rsidRDefault="000266C5" w:rsidP="00BB7190">
      <w:pPr>
        <w:pStyle w:val="a5"/>
        <w:widowControl w:val="0"/>
        <w:shd w:val="clear" w:color="auto" w:fill="FFFFFF"/>
        <w:spacing w:before="0" w:beforeAutospacing="0" w:after="0" w:afterAutospacing="0"/>
        <w:ind w:left="709"/>
        <w:jc w:val="center"/>
        <w:rPr>
          <w:color w:val="000000"/>
          <w:sz w:val="30"/>
          <w:szCs w:val="30"/>
        </w:rPr>
      </w:pPr>
    </w:p>
    <w:p w:rsidR="0089422E" w:rsidRPr="0089422E" w:rsidRDefault="00F143D5" w:rsidP="00BB7190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</w:t>
      </w:r>
      <w:r w:rsidR="00A87E5F">
        <w:rPr>
          <w:color w:val="000000"/>
          <w:sz w:val="30"/>
          <w:szCs w:val="30"/>
        </w:rPr>
        <w:t>.</w:t>
      </w:r>
      <w:r w:rsidR="000C6ADC">
        <w:rPr>
          <w:color w:val="000000"/>
          <w:sz w:val="30"/>
          <w:szCs w:val="30"/>
        </w:rPr>
        <w:t> </w:t>
      </w:r>
      <w:r w:rsidR="0089422E" w:rsidRPr="0089422E">
        <w:rPr>
          <w:color w:val="000000"/>
          <w:sz w:val="30"/>
          <w:szCs w:val="30"/>
        </w:rPr>
        <w:t>Настоящее Положение о пункте временного размещения нас</w:t>
      </w:r>
      <w:r w:rsidR="0089422E" w:rsidRPr="0089422E">
        <w:rPr>
          <w:color w:val="000000"/>
          <w:sz w:val="30"/>
          <w:szCs w:val="30"/>
        </w:rPr>
        <w:t>е</w:t>
      </w:r>
      <w:r w:rsidR="0089422E" w:rsidRPr="0089422E">
        <w:rPr>
          <w:color w:val="000000"/>
          <w:sz w:val="30"/>
          <w:szCs w:val="30"/>
        </w:rPr>
        <w:t xml:space="preserve">ления (далее </w:t>
      </w:r>
      <w:r w:rsidR="000266C5">
        <w:rPr>
          <w:color w:val="000000"/>
          <w:sz w:val="30"/>
          <w:szCs w:val="30"/>
        </w:rPr>
        <w:t>–</w:t>
      </w:r>
      <w:r w:rsidR="0089422E" w:rsidRPr="0089422E">
        <w:rPr>
          <w:color w:val="000000"/>
          <w:sz w:val="30"/>
          <w:szCs w:val="30"/>
        </w:rPr>
        <w:t xml:space="preserve"> ПВР), пострадавшего при возникновении (угрозе возни</w:t>
      </w:r>
      <w:r w:rsidR="0089422E" w:rsidRPr="0089422E">
        <w:rPr>
          <w:color w:val="000000"/>
          <w:sz w:val="30"/>
          <w:szCs w:val="30"/>
        </w:rPr>
        <w:t>к</w:t>
      </w:r>
      <w:r w:rsidR="0089422E" w:rsidRPr="0089422E">
        <w:rPr>
          <w:color w:val="000000"/>
          <w:sz w:val="30"/>
          <w:szCs w:val="30"/>
        </w:rPr>
        <w:t>новения) чрезвычайных ситуаций природного и техногенного характера</w:t>
      </w:r>
      <w:r w:rsidR="00652070">
        <w:rPr>
          <w:color w:val="000000"/>
          <w:sz w:val="30"/>
          <w:szCs w:val="30"/>
        </w:rPr>
        <w:t xml:space="preserve"> </w:t>
      </w:r>
      <w:r w:rsidR="00652070" w:rsidRPr="00F009F5">
        <w:rPr>
          <w:sz w:val="30"/>
          <w:szCs w:val="30"/>
        </w:rPr>
        <w:t>(далее – ЧС)</w:t>
      </w:r>
      <w:r w:rsidR="0089422E" w:rsidRPr="0089422E">
        <w:rPr>
          <w:color w:val="000000"/>
          <w:sz w:val="30"/>
          <w:szCs w:val="30"/>
        </w:rPr>
        <w:t xml:space="preserve"> на территории </w:t>
      </w:r>
      <w:r>
        <w:rPr>
          <w:color w:val="000000"/>
          <w:sz w:val="30"/>
          <w:szCs w:val="30"/>
        </w:rPr>
        <w:t>города Красноярска</w:t>
      </w:r>
      <w:r w:rsidR="0089422E" w:rsidRPr="0089422E">
        <w:rPr>
          <w:color w:val="000000"/>
          <w:sz w:val="30"/>
          <w:szCs w:val="30"/>
        </w:rPr>
        <w:t xml:space="preserve"> </w:t>
      </w:r>
      <w:r w:rsidR="000266C5">
        <w:rPr>
          <w:color w:val="000000"/>
          <w:sz w:val="30"/>
          <w:szCs w:val="30"/>
        </w:rPr>
        <w:t xml:space="preserve">(далее – Положение) </w:t>
      </w:r>
      <w:r w:rsidR="0089422E" w:rsidRPr="0089422E">
        <w:rPr>
          <w:color w:val="000000"/>
          <w:sz w:val="30"/>
          <w:szCs w:val="30"/>
        </w:rPr>
        <w:t xml:space="preserve">определяет порядок организации и работы пункта временного </w:t>
      </w:r>
      <w:proofErr w:type="spellStart"/>
      <w:proofErr w:type="gramStart"/>
      <w:r w:rsidR="0089422E" w:rsidRPr="0089422E">
        <w:rPr>
          <w:color w:val="000000"/>
          <w:sz w:val="30"/>
          <w:szCs w:val="30"/>
        </w:rPr>
        <w:t>разме</w:t>
      </w:r>
      <w:r w:rsidR="000266C5">
        <w:rPr>
          <w:color w:val="000000"/>
          <w:sz w:val="30"/>
          <w:szCs w:val="30"/>
        </w:rPr>
        <w:t>-</w:t>
      </w:r>
      <w:r w:rsidR="0089422E" w:rsidRPr="0089422E">
        <w:rPr>
          <w:color w:val="000000"/>
          <w:sz w:val="30"/>
          <w:szCs w:val="30"/>
        </w:rPr>
        <w:t>щения</w:t>
      </w:r>
      <w:proofErr w:type="spellEnd"/>
      <w:proofErr w:type="gramEnd"/>
      <w:r w:rsidR="0089422E" w:rsidRPr="0089422E">
        <w:rPr>
          <w:color w:val="000000"/>
          <w:sz w:val="30"/>
          <w:szCs w:val="30"/>
        </w:rPr>
        <w:t>.</w:t>
      </w:r>
    </w:p>
    <w:p w:rsidR="0089422E" w:rsidRPr="0089422E" w:rsidRDefault="00F143D5" w:rsidP="00BB7190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A87E5F">
        <w:rPr>
          <w:color w:val="000000"/>
          <w:sz w:val="30"/>
          <w:szCs w:val="30"/>
        </w:rPr>
        <w:t>.</w:t>
      </w:r>
      <w:r w:rsidR="000C6ADC">
        <w:rPr>
          <w:sz w:val="30"/>
          <w:szCs w:val="30"/>
        </w:rPr>
        <w:t> </w:t>
      </w:r>
      <w:r w:rsidR="00083DC2" w:rsidRPr="0089422E">
        <w:rPr>
          <w:sz w:val="30"/>
          <w:szCs w:val="30"/>
        </w:rPr>
        <w:t xml:space="preserve">ПВР </w:t>
      </w:r>
      <w:proofErr w:type="gramStart"/>
      <w:r w:rsidR="00083DC2" w:rsidRPr="0089422E">
        <w:rPr>
          <w:sz w:val="30"/>
          <w:szCs w:val="30"/>
        </w:rPr>
        <w:t>предназначен</w:t>
      </w:r>
      <w:proofErr w:type="gramEnd"/>
      <w:r w:rsidR="00083DC2" w:rsidRPr="0089422E">
        <w:rPr>
          <w:sz w:val="30"/>
          <w:szCs w:val="30"/>
        </w:rPr>
        <w:t xml:space="preserve"> для приема, временного размещения, учета </w:t>
      </w:r>
      <w:r w:rsidR="000C6ADC">
        <w:rPr>
          <w:sz w:val="30"/>
          <w:szCs w:val="30"/>
        </w:rPr>
        <w:t xml:space="preserve"> </w:t>
      </w:r>
      <w:r w:rsidR="00083DC2" w:rsidRPr="0089422E">
        <w:rPr>
          <w:sz w:val="30"/>
          <w:szCs w:val="30"/>
        </w:rPr>
        <w:t xml:space="preserve">и первоочередного жизнеобеспечения населения, эвакуируемого </w:t>
      </w:r>
      <w:r w:rsidR="000266C5">
        <w:rPr>
          <w:sz w:val="30"/>
          <w:szCs w:val="30"/>
        </w:rPr>
        <w:t xml:space="preserve">           </w:t>
      </w:r>
      <w:r w:rsidR="00083DC2" w:rsidRPr="0089422E">
        <w:rPr>
          <w:sz w:val="30"/>
          <w:szCs w:val="30"/>
        </w:rPr>
        <w:t>(отселяемого) из зоны ЧС или вероятной ЧС.</w:t>
      </w:r>
    </w:p>
    <w:p w:rsidR="00083DC2" w:rsidRPr="006E779E" w:rsidRDefault="00F143D5" w:rsidP="00BB7190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A87E5F">
        <w:rPr>
          <w:sz w:val="30"/>
          <w:szCs w:val="30"/>
        </w:rPr>
        <w:t>.</w:t>
      </w:r>
      <w:r w:rsidR="00083DC2">
        <w:rPr>
          <w:sz w:val="30"/>
          <w:szCs w:val="30"/>
        </w:rPr>
        <w:t xml:space="preserve"> </w:t>
      </w:r>
      <w:r w:rsidR="00083DC2" w:rsidRPr="006E779E">
        <w:rPr>
          <w:sz w:val="30"/>
          <w:szCs w:val="30"/>
        </w:rPr>
        <w:t>Основным докум</w:t>
      </w:r>
      <w:r w:rsidR="00083DC2">
        <w:rPr>
          <w:sz w:val="30"/>
          <w:szCs w:val="30"/>
        </w:rPr>
        <w:t xml:space="preserve">ентом, регламентирующим работу </w:t>
      </w:r>
      <w:r w:rsidR="00083DC2" w:rsidRPr="006E779E">
        <w:rPr>
          <w:sz w:val="30"/>
          <w:szCs w:val="30"/>
        </w:rPr>
        <w:t>ПВР,</w:t>
      </w:r>
      <w:r w:rsidR="000266C5">
        <w:rPr>
          <w:sz w:val="30"/>
          <w:szCs w:val="30"/>
        </w:rPr>
        <w:t xml:space="preserve"> </w:t>
      </w:r>
      <w:r w:rsidR="00083DC2" w:rsidRPr="006E779E">
        <w:rPr>
          <w:sz w:val="30"/>
          <w:szCs w:val="30"/>
        </w:rPr>
        <w:t>явл</w:t>
      </w:r>
      <w:r w:rsidR="00083DC2" w:rsidRPr="006E779E">
        <w:rPr>
          <w:sz w:val="30"/>
          <w:szCs w:val="30"/>
        </w:rPr>
        <w:t>я</w:t>
      </w:r>
      <w:r w:rsidR="00083DC2" w:rsidRPr="006E779E">
        <w:rPr>
          <w:sz w:val="30"/>
          <w:szCs w:val="30"/>
        </w:rPr>
        <w:t>ется</w:t>
      </w:r>
      <w:r w:rsidR="00083DC2">
        <w:rPr>
          <w:sz w:val="30"/>
          <w:szCs w:val="30"/>
        </w:rPr>
        <w:t xml:space="preserve"> </w:t>
      </w:r>
      <w:r w:rsidR="00083DC2" w:rsidRPr="006E779E">
        <w:rPr>
          <w:sz w:val="30"/>
          <w:szCs w:val="30"/>
        </w:rPr>
        <w:t>настоящее Положение.</w:t>
      </w:r>
    </w:p>
    <w:p w:rsidR="0089422E" w:rsidRPr="0089422E" w:rsidRDefault="0089422E" w:rsidP="00BB7190">
      <w:pPr>
        <w:pStyle w:val="a5"/>
        <w:widowControl w:val="0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30"/>
          <w:szCs w:val="30"/>
        </w:rPr>
      </w:pPr>
    </w:p>
    <w:p w:rsidR="0089422E" w:rsidRDefault="004951DB" w:rsidP="000266C5">
      <w:pPr>
        <w:pStyle w:val="a5"/>
        <w:widowControl w:val="0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lang w:val="en-US"/>
        </w:rPr>
        <w:t>II</w:t>
      </w:r>
      <w:r w:rsidR="00F143D5">
        <w:rPr>
          <w:color w:val="000000"/>
          <w:sz w:val="30"/>
          <w:szCs w:val="30"/>
        </w:rPr>
        <w:t>.</w:t>
      </w:r>
      <w:r w:rsidR="000C6ADC">
        <w:rPr>
          <w:color w:val="000000"/>
          <w:sz w:val="30"/>
          <w:szCs w:val="30"/>
        </w:rPr>
        <w:t> </w:t>
      </w:r>
      <w:r w:rsidR="00F143D5">
        <w:rPr>
          <w:color w:val="000000"/>
          <w:sz w:val="30"/>
          <w:szCs w:val="30"/>
        </w:rPr>
        <w:t xml:space="preserve">Цель и задачи </w:t>
      </w:r>
      <w:r w:rsidR="00AA0EC1">
        <w:rPr>
          <w:color w:val="000000"/>
          <w:sz w:val="30"/>
          <w:szCs w:val="30"/>
        </w:rPr>
        <w:t>создания ПВР</w:t>
      </w:r>
    </w:p>
    <w:p w:rsidR="000266C5" w:rsidRPr="0089422E" w:rsidRDefault="000266C5" w:rsidP="00BB7190">
      <w:pPr>
        <w:pStyle w:val="a5"/>
        <w:widowControl w:val="0"/>
        <w:shd w:val="clear" w:color="auto" w:fill="FFFFFF"/>
        <w:spacing w:before="0" w:beforeAutospacing="0" w:after="0" w:afterAutospacing="0"/>
        <w:ind w:left="709"/>
        <w:jc w:val="center"/>
        <w:rPr>
          <w:color w:val="000000"/>
          <w:sz w:val="30"/>
          <w:szCs w:val="30"/>
        </w:rPr>
      </w:pPr>
    </w:p>
    <w:p w:rsidR="0089422E" w:rsidRPr="00083DC2" w:rsidRDefault="00083DC2" w:rsidP="000266C5">
      <w:pPr>
        <w:widowControl w:val="0"/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0C6ADC">
        <w:rPr>
          <w:sz w:val="30"/>
          <w:szCs w:val="30"/>
        </w:rPr>
        <w:t>. </w:t>
      </w:r>
      <w:r w:rsidRPr="00083DC2">
        <w:rPr>
          <w:sz w:val="30"/>
          <w:szCs w:val="30"/>
        </w:rPr>
        <w:t>Целью создания ПВР является обеспечение условий для перв</w:t>
      </w:r>
      <w:r w:rsidRPr="00083DC2">
        <w:rPr>
          <w:sz w:val="30"/>
          <w:szCs w:val="30"/>
        </w:rPr>
        <w:t>о</w:t>
      </w:r>
      <w:r w:rsidRPr="00083DC2">
        <w:rPr>
          <w:sz w:val="30"/>
          <w:szCs w:val="30"/>
        </w:rPr>
        <w:t xml:space="preserve">очередного жизнеобеспечения пострадавшего в </w:t>
      </w:r>
      <w:r w:rsidR="000266C5">
        <w:rPr>
          <w:sz w:val="30"/>
          <w:szCs w:val="30"/>
        </w:rPr>
        <w:t>ЧС</w:t>
      </w:r>
      <w:r>
        <w:rPr>
          <w:sz w:val="30"/>
          <w:szCs w:val="30"/>
        </w:rPr>
        <w:t xml:space="preserve"> населения</w:t>
      </w:r>
      <w:r w:rsidRPr="00083DC2">
        <w:rPr>
          <w:sz w:val="30"/>
          <w:szCs w:val="30"/>
        </w:rPr>
        <w:t>.</w:t>
      </w:r>
    </w:p>
    <w:p w:rsidR="0089422E" w:rsidRPr="009F18D5" w:rsidRDefault="00083DC2" w:rsidP="000266C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9F18D5" w:rsidRPr="00083DC2">
        <w:rPr>
          <w:rFonts w:ascii="Times New Roman" w:hAnsi="Times New Roman" w:cs="Times New Roman"/>
          <w:sz w:val="30"/>
          <w:szCs w:val="30"/>
        </w:rPr>
        <w:t>.</w:t>
      </w:r>
      <w:r w:rsidR="000C6ADC">
        <w:rPr>
          <w:rFonts w:ascii="Times New Roman" w:hAnsi="Times New Roman" w:cs="Times New Roman"/>
          <w:sz w:val="30"/>
          <w:szCs w:val="30"/>
        </w:rPr>
        <w:t> </w:t>
      </w:r>
      <w:r w:rsidR="00D12679">
        <w:rPr>
          <w:rFonts w:ascii="Times New Roman" w:hAnsi="Times New Roman" w:cs="Times New Roman"/>
          <w:sz w:val="30"/>
          <w:szCs w:val="30"/>
        </w:rPr>
        <w:t>Основны</w:t>
      </w:r>
      <w:r w:rsidR="00AA0EC1">
        <w:rPr>
          <w:rFonts w:ascii="Times New Roman" w:hAnsi="Times New Roman" w:cs="Times New Roman"/>
          <w:sz w:val="30"/>
          <w:szCs w:val="30"/>
        </w:rPr>
        <w:t>е</w:t>
      </w:r>
      <w:r w:rsidR="00D12679">
        <w:rPr>
          <w:rFonts w:ascii="Times New Roman" w:hAnsi="Times New Roman" w:cs="Times New Roman"/>
          <w:sz w:val="30"/>
          <w:szCs w:val="30"/>
        </w:rPr>
        <w:t xml:space="preserve"> мероприятия</w:t>
      </w:r>
      <w:r w:rsidR="00AA0EC1">
        <w:rPr>
          <w:rFonts w:ascii="Times New Roman" w:hAnsi="Times New Roman" w:cs="Times New Roman"/>
          <w:sz w:val="30"/>
          <w:szCs w:val="30"/>
        </w:rPr>
        <w:t xml:space="preserve">, осуществляемые администрацией </w:t>
      </w:r>
      <w:r w:rsidR="0089422E" w:rsidRPr="00083DC2">
        <w:rPr>
          <w:rFonts w:ascii="Times New Roman" w:hAnsi="Times New Roman" w:cs="Times New Roman"/>
          <w:sz w:val="30"/>
          <w:szCs w:val="30"/>
        </w:rPr>
        <w:t xml:space="preserve">ПВР </w:t>
      </w:r>
      <w:r w:rsidR="00AA0EC1">
        <w:rPr>
          <w:rFonts w:ascii="Times New Roman" w:hAnsi="Times New Roman" w:cs="Times New Roman"/>
          <w:sz w:val="30"/>
          <w:szCs w:val="30"/>
        </w:rPr>
        <w:t>при</w:t>
      </w:r>
      <w:r w:rsidR="009F18D5" w:rsidRPr="00083DC2">
        <w:rPr>
          <w:rFonts w:ascii="Times New Roman" w:hAnsi="Times New Roman" w:cs="Times New Roman"/>
          <w:sz w:val="30"/>
          <w:szCs w:val="30"/>
        </w:rPr>
        <w:t xml:space="preserve"> повседневной</w:t>
      </w:r>
      <w:r w:rsidR="00AA0EC1">
        <w:rPr>
          <w:rFonts w:ascii="Times New Roman" w:hAnsi="Times New Roman" w:cs="Times New Roman"/>
          <w:sz w:val="30"/>
          <w:szCs w:val="30"/>
        </w:rPr>
        <w:t xml:space="preserve"> деятельности</w:t>
      </w:r>
      <w:r w:rsidR="0089422E" w:rsidRPr="009F18D5">
        <w:rPr>
          <w:rFonts w:ascii="Times New Roman" w:hAnsi="Times New Roman" w:cs="Times New Roman"/>
          <w:sz w:val="30"/>
          <w:szCs w:val="30"/>
        </w:rPr>
        <w:t>:</w:t>
      </w:r>
    </w:p>
    <w:p w:rsidR="0089422E" w:rsidRPr="0089422E" w:rsidRDefault="0089422E" w:rsidP="000266C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422E">
        <w:rPr>
          <w:rFonts w:ascii="Times New Roman" w:hAnsi="Times New Roman" w:cs="Times New Roman"/>
          <w:sz w:val="30"/>
          <w:szCs w:val="30"/>
        </w:rPr>
        <w:t>планирование и подготовка к осуществлению мероприятий по о</w:t>
      </w:r>
      <w:r w:rsidRPr="0089422E">
        <w:rPr>
          <w:rFonts w:ascii="Times New Roman" w:hAnsi="Times New Roman" w:cs="Times New Roman"/>
          <w:sz w:val="30"/>
          <w:szCs w:val="30"/>
        </w:rPr>
        <w:t>р</w:t>
      </w:r>
      <w:r w:rsidRPr="0089422E">
        <w:rPr>
          <w:rFonts w:ascii="Times New Roman" w:hAnsi="Times New Roman" w:cs="Times New Roman"/>
          <w:sz w:val="30"/>
          <w:szCs w:val="30"/>
        </w:rPr>
        <w:t>ганизованному приему населения, выводимого из зон возможных ЧС;</w:t>
      </w:r>
    </w:p>
    <w:p w:rsidR="0089422E" w:rsidRPr="0089422E" w:rsidRDefault="0089422E" w:rsidP="000266C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164D">
        <w:rPr>
          <w:rFonts w:ascii="Times New Roman" w:hAnsi="Times New Roman" w:cs="Times New Roman"/>
          <w:sz w:val="30"/>
          <w:szCs w:val="30"/>
        </w:rPr>
        <w:t>раз</w:t>
      </w:r>
      <w:r w:rsidR="001B164D" w:rsidRPr="001B164D">
        <w:rPr>
          <w:rFonts w:ascii="Times New Roman" w:hAnsi="Times New Roman" w:cs="Times New Roman"/>
          <w:sz w:val="30"/>
          <w:szCs w:val="30"/>
        </w:rPr>
        <w:t>работка документов, необходимых для организации работы ПВР</w:t>
      </w:r>
      <w:r w:rsidRPr="001B164D">
        <w:rPr>
          <w:rFonts w:ascii="Times New Roman" w:hAnsi="Times New Roman" w:cs="Times New Roman"/>
          <w:sz w:val="30"/>
          <w:szCs w:val="30"/>
        </w:rPr>
        <w:t>;</w:t>
      </w:r>
    </w:p>
    <w:p w:rsidR="0089422E" w:rsidRPr="0089422E" w:rsidRDefault="0089422E" w:rsidP="000266C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422E">
        <w:rPr>
          <w:rFonts w:ascii="Times New Roman" w:hAnsi="Times New Roman" w:cs="Times New Roman"/>
          <w:sz w:val="30"/>
          <w:szCs w:val="30"/>
        </w:rPr>
        <w:t>заблаговременная подготовка помещений, инвентаря и сре</w:t>
      </w:r>
      <w:proofErr w:type="gramStart"/>
      <w:r w:rsidRPr="0089422E">
        <w:rPr>
          <w:rFonts w:ascii="Times New Roman" w:hAnsi="Times New Roman" w:cs="Times New Roman"/>
          <w:sz w:val="30"/>
          <w:szCs w:val="30"/>
        </w:rPr>
        <w:t xml:space="preserve">дств </w:t>
      </w:r>
      <w:r w:rsidR="000C6ADC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89422E">
        <w:rPr>
          <w:rFonts w:ascii="Times New Roman" w:hAnsi="Times New Roman" w:cs="Times New Roman"/>
          <w:sz w:val="30"/>
          <w:szCs w:val="30"/>
        </w:rPr>
        <w:t>св</w:t>
      </w:r>
      <w:proofErr w:type="gramEnd"/>
      <w:r w:rsidRPr="0089422E">
        <w:rPr>
          <w:rFonts w:ascii="Times New Roman" w:hAnsi="Times New Roman" w:cs="Times New Roman"/>
          <w:sz w:val="30"/>
          <w:szCs w:val="30"/>
        </w:rPr>
        <w:t>язи;</w:t>
      </w:r>
    </w:p>
    <w:p w:rsidR="0089422E" w:rsidRPr="0089422E" w:rsidRDefault="0089422E" w:rsidP="000266C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422E">
        <w:rPr>
          <w:rFonts w:ascii="Times New Roman" w:hAnsi="Times New Roman" w:cs="Times New Roman"/>
          <w:sz w:val="30"/>
          <w:szCs w:val="30"/>
        </w:rPr>
        <w:t>обучение администрации ПВР действиям по приему, учету и ра</w:t>
      </w:r>
      <w:r w:rsidRPr="0089422E">
        <w:rPr>
          <w:rFonts w:ascii="Times New Roman" w:hAnsi="Times New Roman" w:cs="Times New Roman"/>
          <w:sz w:val="30"/>
          <w:szCs w:val="30"/>
        </w:rPr>
        <w:t>з</w:t>
      </w:r>
      <w:r w:rsidRPr="0089422E">
        <w:rPr>
          <w:rFonts w:ascii="Times New Roman" w:hAnsi="Times New Roman" w:cs="Times New Roman"/>
          <w:sz w:val="30"/>
          <w:szCs w:val="30"/>
        </w:rPr>
        <w:t>мещению пострадавшего населения в ЧС;</w:t>
      </w:r>
    </w:p>
    <w:p w:rsidR="0089422E" w:rsidRPr="0089422E" w:rsidRDefault="0089422E" w:rsidP="000266C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422E">
        <w:rPr>
          <w:rFonts w:ascii="Times New Roman" w:hAnsi="Times New Roman" w:cs="Times New Roman"/>
          <w:sz w:val="30"/>
          <w:szCs w:val="30"/>
        </w:rPr>
        <w:t>практическая отработка вопросов оповещения, сбора и функци</w:t>
      </w:r>
      <w:r w:rsidRPr="0089422E">
        <w:rPr>
          <w:rFonts w:ascii="Times New Roman" w:hAnsi="Times New Roman" w:cs="Times New Roman"/>
          <w:sz w:val="30"/>
          <w:szCs w:val="30"/>
        </w:rPr>
        <w:t>о</w:t>
      </w:r>
      <w:r w:rsidRPr="0089422E">
        <w:rPr>
          <w:rFonts w:ascii="Times New Roman" w:hAnsi="Times New Roman" w:cs="Times New Roman"/>
          <w:sz w:val="30"/>
          <w:szCs w:val="30"/>
        </w:rPr>
        <w:t>нирования администрации ПВР;</w:t>
      </w:r>
    </w:p>
    <w:p w:rsidR="0089422E" w:rsidRPr="0089422E" w:rsidRDefault="0089422E" w:rsidP="000266C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422E">
        <w:rPr>
          <w:rFonts w:ascii="Times New Roman" w:hAnsi="Times New Roman" w:cs="Times New Roman"/>
          <w:sz w:val="30"/>
          <w:szCs w:val="30"/>
        </w:rPr>
        <w:lastRenderedPageBreak/>
        <w:t>участие в учениях, тренировках и проверках.</w:t>
      </w:r>
    </w:p>
    <w:p w:rsidR="0089422E" w:rsidRDefault="00083DC2" w:rsidP="000266C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9F18D5">
        <w:rPr>
          <w:rFonts w:ascii="Times New Roman" w:hAnsi="Times New Roman" w:cs="Times New Roman"/>
          <w:sz w:val="30"/>
          <w:szCs w:val="30"/>
        </w:rPr>
        <w:t>.</w:t>
      </w:r>
      <w:r w:rsidR="000C6ADC">
        <w:rPr>
          <w:rFonts w:ascii="Times New Roman" w:hAnsi="Times New Roman" w:cs="Times New Roman"/>
          <w:sz w:val="30"/>
          <w:szCs w:val="30"/>
        </w:rPr>
        <w:t> </w:t>
      </w:r>
      <w:r w:rsidR="00AA0EC1">
        <w:rPr>
          <w:rFonts w:ascii="Times New Roman" w:hAnsi="Times New Roman" w:cs="Times New Roman"/>
          <w:sz w:val="30"/>
          <w:szCs w:val="30"/>
        </w:rPr>
        <w:t xml:space="preserve">Основные мероприятия, осуществляемые администрацией </w:t>
      </w:r>
      <w:r w:rsidR="00AA0EC1" w:rsidRPr="00083DC2">
        <w:rPr>
          <w:rFonts w:ascii="Times New Roman" w:hAnsi="Times New Roman" w:cs="Times New Roman"/>
          <w:sz w:val="30"/>
          <w:szCs w:val="30"/>
        </w:rPr>
        <w:t xml:space="preserve">ПВР </w:t>
      </w:r>
      <w:r w:rsidR="00AA0EC1">
        <w:rPr>
          <w:rFonts w:ascii="Times New Roman" w:hAnsi="Times New Roman" w:cs="Times New Roman"/>
          <w:sz w:val="30"/>
          <w:szCs w:val="30"/>
        </w:rPr>
        <w:t>при возникновении ЧС</w:t>
      </w:r>
      <w:r w:rsidR="0089422E" w:rsidRPr="0089422E">
        <w:rPr>
          <w:rFonts w:ascii="Times New Roman" w:hAnsi="Times New Roman" w:cs="Times New Roman"/>
          <w:sz w:val="30"/>
          <w:szCs w:val="30"/>
        </w:rPr>
        <w:t>:</w:t>
      </w:r>
    </w:p>
    <w:p w:rsidR="00155D23" w:rsidRPr="0089422E" w:rsidRDefault="00155D23" w:rsidP="000266C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оповещение и сбор состава администрации ПВР;</w:t>
      </w:r>
    </w:p>
    <w:p w:rsidR="0089422E" w:rsidRPr="0089422E" w:rsidRDefault="0089422E" w:rsidP="000266C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422E">
        <w:rPr>
          <w:rFonts w:ascii="Times New Roman" w:hAnsi="Times New Roman" w:cs="Times New Roman"/>
          <w:sz w:val="30"/>
          <w:szCs w:val="30"/>
        </w:rPr>
        <w:t>подготовка и полное развертывание ПВР для приема и размещ</w:t>
      </w:r>
      <w:r w:rsidRPr="0089422E">
        <w:rPr>
          <w:rFonts w:ascii="Times New Roman" w:hAnsi="Times New Roman" w:cs="Times New Roman"/>
          <w:sz w:val="30"/>
          <w:szCs w:val="30"/>
        </w:rPr>
        <w:t>е</w:t>
      </w:r>
      <w:r w:rsidRPr="0089422E">
        <w:rPr>
          <w:rFonts w:ascii="Times New Roman" w:hAnsi="Times New Roman" w:cs="Times New Roman"/>
          <w:sz w:val="30"/>
          <w:szCs w:val="30"/>
        </w:rPr>
        <w:t>ния эвакуируемого населения;</w:t>
      </w:r>
    </w:p>
    <w:p w:rsidR="0089422E" w:rsidRPr="0089422E" w:rsidRDefault="0089422E" w:rsidP="000266C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422E">
        <w:rPr>
          <w:rFonts w:ascii="Times New Roman" w:hAnsi="Times New Roman" w:cs="Times New Roman"/>
          <w:sz w:val="30"/>
          <w:szCs w:val="30"/>
        </w:rPr>
        <w:t xml:space="preserve">прием, регистрация и временное размещение эвакуируемого </w:t>
      </w:r>
      <w:r w:rsidR="000C6ADC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89422E">
        <w:rPr>
          <w:rFonts w:ascii="Times New Roman" w:hAnsi="Times New Roman" w:cs="Times New Roman"/>
          <w:sz w:val="30"/>
          <w:szCs w:val="30"/>
        </w:rPr>
        <w:t>населения;</w:t>
      </w:r>
    </w:p>
    <w:p w:rsidR="0089422E" w:rsidRPr="0089422E" w:rsidRDefault="0089422E" w:rsidP="000266C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422E">
        <w:rPr>
          <w:rFonts w:ascii="Times New Roman" w:hAnsi="Times New Roman" w:cs="Times New Roman"/>
          <w:sz w:val="30"/>
          <w:szCs w:val="30"/>
        </w:rPr>
        <w:t>представление донесений в комиссию по предупреждению и ли</w:t>
      </w:r>
      <w:r w:rsidRPr="0089422E">
        <w:rPr>
          <w:rFonts w:ascii="Times New Roman" w:hAnsi="Times New Roman" w:cs="Times New Roman"/>
          <w:sz w:val="30"/>
          <w:szCs w:val="30"/>
        </w:rPr>
        <w:t>к</w:t>
      </w:r>
      <w:r w:rsidRPr="0089422E">
        <w:rPr>
          <w:rFonts w:ascii="Times New Roman" w:hAnsi="Times New Roman" w:cs="Times New Roman"/>
          <w:sz w:val="30"/>
          <w:szCs w:val="30"/>
        </w:rPr>
        <w:t>видации чрезвычайных ситуаций и обеспечению пожарной безопасн</w:t>
      </w:r>
      <w:r w:rsidR="009F18D5">
        <w:rPr>
          <w:rFonts w:ascii="Times New Roman" w:hAnsi="Times New Roman" w:cs="Times New Roman"/>
          <w:sz w:val="30"/>
          <w:szCs w:val="30"/>
        </w:rPr>
        <w:t>о</w:t>
      </w:r>
      <w:r w:rsidR="009F18D5">
        <w:rPr>
          <w:rFonts w:ascii="Times New Roman" w:hAnsi="Times New Roman" w:cs="Times New Roman"/>
          <w:sz w:val="30"/>
          <w:szCs w:val="30"/>
        </w:rPr>
        <w:t>сти  города Красноярска</w:t>
      </w:r>
      <w:r w:rsidR="0028396D">
        <w:rPr>
          <w:rFonts w:ascii="Times New Roman" w:hAnsi="Times New Roman" w:cs="Times New Roman"/>
          <w:sz w:val="30"/>
          <w:szCs w:val="30"/>
        </w:rPr>
        <w:t xml:space="preserve"> (далее – КЧС и ПБ города </w:t>
      </w:r>
      <w:r w:rsidR="00625620">
        <w:rPr>
          <w:rFonts w:ascii="Times New Roman" w:hAnsi="Times New Roman" w:cs="Times New Roman"/>
          <w:sz w:val="30"/>
          <w:szCs w:val="30"/>
        </w:rPr>
        <w:t>Красноярска</w:t>
      </w:r>
      <w:r w:rsidR="0028396D">
        <w:rPr>
          <w:rFonts w:ascii="Times New Roman" w:hAnsi="Times New Roman" w:cs="Times New Roman"/>
          <w:sz w:val="30"/>
          <w:szCs w:val="30"/>
        </w:rPr>
        <w:t>)</w:t>
      </w:r>
      <w:r w:rsidRPr="0089422E">
        <w:rPr>
          <w:rFonts w:ascii="Times New Roman" w:hAnsi="Times New Roman" w:cs="Times New Roman"/>
          <w:sz w:val="30"/>
          <w:szCs w:val="30"/>
        </w:rPr>
        <w:t xml:space="preserve">, </w:t>
      </w:r>
      <w:r w:rsidR="009F18D5">
        <w:rPr>
          <w:rFonts w:ascii="Times New Roman" w:hAnsi="Times New Roman" w:cs="Times New Roman"/>
          <w:sz w:val="30"/>
          <w:szCs w:val="30"/>
        </w:rPr>
        <w:t>горо</w:t>
      </w:r>
      <w:r w:rsidR="009F18D5">
        <w:rPr>
          <w:rFonts w:ascii="Times New Roman" w:hAnsi="Times New Roman" w:cs="Times New Roman"/>
          <w:sz w:val="30"/>
          <w:szCs w:val="30"/>
        </w:rPr>
        <w:t>д</w:t>
      </w:r>
      <w:r w:rsidR="009F18D5">
        <w:rPr>
          <w:rFonts w:ascii="Times New Roman" w:hAnsi="Times New Roman" w:cs="Times New Roman"/>
          <w:sz w:val="30"/>
          <w:szCs w:val="30"/>
        </w:rPr>
        <w:t xml:space="preserve">скую </w:t>
      </w:r>
      <w:r w:rsidRPr="0089422E">
        <w:rPr>
          <w:rFonts w:ascii="Times New Roman" w:hAnsi="Times New Roman" w:cs="Times New Roman"/>
          <w:sz w:val="30"/>
          <w:szCs w:val="30"/>
        </w:rPr>
        <w:t>эвакуационную комисси</w:t>
      </w:r>
      <w:r w:rsidR="009F18D5">
        <w:rPr>
          <w:rFonts w:ascii="Times New Roman" w:hAnsi="Times New Roman" w:cs="Times New Roman"/>
          <w:sz w:val="30"/>
          <w:szCs w:val="30"/>
        </w:rPr>
        <w:t>ю</w:t>
      </w:r>
      <w:r w:rsidR="00AA0EC1">
        <w:rPr>
          <w:rFonts w:ascii="Times New Roman" w:hAnsi="Times New Roman" w:cs="Times New Roman"/>
          <w:sz w:val="30"/>
          <w:szCs w:val="30"/>
        </w:rPr>
        <w:t xml:space="preserve"> о количестве эвакуируемого </w:t>
      </w:r>
      <w:r w:rsidRPr="0089422E">
        <w:rPr>
          <w:rFonts w:ascii="Times New Roman" w:hAnsi="Times New Roman" w:cs="Times New Roman"/>
          <w:sz w:val="30"/>
          <w:szCs w:val="30"/>
        </w:rPr>
        <w:t>населения</w:t>
      </w:r>
      <w:r w:rsidR="00AA0EC1">
        <w:rPr>
          <w:rFonts w:ascii="Times New Roman" w:hAnsi="Times New Roman" w:cs="Times New Roman"/>
          <w:sz w:val="30"/>
          <w:szCs w:val="30"/>
        </w:rPr>
        <w:t xml:space="preserve">, </w:t>
      </w:r>
      <w:r w:rsidR="000C6ADC">
        <w:rPr>
          <w:rFonts w:ascii="Times New Roman" w:hAnsi="Times New Roman" w:cs="Times New Roman"/>
          <w:sz w:val="30"/>
          <w:szCs w:val="30"/>
        </w:rPr>
        <w:t xml:space="preserve">        </w:t>
      </w:r>
      <w:r w:rsidR="00AA0EC1">
        <w:rPr>
          <w:rFonts w:ascii="Times New Roman" w:hAnsi="Times New Roman" w:cs="Times New Roman"/>
          <w:sz w:val="30"/>
          <w:szCs w:val="30"/>
        </w:rPr>
        <w:t>принятого</w:t>
      </w:r>
      <w:r w:rsidR="0028396D">
        <w:rPr>
          <w:rFonts w:ascii="Times New Roman" w:hAnsi="Times New Roman" w:cs="Times New Roman"/>
          <w:sz w:val="30"/>
          <w:szCs w:val="30"/>
        </w:rPr>
        <w:t xml:space="preserve"> на ПВР</w:t>
      </w:r>
      <w:r w:rsidRPr="0089422E">
        <w:rPr>
          <w:rFonts w:ascii="Times New Roman" w:hAnsi="Times New Roman" w:cs="Times New Roman"/>
          <w:sz w:val="30"/>
          <w:szCs w:val="30"/>
        </w:rPr>
        <w:t>;</w:t>
      </w:r>
    </w:p>
    <w:p w:rsidR="0089422E" w:rsidRPr="0089422E" w:rsidRDefault="0089422E" w:rsidP="000266C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422E">
        <w:rPr>
          <w:rFonts w:ascii="Times New Roman" w:hAnsi="Times New Roman" w:cs="Times New Roman"/>
          <w:sz w:val="30"/>
          <w:szCs w:val="30"/>
        </w:rPr>
        <w:t>организация жизнеобеспечения эвакуированного населения;</w:t>
      </w:r>
    </w:p>
    <w:p w:rsidR="0089422E" w:rsidRPr="0089422E" w:rsidRDefault="0089422E" w:rsidP="000266C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422E">
        <w:rPr>
          <w:rFonts w:ascii="Times New Roman" w:hAnsi="Times New Roman" w:cs="Times New Roman"/>
          <w:sz w:val="30"/>
          <w:szCs w:val="30"/>
        </w:rPr>
        <w:t>информирование об обстановке прибывающего в ПВР пострада</w:t>
      </w:r>
      <w:r w:rsidRPr="0089422E">
        <w:rPr>
          <w:rFonts w:ascii="Times New Roman" w:hAnsi="Times New Roman" w:cs="Times New Roman"/>
          <w:sz w:val="30"/>
          <w:szCs w:val="30"/>
        </w:rPr>
        <w:t>в</w:t>
      </w:r>
      <w:r w:rsidRPr="0089422E">
        <w:rPr>
          <w:rFonts w:ascii="Times New Roman" w:hAnsi="Times New Roman" w:cs="Times New Roman"/>
          <w:sz w:val="30"/>
          <w:szCs w:val="30"/>
        </w:rPr>
        <w:t>шего населения;</w:t>
      </w:r>
    </w:p>
    <w:p w:rsidR="0089422E" w:rsidRPr="0089422E" w:rsidRDefault="0089422E" w:rsidP="000266C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422E">
        <w:rPr>
          <w:rFonts w:ascii="Times New Roman" w:hAnsi="Times New Roman" w:cs="Times New Roman"/>
          <w:sz w:val="30"/>
          <w:szCs w:val="30"/>
        </w:rPr>
        <w:t>оказание медицинской и психологической помощи;</w:t>
      </w:r>
    </w:p>
    <w:p w:rsidR="0089422E" w:rsidRPr="0089422E" w:rsidRDefault="0089422E" w:rsidP="000266C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422E">
        <w:rPr>
          <w:rFonts w:ascii="Times New Roman" w:hAnsi="Times New Roman" w:cs="Times New Roman"/>
          <w:sz w:val="30"/>
          <w:szCs w:val="30"/>
        </w:rPr>
        <w:t>обеспечение и поддержание общественного порядка на ПВР.</w:t>
      </w:r>
    </w:p>
    <w:p w:rsidR="0089422E" w:rsidRPr="0089422E" w:rsidRDefault="0089422E" w:rsidP="00BB7190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89422E" w:rsidRDefault="004951DB" w:rsidP="00BB7190">
      <w:pPr>
        <w:pStyle w:val="a5"/>
        <w:widowControl w:val="0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lang w:val="en-US"/>
        </w:rPr>
        <w:t>III</w:t>
      </w:r>
      <w:r w:rsidR="000C6ADC">
        <w:rPr>
          <w:color w:val="000000"/>
          <w:sz w:val="30"/>
          <w:szCs w:val="30"/>
        </w:rPr>
        <w:t>. </w:t>
      </w:r>
      <w:r w:rsidR="009F18D5">
        <w:rPr>
          <w:color w:val="000000"/>
          <w:sz w:val="30"/>
          <w:szCs w:val="30"/>
        </w:rPr>
        <w:t xml:space="preserve">Состав </w:t>
      </w:r>
      <w:r w:rsidR="00C011CE">
        <w:rPr>
          <w:color w:val="000000"/>
          <w:sz w:val="30"/>
          <w:szCs w:val="30"/>
        </w:rPr>
        <w:t>администрации ПВР</w:t>
      </w:r>
    </w:p>
    <w:p w:rsidR="000266C5" w:rsidRPr="0089422E" w:rsidRDefault="000266C5" w:rsidP="00BB7190">
      <w:pPr>
        <w:pStyle w:val="a5"/>
        <w:widowControl w:val="0"/>
        <w:shd w:val="clear" w:color="auto" w:fill="FFFFFF"/>
        <w:spacing w:before="0" w:beforeAutospacing="0" w:after="0" w:afterAutospacing="0"/>
        <w:jc w:val="center"/>
        <w:rPr>
          <w:sz w:val="30"/>
          <w:szCs w:val="30"/>
        </w:rPr>
      </w:pPr>
    </w:p>
    <w:p w:rsidR="00A87E5F" w:rsidRPr="000266C5" w:rsidRDefault="00083DC2" w:rsidP="000266C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0266C5">
        <w:rPr>
          <w:sz w:val="30"/>
          <w:szCs w:val="30"/>
        </w:rPr>
        <w:t>7</w:t>
      </w:r>
      <w:r w:rsidR="00A87E5F" w:rsidRPr="000266C5">
        <w:rPr>
          <w:sz w:val="30"/>
          <w:szCs w:val="30"/>
        </w:rPr>
        <w:t>.</w:t>
      </w:r>
      <w:r w:rsidR="000C6ADC" w:rsidRPr="000266C5">
        <w:rPr>
          <w:sz w:val="30"/>
          <w:szCs w:val="30"/>
        </w:rPr>
        <w:t> </w:t>
      </w:r>
      <w:r w:rsidR="00A87E5F" w:rsidRPr="000266C5">
        <w:rPr>
          <w:sz w:val="30"/>
          <w:szCs w:val="30"/>
        </w:rPr>
        <w:t xml:space="preserve">Администрация ПВР назначается </w:t>
      </w:r>
      <w:r w:rsidR="0028396D" w:rsidRPr="000266C5">
        <w:rPr>
          <w:sz w:val="30"/>
          <w:szCs w:val="30"/>
        </w:rPr>
        <w:t xml:space="preserve">приказом руководителя </w:t>
      </w:r>
      <w:r w:rsidR="000C6ADC" w:rsidRPr="000266C5">
        <w:rPr>
          <w:sz w:val="30"/>
          <w:szCs w:val="30"/>
        </w:rPr>
        <w:t xml:space="preserve">         </w:t>
      </w:r>
      <w:r w:rsidR="0028396D" w:rsidRPr="000266C5">
        <w:rPr>
          <w:sz w:val="30"/>
          <w:szCs w:val="30"/>
        </w:rPr>
        <w:t>организации, на базе которой развертывается ПВР</w:t>
      </w:r>
      <w:r w:rsidR="00A87E5F" w:rsidRPr="000266C5">
        <w:rPr>
          <w:sz w:val="30"/>
          <w:szCs w:val="30"/>
        </w:rPr>
        <w:t>.</w:t>
      </w:r>
    </w:p>
    <w:p w:rsidR="0089422E" w:rsidRPr="0089422E" w:rsidRDefault="00083DC2" w:rsidP="000266C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625620">
        <w:rPr>
          <w:sz w:val="30"/>
          <w:szCs w:val="30"/>
        </w:rPr>
        <w:t>.</w:t>
      </w:r>
      <w:r w:rsidR="000C6ADC">
        <w:rPr>
          <w:sz w:val="30"/>
          <w:szCs w:val="30"/>
        </w:rPr>
        <w:t> </w:t>
      </w:r>
      <w:r w:rsidR="008D096F">
        <w:rPr>
          <w:sz w:val="30"/>
          <w:szCs w:val="30"/>
        </w:rPr>
        <w:t>Администрация ПВР осуществляет</w:t>
      </w:r>
      <w:r w:rsidR="0089422E" w:rsidRPr="0089422E">
        <w:rPr>
          <w:sz w:val="30"/>
          <w:szCs w:val="30"/>
        </w:rPr>
        <w:t xml:space="preserve"> планировани</w:t>
      </w:r>
      <w:r w:rsidR="008D096F">
        <w:rPr>
          <w:sz w:val="30"/>
          <w:szCs w:val="30"/>
        </w:rPr>
        <w:t>е</w:t>
      </w:r>
      <w:r w:rsidR="0089422E" w:rsidRPr="0089422E">
        <w:rPr>
          <w:sz w:val="30"/>
          <w:szCs w:val="30"/>
        </w:rPr>
        <w:t>, организова</w:t>
      </w:r>
      <w:r w:rsidR="0089422E" w:rsidRPr="0089422E">
        <w:rPr>
          <w:sz w:val="30"/>
          <w:szCs w:val="30"/>
        </w:rPr>
        <w:t>н</w:t>
      </w:r>
      <w:r w:rsidR="0089422E" w:rsidRPr="0089422E">
        <w:rPr>
          <w:sz w:val="30"/>
          <w:szCs w:val="30"/>
        </w:rPr>
        <w:t>н</w:t>
      </w:r>
      <w:r w:rsidR="008D096F">
        <w:rPr>
          <w:sz w:val="30"/>
          <w:szCs w:val="30"/>
        </w:rPr>
        <w:t>ый прием</w:t>
      </w:r>
      <w:r w:rsidR="0089422E" w:rsidRPr="0089422E">
        <w:rPr>
          <w:sz w:val="30"/>
          <w:szCs w:val="30"/>
        </w:rPr>
        <w:t xml:space="preserve"> и размещени</w:t>
      </w:r>
      <w:r w:rsidR="008D096F">
        <w:rPr>
          <w:sz w:val="30"/>
          <w:szCs w:val="30"/>
        </w:rPr>
        <w:t>е</w:t>
      </w:r>
      <w:r w:rsidR="0089422E" w:rsidRPr="0089422E">
        <w:rPr>
          <w:sz w:val="30"/>
          <w:szCs w:val="30"/>
        </w:rPr>
        <w:t xml:space="preserve"> отселяемого (эвакуируемого) населения, </w:t>
      </w:r>
      <w:r w:rsidR="000C6ADC">
        <w:rPr>
          <w:sz w:val="30"/>
          <w:szCs w:val="30"/>
        </w:rPr>
        <w:t xml:space="preserve">         </w:t>
      </w:r>
      <w:r w:rsidR="0089422E" w:rsidRPr="0089422E">
        <w:rPr>
          <w:sz w:val="30"/>
          <w:szCs w:val="30"/>
        </w:rPr>
        <w:t>а также его жизнеобеспечени</w:t>
      </w:r>
      <w:r w:rsidR="000266C5">
        <w:rPr>
          <w:sz w:val="30"/>
          <w:szCs w:val="30"/>
        </w:rPr>
        <w:t>е</w:t>
      </w:r>
      <w:r w:rsidR="0089422E" w:rsidRPr="0089422E">
        <w:rPr>
          <w:sz w:val="30"/>
          <w:szCs w:val="30"/>
        </w:rPr>
        <w:t>.</w:t>
      </w:r>
    </w:p>
    <w:p w:rsidR="00193D49" w:rsidRPr="00193D49" w:rsidRDefault="00083DC2" w:rsidP="000266C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A87E5F">
        <w:rPr>
          <w:sz w:val="30"/>
          <w:szCs w:val="30"/>
        </w:rPr>
        <w:t>.</w:t>
      </w:r>
      <w:r w:rsidR="000C6ADC">
        <w:rPr>
          <w:sz w:val="30"/>
          <w:szCs w:val="30"/>
        </w:rPr>
        <w:t> </w:t>
      </w:r>
      <w:r w:rsidR="0089422E" w:rsidRPr="0089422E">
        <w:rPr>
          <w:sz w:val="30"/>
          <w:szCs w:val="30"/>
        </w:rPr>
        <w:t>Все лица, входящие в состав администрации ПВР, должны пройти теоретическую подготовку в объеме программы по</w:t>
      </w:r>
      <w:r w:rsidR="00193D49">
        <w:rPr>
          <w:sz w:val="30"/>
          <w:szCs w:val="30"/>
        </w:rPr>
        <w:t xml:space="preserve">дготовки </w:t>
      </w:r>
      <w:r w:rsidR="000C6ADC">
        <w:rPr>
          <w:sz w:val="30"/>
          <w:szCs w:val="30"/>
        </w:rPr>
        <w:t xml:space="preserve">    </w:t>
      </w:r>
      <w:r w:rsidR="00193D49" w:rsidRPr="00193D49">
        <w:rPr>
          <w:sz w:val="30"/>
          <w:szCs w:val="30"/>
        </w:rPr>
        <w:t>эвакуационных органов. Совершенствование знаний, умений и навыков осуществляется в ходе проведения учений, тренировок и показных</w:t>
      </w:r>
      <w:r w:rsidR="000C6ADC">
        <w:rPr>
          <w:sz w:val="30"/>
          <w:szCs w:val="30"/>
        </w:rPr>
        <w:t xml:space="preserve">       </w:t>
      </w:r>
      <w:r w:rsidR="00193D49" w:rsidRPr="00193D49">
        <w:rPr>
          <w:sz w:val="30"/>
          <w:szCs w:val="30"/>
        </w:rPr>
        <w:t xml:space="preserve"> занятий.</w:t>
      </w:r>
    </w:p>
    <w:p w:rsidR="0089422E" w:rsidRDefault="004951DB" w:rsidP="00BB7190">
      <w:pPr>
        <w:pStyle w:val="a5"/>
        <w:widowControl w:val="0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lang w:val="en-US"/>
        </w:rPr>
        <w:t>IV</w:t>
      </w:r>
      <w:r w:rsidR="000C6ADC">
        <w:rPr>
          <w:color w:val="000000"/>
          <w:sz w:val="30"/>
          <w:szCs w:val="30"/>
        </w:rPr>
        <w:t>. </w:t>
      </w:r>
      <w:r w:rsidR="00A87E5F" w:rsidRPr="0089422E">
        <w:rPr>
          <w:color w:val="000000"/>
          <w:sz w:val="30"/>
          <w:szCs w:val="30"/>
        </w:rPr>
        <w:t xml:space="preserve">Организация работы </w:t>
      </w:r>
      <w:r w:rsidR="0089422E" w:rsidRPr="0089422E">
        <w:rPr>
          <w:color w:val="000000"/>
          <w:sz w:val="30"/>
          <w:szCs w:val="30"/>
        </w:rPr>
        <w:t>ПВР</w:t>
      </w:r>
    </w:p>
    <w:p w:rsidR="000266C5" w:rsidRPr="0089422E" w:rsidRDefault="000266C5" w:rsidP="00BB7190">
      <w:pPr>
        <w:pStyle w:val="a5"/>
        <w:widowControl w:val="0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</w:p>
    <w:p w:rsidR="0089422E" w:rsidRDefault="004951DB" w:rsidP="000266C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1</w:t>
      </w:r>
      <w:r w:rsidR="00083DC2">
        <w:rPr>
          <w:color w:val="000000"/>
          <w:sz w:val="30"/>
          <w:szCs w:val="30"/>
        </w:rPr>
        <w:t>0</w:t>
      </w:r>
      <w:r w:rsidR="00A87E5F">
        <w:rPr>
          <w:color w:val="000000"/>
          <w:sz w:val="30"/>
          <w:szCs w:val="30"/>
        </w:rPr>
        <w:t>.</w:t>
      </w:r>
      <w:r w:rsidR="000C6ADC">
        <w:rPr>
          <w:color w:val="000000"/>
          <w:sz w:val="30"/>
          <w:szCs w:val="30"/>
        </w:rPr>
        <w:t> </w:t>
      </w:r>
      <w:r w:rsidR="0089422E" w:rsidRPr="0089422E">
        <w:rPr>
          <w:sz w:val="30"/>
          <w:szCs w:val="30"/>
        </w:rPr>
        <w:t xml:space="preserve">Руководитель организации, на базе которой развертывается ПВР, организует разработку документов, материально-техническое обеспечение, необходимое для функционирования ПВР, практическое обучение администрации ПВР и несет персональную ответственность </w:t>
      </w:r>
      <w:r w:rsidR="000C6ADC">
        <w:rPr>
          <w:sz w:val="30"/>
          <w:szCs w:val="30"/>
        </w:rPr>
        <w:t xml:space="preserve"> </w:t>
      </w:r>
      <w:r w:rsidR="0089422E" w:rsidRPr="0089422E">
        <w:rPr>
          <w:sz w:val="30"/>
          <w:szCs w:val="30"/>
        </w:rPr>
        <w:t>за готовность ПВР.</w:t>
      </w:r>
    </w:p>
    <w:p w:rsidR="0089422E" w:rsidRDefault="004951DB" w:rsidP="000266C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083DC2">
        <w:rPr>
          <w:sz w:val="30"/>
          <w:szCs w:val="30"/>
        </w:rPr>
        <w:t>1</w:t>
      </w:r>
      <w:r w:rsidR="00A87E5F">
        <w:rPr>
          <w:sz w:val="30"/>
          <w:szCs w:val="30"/>
        </w:rPr>
        <w:t>.</w:t>
      </w:r>
      <w:r w:rsidR="000C6ADC">
        <w:rPr>
          <w:sz w:val="30"/>
          <w:szCs w:val="30"/>
        </w:rPr>
        <w:t> </w:t>
      </w:r>
      <w:r w:rsidR="0089422E" w:rsidRPr="0089422E">
        <w:rPr>
          <w:sz w:val="30"/>
          <w:szCs w:val="30"/>
        </w:rPr>
        <w:t xml:space="preserve">В своей деятельности администрация ПВР подчиняется КЧС </w:t>
      </w:r>
      <w:r w:rsidR="000C6ADC">
        <w:rPr>
          <w:sz w:val="30"/>
          <w:szCs w:val="30"/>
        </w:rPr>
        <w:t xml:space="preserve">      </w:t>
      </w:r>
      <w:r w:rsidR="0089422E" w:rsidRPr="0089422E">
        <w:rPr>
          <w:sz w:val="30"/>
          <w:szCs w:val="30"/>
        </w:rPr>
        <w:t>и ПБ</w:t>
      </w:r>
      <w:r w:rsidR="006E779E">
        <w:rPr>
          <w:sz w:val="30"/>
          <w:szCs w:val="30"/>
        </w:rPr>
        <w:t xml:space="preserve"> города Красноярска</w:t>
      </w:r>
      <w:r w:rsidR="00FB5E9E">
        <w:rPr>
          <w:sz w:val="30"/>
          <w:szCs w:val="30"/>
        </w:rPr>
        <w:t xml:space="preserve"> и </w:t>
      </w:r>
      <w:r w:rsidR="009A3A85">
        <w:rPr>
          <w:sz w:val="30"/>
          <w:szCs w:val="30"/>
        </w:rPr>
        <w:t>эвакуационной</w:t>
      </w:r>
      <w:r w:rsidR="00FB5E9E">
        <w:rPr>
          <w:sz w:val="30"/>
          <w:szCs w:val="30"/>
        </w:rPr>
        <w:t xml:space="preserve"> комиссии города (района)</w:t>
      </w:r>
      <w:r w:rsidR="0089422E" w:rsidRPr="0089422E">
        <w:rPr>
          <w:sz w:val="30"/>
          <w:szCs w:val="30"/>
        </w:rPr>
        <w:t>.</w:t>
      </w:r>
    </w:p>
    <w:p w:rsidR="00312C64" w:rsidRPr="00312C64" w:rsidRDefault="000C6ADC" w:rsidP="000266C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12. </w:t>
      </w:r>
      <w:r w:rsidR="00312C64" w:rsidRPr="00312C64">
        <w:rPr>
          <w:sz w:val="30"/>
          <w:szCs w:val="30"/>
        </w:rPr>
        <w:t xml:space="preserve">За </w:t>
      </w:r>
      <w:r w:rsidR="00312C64">
        <w:rPr>
          <w:sz w:val="30"/>
          <w:szCs w:val="30"/>
        </w:rPr>
        <w:t>ПВР</w:t>
      </w:r>
      <w:r w:rsidR="00312C64" w:rsidRPr="00312C64">
        <w:rPr>
          <w:sz w:val="30"/>
          <w:szCs w:val="30"/>
        </w:rPr>
        <w:t xml:space="preserve"> закрепляются</w:t>
      </w:r>
      <w:r w:rsidR="000266C5">
        <w:rPr>
          <w:sz w:val="30"/>
          <w:szCs w:val="30"/>
        </w:rPr>
        <w:t xml:space="preserve"> по согласованию</w:t>
      </w:r>
      <w:r w:rsidR="00312C64" w:rsidRPr="00312C64">
        <w:rPr>
          <w:sz w:val="30"/>
          <w:szCs w:val="30"/>
        </w:rPr>
        <w:t>:</w:t>
      </w:r>
    </w:p>
    <w:p w:rsidR="00312C64" w:rsidRPr="00312C64" w:rsidRDefault="00312C64" w:rsidP="000266C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12C64">
        <w:rPr>
          <w:sz w:val="30"/>
          <w:szCs w:val="30"/>
        </w:rPr>
        <w:t>медицинское учреждение;</w:t>
      </w:r>
    </w:p>
    <w:p w:rsidR="00312C64" w:rsidRPr="00312C64" w:rsidRDefault="000266C5" w:rsidP="000266C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организации </w:t>
      </w:r>
      <w:r w:rsidR="00312C64" w:rsidRPr="00312C64">
        <w:rPr>
          <w:sz w:val="30"/>
          <w:szCs w:val="30"/>
        </w:rPr>
        <w:t>торговли и общественного питания;</w:t>
      </w:r>
    </w:p>
    <w:p w:rsidR="00312C64" w:rsidRPr="00312C64" w:rsidRDefault="00312C64" w:rsidP="000266C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правоохранительные органы</w:t>
      </w:r>
      <w:r w:rsidRPr="00312C64">
        <w:rPr>
          <w:sz w:val="30"/>
          <w:szCs w:val="30"/>
        </w:rPr>
        <w:t>.</w:t>
      </w:r>
    </w:p>
    <w:p w:rsidR="0089422E" w:rsidRPr="0089422E" w:rsidRDefault="004951DB" w:rsidP="000266C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312C64">
        <w:rPr>
          <w:sz w:val="30"/>
          <w:szCs w:val="30"/>
        </w:rPr>
        <w:t>3</w:t>
      </w:r>
      <w:r w:rsidR="00EF5F7A">
        <w:rPr>
          <w:sz w:val="30"/>
          <w:szCs w:val="30"/>
        </w:rPr>
        <w:t>.</w:t>
      </w:r>
      <w:r w:rsidR="000C6ADC">
        <w:rPr>
          <w:sz w:val="30"/>
          <w:szCs w:val="30"/>
        </w:rPr>
        <w:t> </w:t>
      </w:r>
      <w:r w:rsidR="0089422E" w:rsidRPr="0089422E">
        <w:rPr>
          <w:sz w:val="30"/>
          <w:szCs w:val="30"/>
        </w:rPr>
        <w:t xml:space="preserve">В целях организации работы </w:t>
      </w:r>
      <w:r w:rsidR="009A3A85">
        <w:rPr>
          <w:sz w:val="30"/>
          <w:szCs w:val="30"/>
        </w:rPr>
        <w:t>администрация ПВР готовит</w:t>
      </w:r>
      <w:r w:rsidR="0089422E" w:rsidRPr="0089422E">
        <w:rPr>
          <w:sz w:val="30"/>
          <w:szCs w:val="30"/>
        </w:rPr>
        <w:t xml:space="preserve"> </w:t>
      </w:r>
      <w:r w:rsidR="000C6ADC">
        <w:rPr>
          <w:sz w:val="30"/>
          <w:szCs w:val="30"/>
        </w:rPr>
        <w:t xml:space="preserve">          </w:t>
      </w:r>
      <w:r w:rsidR="0089422E" w:rsidRPr="0089422E">
        <w:rPr>
          <w:sz w:val="30"/>
          <w:szCs w:val="30"/>
        </w:rPr>
        <w:t>следующие документы:</w:t>
      </w:r>
    </w:p>
    <w:p w:rsidR="0089422E" w:rsidRPr="0089422E" w:rsidRDefault="0089422E" w:rsidP="000266C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9422E">
        <w:rPr>
          <w:sz w:val="30"/>
          <w:szCs w:val="30"/>
        </w:rPr>
        <w:t>приказ руководителя организации о создании ПВР;</w:t>
      </w:r>
    </w:p>
    <w:p w:rsidR="0089422E" w:rsidRPr="0089422E" w:rsidRDefault="0089422E" w:rsidP="000266C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9422E">
        <w:rPr>
          <w:sz w:val="30"/>
          <w:szCs w:val="30"/>
        </w:rPr>
        <w:t>функциональные обязанности администрации ПВР;</w:t>
      </w:r>
    </w:p>
    <w:p w:rsidR="0089422E" w:rsidRPr="0089422E" w:rsidRDefault="0089422E" w:rsidP="000266C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9422E">
        <w:rPr>
          <w:sz w:val="30"/>
          <w:szCs w:val="30"/>
        </w:rPr>
        <w:t>штатно-должностной список администрации ПВР;</w:t>
      </w:r>
    </w:p>
    <w:p w:rsidR="0089422E" w:rsidRPr="0089422E" w:rsidRDefault="0089422E" w:rsidP="000266C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9422E">
        <w:rPr>
          <w:sz w:val="30"/>
          <w:szCs w:val="30"/>
        </w:rPr>
        <w:t>схем</w:t>
      </w:r>
      <w:r w:rsidR="000E7828">
        <w:rPr>
          <w:sz w:val="30"/>
          <w:szCs w:val="30"/>
        </w:rPr>
        <w:t>у</w:t>
      </w:r>
      <w:r w:rsidRPr="0089422E">
        <w:rPr>
          <w:sz w:val="30"/>
          <w:szCs w:val="30"/>
        </w:rPr>
        <w:t xml:space="preserve"> оповещения и сбора администрации ПВР в рабочее и нер</w:t>
      </w:r>
      <w:r w:rsidRPr="0089422E">
        <w:rPr>
          <w:sz w:val="30"/>
          <w:szCs w:val="30"/>
        </w:rPr>
        <w:t>а</w:t>
      </w:r>
      <w:r w:rsidRPr="0089422E">
        <w:rPr>
          <w:sz w:val="30"/>
          <w:szCs w:val="30"/>
        </w:rPr>
        <w:t>бочее время;</w:t>
      </w:r>
    </w:p>
    <w:p w:rsidR="0089422E" w:rsidRDefault="0089422E" w:rsidP="000266C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9422E">
        <w:rPr>
          <w:sz w:val="30"/>
          <w:szCs w:val="30"/>
        </w:rPr>
        <w:t>схем</w:t>
      </w:r>
      <w:r w:rsidR="000E7828">
        <w:rPr>
          <w:sz w:val="30"/>
          <w:szCs w:val="30"/>
        </w:rPr>
        <w:t>у</w:t>
      </w:r>
      <w:r w:rsidRPr="0089422E">
        <w:rPr>
          <w:sz w:val="30"/>
          <w:szCs w:val="30"/>
        </w:rPr>
        <w:t xml:space="preserve"> связи и управления ПВР;</w:t>
      </w:r>
    </w:p>
    <w:p w:rsidR="00A72EEE" w:rsidRPr="0089422E" w:rsidRDefault="00A72EEE" w:rsidP="000266C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план ПВР;</w:t>
      </w:r>
    </w:p>
    <w:p w:rsidR="0089422E" w:rsidRPr="0089422E" w:rsidRDefault="0089422E" w:rsidP="000266C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9422E">
        <w:rPr>
          <w:sz w:val="30"/>
          <w:szCs w:val="30"/>
        </w:rPr>
        <w:t>календарный план действий администрации ПВР;</w:t>
      </w:r>
    </w:p>
    <w:p w:rsidR="0089422E" w:rsidRPr="0089422E" w:rsidRDefault="0089422E" w:rsidP="000266C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9422E">
        <w:rPr>
          <w:sz w:val="30"/>
          <w:szCs w:val="30"/>
        </w:rPr>
        <w:t>табель оснащения ПВР;</w:t>
      </w:r>
    </w:p>
    <w:p w:rsidR="0089422E" w:rsidRPr="0089422E" w:rsidRDefault="0089422E" w:rsidP="000266C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9422E">
        <w:rPr>
          <w:sz w:val="30"/>
          <w:szCs w:val="30"/>
        </w:rPr>
        <w:t>журнал реги</w:t>
      </w:r>
      <w:r w:rsidR="00625620">
        <w:rPr>
          <w:sz w:val="30"/>
          <w:szCs w:val="30"/>
        </w:rPr>
        <w:t xml:space="preserve">страции </w:t>
      </w:r>
      <w:proofErr w:type="gramStart"/>
      <w:r w:rsidR="00625620">
        <w:rPr>
          <w:sz w:val="30"/>
          <w:szCs w:val="30"/>
        </w:rPr>
        <w:t>размещаемого</w:t>
      </w:r>
      <w:proofErr w:type="gramEnd"/>
      <w:r w:rsidR="00625620">
        <w:rPr>
          <w:sz w:val="30"/>
          <w:szCs w:val="30"/>
        </w:rPr>
        <w:t xml:space="preserve"> в ПВР эвакуируемого </w:t>
      </w:r>
      <w:proofErr w:type="spellStart"/>
      <w:r w:rsidRPr="0089422E">
        <w:rPr>
          <w:sz w:val="30"/>
          <w:szCs w:val="30"/>
        </w:rPr>
        <w:t>насе</w:t>
      </w:r>
      <w:r w:rsidR="000266C5">
        <w:rPr>
          <w:sz w:val="30"/>
          <w:szCs w:val="30"/>
        </w:rPr>
        <w:t>-</w:t>
      </w:r>
      <w:r w:rsidRPr="0089422E">
        <w:rPr>
          <w:sz w:val="30"/>
          <w:szCs w:val="30"/>
        </w:rPr>
        <w:t>ления</w:t>
      </w:r>
      <w:proofErr w:type="spellEnd"/>
      <w:r w:rsidRPr="0089422E">
        <w:rPr>
          <w:sz w:val="30"/>
          <w:szCs w:val="30"/>
        </w:rPr>
        <w:t>;</w:t>
      </w:r>
    </w:p>
    <w:p w:rsidR="0089422E" w:rsidRDefault="0089422E" w:rsidP="000266C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9422E">
        <w:rPr>
          <w:sz w:val="30"/>
          <w:szCs w:val="30"/>
        </w:rPr>
        <w:t>журнал полученных и отданных распоряжений, донесений и д</w:t>
      </w:r>
      <w:r w:rsidRPr="0089422E">
        <w:rPr>
          <w:sz w:val="30"/>
          <w:szCs w:val="30"/>
        </w:rPr>
        <w:t>о</w:t>
      </w:r>
      <w:r w:rsidRPr="0089422E">
        <w:rPr>
          <w:sz w:val="30"/>
          <w:szCs w:val="30"/>
        </w:rPr>
        <w:t>кладов в ПВР;</w:t>
      </w:r>
    </w:p>
    <w:p w:rsidR="00A72EEE" w:rsidRDefault="00A72EEE" w:rsidP="000266C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ведомость выдачи и сдачи имущества;</w:t>
      </w:r>
    </w:p>
    <w:p w:rsidR="00A72EEE" w:rsidRPr="0089422E" w:rsidRDefault="00A72EEE" w:rsidP="000266C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пропуск прохождения в ПВР.</w:t>
      </w:r>
    </w:p>
    <w:p w:rsidR="0089422E" w:rsidRPr="0089422E" w:rsidRDefault="004951DB" w:rsidP="000266C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312C64">
        <w:rPr>
          <w:sz w:val="30"/>
          <w:szCs w:val="30"/>
        </w:rPr>
        <w:t>4</w:t>
      </w:r>
      <w:r w:rsidR="00EF5F7A">
        <w:rPr>
          <w:sz w:val="30"/>
          <w:szCs w:val="30"/>
        </w:rPr>
        <w:t>.</w:t>
      </w:r>
      <w:r w:rsidR="0089422E" w:rsidRPr="0089422E">
        <w:rPr>
          <w:sz w:val="30"/>
          <w:szCs w:val="30"/>
        </w:rPr>
        <w:t xml:space="preserve"> Для обеспечения функционирования ПВР необходимы:</w:t>
      </w:r>
    </w:p>
    <w:p w:rsidR="0089422E" w:rsidRPr="0089422E" w:rsidRDefault="0089422E" w:rsidP="000266C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9422E">
        <w:rPr>
          <w:sz w:val="30"/>
          <w:szCs w:val="30"/>
        </w:rPr>
        <w:t xml:space="preserve">указатели расположения элементов ПВР и передвижения </w:t>
      </w:r>
      <w:proofErr w:type="spellStart"/>
      <w:proofErr w:type="gramStart"/>
      <w:r w:rsidRPr="0089422E">
        <w:rPr>
          <w:sz w:val="30"/>
          <w:szCs w:val="30"/>
        </w:rPr>
        <w:t>насе</w:t>
      </w:r>
      <w:r w:rsidR="000266C5">
        <w:rPr>
          <w:sz w:val="30"/>
          <w:szCs w:val="30"/>
        </w:rPr>
        <w:t>-</w:t>
      </w:r>
      <w:r w:rsidRPr="0089422E">
        <w:rPr>
          <w:sz w:val="30"/>
          <w:szCs w:val="30"/>
        </w:rPr>
        <w:t>ления</w:t>
      </w:r>
      <w:proofErr w:type="spellEnd"/>
      <w:proofErr w:type="gramEnd"/>
      <w:r w:rsidRPr="0089422E">
        <w:rPr>
          <w:sz w:val="30"/>
          <w:szCs w:val="30"/>
        </w:rPr>
        <w:t>;</w:t>
      </w:r>
    </w:p>
    <w:p w:rsidR="0089422E" w:rsidRPr="0089422E" w:rsidRDefault="0089422E" w:rsidP="000266C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9422E">
        <w:rPr>
          <w:sz w:val="30"/>
          <w:szCs w:val="30"/>
        </w:rPr>
        <w:t>перечень сигналов оповещения и порядок действий по ним;</w:t>
      </w:r>
    </w:p>
    <w:p w:rsidR="0089422E" w:rsidRPr="0089422E" w:rsidRDefault="0089422E" w:rsidP="000266C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9422E">
        <w:rPr>
          <w:sz w:val="30"/>
          <w:szCs w:val="30"/>
        </w:rPr>
        <w:t>электрические фонари;</w:t>
      </w:r>
    </w:p>
    <w:p w:rsidR="0089422E" w:rsidRPr="0089422E" w:rsidRDefault="0089422E" w:rsidP="000266C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9422E">
        <w:rPr>
          <w:sz w:val="30"/>
          <w:szCs w:val="30"/>
        </w:rPr>
        <w:t>инвентарь для уборки помещений и территории</w:t>
      </w:r>
      <w:r w:rsidR="000E7828">
        <w:rPr>
          <w:sz w:val="30"/>
          <w:szCs w:val="30"/>
        </w:rPr>
        <w:t>;</w:t>
      </w:r>
    </w:p>
    <w:p w:rsidR="0089422E" w:rsidRPr="008A2175" w:rsidRDefault="008A2175" w:rsidP="000266C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б</w:t>
      </w:r>
      <w:r w:rsidRPr="008A2175">
        <w:rPr>
          <w:sz w:val="30"/>
          <w:szCs w:val="30"/>
        </w:rPr>
        <w:t>ейджики</w:t>
      </w:r>
      <w:proofErr w:type="spellEnd"/>
      <w:r w:rsidRPr="008A2175">
        <w:rPr>
          <w:sz w:val="30"/>
          <w:szCs w:val="30"/>
        </w:rPr>
        <w:t xml:space="preserve"> с указанием должности, фамилии, имени и отчества.</w:t>
      </w:r>
    </w:p>
    <w:p w:rsidR="0089422E" w:rsidRPr="0089422E" w:rsidRDefault="004951DB" w:rsidP="000266C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312C64">
        <w:rPr>
          <w:sz w:val="30"/>
          <w:szCs w:val="30"/>
        </w:rPr>
        <w:t>5</w:t>
      </w:r>
      <w:r w:rsidR="00EF5F7A">
        <w:rPr>
          <w:sz w:val="30"/>
          <w:szCs w:val="30"/>
        </w:rPr>
        <w:t>.</w:t>
      </w:r>
      <w:r w:rsidR="000C6ADC">
        <w:rPr>
          <w:sz w:val="30"/>
          <w:szCs w:val="30"/>
        </w:rPr>
        <w:t> </w:t>
      </w:r>
      <w:r w:rsidR="0089422E" w:rsidRPr="0089422E">
        <w:rPr>
          <w:sz w:val="30"/>
          <w:szCs w:val="30"/>
        </w:rPr>
        <w:t>Все помещения и вся прилегающая к ПВР территория должны быть хорошо освещены.</w:t>
      </w:r>
    </w:p>
    <w:p w:rsidR="0089422E" w:rsidRPr="0089422E" w:rsidRDefault="004951DB" w:rsidP="000266C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312C64">
        <w:rPr>
          <w:sz w:val="30"/>
          <w:szCs w:val="30"/>
        </w:rPr>
        <w:t>6</w:t>
      </w:r>
      <w:r w:rsidR="000C6ADC">
        <w:rPr>
          <w:sz w:val="30"/>
          <w:szCs w:val="30"/>
        </w:rPr>
        <w:t>. </w:t>
      </w:r>
      <w:r w:rsidR="0089422E" w:rsidRPr="0089422E">
        <w:rPr>
          <w:sz w:val="30"/>
          <w:szCs w:val="30"/>
        </w:rPr>
        <w:t>Для размещения медицинского пункта, комнаты психологич</w:t>
      </w:r>
      <w:r w:rsidR="0089422E" w:rsidRPr="0089422E">
        <w:rPr>
          <w:sz w:val="30"/>
          <w:szCs w:val="30"/>
        </w:rPr>
        <w:t>е</w:t>
      </w:r>
      <w:r w:rsidR="0089422E" w:rsidRPr="0089422E">
        <w:rPr>
          <w:sz w:val="30"/>
          <w:szCs w:val="30"/>
        </w:rPr>
        <w:t>ского обеспече</w:t>
      </w:r>
      <w:r w:rsidR="000E7828">
        <w:rPr>
          <w:sz w:val="30"/>
          <w:szCs w:val="30"/>
        </w:rPr>
        <w:t>ния, а так</w:t>
      </w:r>
      <w:r w:rsidR="00C40405">
        <w:rPr>
          <w:sz w:val="30"/>
          <w:szCs w:val="30"/>
        </w:rPr>
        <w:t>же для организации пункта питания и</w:t>
      </w:r>
      <w:r w:rsidR="0089422E" w:rsidRPr="0089422E">
        <w:rPr>
          <w:sz w:val="30"/>
          <w:szCs w:val="30"/>
        </w:rPr>
        <w:t xml:space="preserve"> восст</w:t>
      </w:r>
      <w:r w:rsidR="0089422E" w:rsidRPr="0089422E">
        <w:rPr>
          <w:sz w:val="30"/>
          <w:szCs w:val="30"/>
        </w:rPr>
        <w:t>а</w:t>
      </w:r>
      <w:r w:rsidR="0089422E" w:rsidRPr="0089422E">
        <w:rPr>
          <w:sz w:val="30"/>
          <w:szCs w:val="30"/>
        </w:rPr>
        <w:t>новления утраченных доку</w:t>
      </w:r>
      <w:r w:rsidR="00C40405">
        <w:rPr>
          <w:sz w:val="30"/>
          <w:szCs w:val="30"/>
        </w:rPr>
        <w:t>ментов</w:t>
      </w:r>
      <w:r w:rsidR="0089422E" w:rsidRPr="0089422E">
        <w:rPr>
          <w:sz w:val="30"/>
          <w:szCs w:val="30"/>
        </w:rPr>
        <w:t xml:space="preserve"> начальник ПВР предусматривает</w:t>
      </w:r>
      <w:r w:rsidR="000C6ADC">
        <w:rPr>
          <w:sz w:val="30"/>
          <w:szCs w:val="30"/>
        </w:rPr>
        <w:t xml:space="preserve">        </w:t>
      </w:r>
      <w:r w:rsidR="0089422E" w:rsidRPr="0089422E">
        <w:rPr>
          <w:sz w:val="30"/>
          <w:szCs w:val="30"/>
        </w:rPr>
        <w:t xml:space="preserve"> отдельные помещения.</w:t>
      </w:r>
    </w:p>
    <w:p w:rsidR="00C62BBB" w:rsidRPr="00C62BBB" w:rsidRDefault="00083DC2" w:rsidP="000266C5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312C64">
        <w:rPr>
          <w:sz w:val="30"/>
          <w:szCs w:val="30"/>
        </w:rPr>
        <w:t>7</w:t>
      </w:r>
      <w:r w:rsidR="000C6ADC">
        <w:rPr>
          <w:sz w:val="30"/>
          <w:szCs w:val="30"/>
        </w:rPr>
        <w:t>. </w:t>
      </w:r>
      <w:r w:rsidR="00C62BBB" w:rsidRPr="00C62BBB">
        <w:rPr>
          <w:sz w:val="30"/>
          <w:szCs w:val="30"/>
        </w:rPr>
        <w:t>Действия администрации ПВР при угрозе</w:t>
      </w:r>
      <w:r w:rsidR="00625620">
        <w:rPr>
          <w:sz w:val="30"/>
          <w:szCs w:val="30"/>
        </w:rPr>
        <w:t xml:space="preserve"> и возникновении ЧС осуществляются в соответствии с</w:t>
      </w:r>
      <w:r w:rsidR="00C62BBB" w:rsidRPr="00C62BBB">
        <w:rPr>
          <w:sz w:val="30"/>
          <w:szCs w:val="30"/>
        </w:rPr>
        <w:t xml:space="preserve"> календарным планом </w:t>
      </w:r>
      <w:r w:rsidR="00625620">
        <w:rPr>
          <w:sz w:val="30"/>
          <w:szCs w:val="30"/>
        </w:rPr>
        <w:t xml:space="preserve">действий </w:t>
      </w:r>
      <w:r w:rsidR="000C6ADC">
        <w:rPr>
          <w:sz w:val="30"/>
          <w:szCs w:val="30"/>
        </w:rPr>
        <w:t xml:space="preserve">         </w:t>
      </w:r>
      <w:r w:rsidR="00625620">
        <w:rPr>
          <w:sz w:val="30"/>
          <w:szCs w:val="30"/>
        </w:rPr>
        <w:t>администрации ПВР</w:t>
      </w:r>
      <w:r w:rsidR="00C62BBB" w:rsidRPr="00C62BBB">
        <w:rPr>
          <w:sz w:val="30"/>
          <w:szCs w:val="30"/>
        </w:rPr>
        <w:t>, где отражается весь объем работ, время их испо</w:t>
      </w:r>
      <w:r w:rsidR="00C62BBB" w:rsidRPr="00C62BBB">
        <w:rPr>
          <w:sz w:val="30"/>
          <w:szCs w:val="30"/>
        </w:rPr>
        <w:t>л</w:t>
      </w:r>
      <w:r w:rsidR="00C62BBB" w:rsidRPr="00C62BBB">
        <w:rPr>
          <w:sz w:val="30"/>
          <w:szCs w:val="30"/>
        </w:rPr>
        <w:t>нения и ответственные исполнители.</w:t>
      </w:r>
    </w:p>
    <w:p w:rsidR="00EF4FF9" w:rsidRDefault="00EF4FF9" w:rsidP="000E7828">
      <w:pPr>
        <w:widowControl w:val="0"/>
        <w:pBdr>
          <w:bottom w:val="single" w:sz="4" w:space="1" w:color="auto"/>
        </w:pBdr>
        <w:ind w:firstLine="709"/>
      </w:pPr>
    </w:p>
    <w:p w:rsidR="000266C5" w:rsidRDefault="000266C5">
      <w:pPr>
        <w:spacing w:after="200" w:line="276" w:lineRule="auto"/>
      </w:pPr>
      <w:r>
        <w:br w:type="page"/>
      </w:r>
    </w:p>
    <w:p w:rsidR="00737C3E" w:rsidRPr="000C6ADC" w:rsidRDefault="00737C3E" w:rsidP="00BB7190">
      <w:pPr>
        <w:widowControl w:val="0"/>
        <w:spacing w:line="192" w:lineRule="auto"/>
        <w:ind w:firstLine="5387"/>
        <w:rPr>
          <w:sz w:val="30"/>
          <w:szCs w:val="30"/>
        </w:rPr>
      </w:pPr>
      <w:r w:rsidRPr="000C6ADC">
        <w:rPr>
          <w:sz w:val="30"/>
          <w:szCs w:val="30"/>
        </w:rPr>
        <w:lastRenderedPageBreak/>
        <w:t xml:space="preserve">Приложение </w:t>
      </w:r>
      <w:r w:rsidR="005E7C98" w:rsidRPr="000C6ADC">
        <w:rPr>
          <w:sz w:val="30"/>
          <w:szCs w:val="30"/>
        </w:rPr>
        <w:t>3</w:t>
      </w:r>
    </w:p>
    <w:p w:rsidR="00737C3E" w:rsidRPr="000C6ADC" w:rsidRDefault="00737C3E" w:rsidP="00BB7190">
      <w:pPr>
        <w:widowControl w:val="0"/>
        <w:spacing w:line="192" w:lineRule="auto"/>
        <w:ind w:firstLine="5387"/>
        <w:rPr>
          <w:sz w:val="30"/>
          <w:szCs w:val="30"/>
        </w:rPr>
      </w:pPr>
      <w:r w:rsidRPr="000C6ADC">
        <w:rPr>
          <w:sz w:val="30"/>
          <w:szCs w:val="30"/>
        </w:rPr>
        <w:t>к постановлению</w:t>
      </w:r>
    </w:p>
    <w:p w:rsidR="00737C3E" w:rsidRPr="000C6ADC" w:rsidRDefault="00737C3E" w:rsidP="00BB7190">
      <w:pPr>
        <w:widowControl w:val="0"/>
        <w:spacing w:line="192" w:lineRule="auto"/>
        <w:ind w:firstLine="5387"/>
        <w:rPr>
          <w:sz w:val="30"/>
          <w:szCs w:val="30"/>
        </w:rPr>
      </w:pPr>
      <w:r w:rsidRPr="000C6ADC">
        <w:rPr>
          <w:sz w:val="30"/>
          <w:szCs w:val="30"/>
        </w:rPr>
        <w:t>администрации города</w:t>
      </w:r>
    </w:p>
    <w:p w:rsidR="00737C3E" w:rsidRPr="000C6ADC" w:rsidRDefault="00737C3E" w:rsidP="00BB7190">
      <w:pPr>
        <w:widowControl w:val="0"/>
        <w:spacing w:line="192" w:lineRule="auto"/>
        <w:ind w:firstLine="5387"/>
        <w:rPr>
          <w:sz w:val="30"/>
          <w:szCs w:val="30"/>
        </w:rPr>
      </w:pPr>
      <w:r w:rsidRPr="000C6ADC">
        <w:rPr>
          <w:sz w:val="30"/>
          <w:szCs w:val="30"/>
        </w:rPr>
        <w:t>от</w:t>
      </w:r>
      <w:r w:rsidR="000E7828">
        <w:rPr>
          <w:sz w:val="30"/>
          <w:szCs w:val="30"/>
        </w:rPr>
        <w:t xml:space="preserve"> ____________ </w:t>
      </w:r>
      <w:r w:rsidR="000C6ADC">
        <w:rPr>
          <w:sz w:val="30"/>
          <w:szCs w:val="30"/>
        </w:rPr>
        <w:t>№</w:t>
      </w:r>
      <w:r w:rsidR="000E7828">
        <w:rPr>
          <w:sz w:val="30"/>
          <w:szCs w:val="30"/>
        </w:rPr>
        <w:t xml:space="preserve"> </w:t>
      </w:r>
      <w:r w:rsidRPr="000C6ADC">
        <w:rPr>
          <w:sz w:val="30"/>
          <w:szCs w:val="30"/>
        </w:rPr>
        <w:t>_________</w:t>
      </w:r>
    </w:p>
    <w:p w:rsidR="00737C3E" w:rsidRDefault="00737C3E" w:rsidP="00DB11EE">
      <w:pPr>
        <w:widowControl w:val="0"/>
        <w:jc w:val="center"/>
        <w:rPr>
          <w:sz w:val="30"/>
          <w:szCs w:val="30"/>
        </w:rPr>
      </w:pPr>
    </w:p>
    <w:p w:rsidR="000C6ADC" w:rsidRDefault="000C6ADC" w:rsidP="00DB11EE">
      <w:pPr>
        <w:widowControl w:val="0"/>
        <w:jc w:val="center"/>
        <w:rPr>
          <w:sz w:val="30"/>
          <w:szCs w:val="30"/>
        </w:rPr>
      </w:pPr>
    </w:p>
    <w:p w:rsidR="000C6ADC" w:rsidRPr="00F009F5" w:rsidRDefault="000C6ADC" w:rsidP="00DB11EE">
      <w:pPr>
        <w:widowControl w:val="0"/>
        <w:jc w:val="center"/>
        <w:rPr>
          <w:sz w:val="30"/>
          <w:szCs w:val="30"/>
        </w:rPr>
      </w:pPr>
    </w:p>
    <w:p w:rsidR="00737C3E" w:rsidRPr="00F009F5" w:rsidRDefault="00737C3E" w:rsidP="00BB7190">
      <w:pPr>
        <w:widowControl w:val="0"/>
        <w:spacing w:line="192" w:lineRule="auto"/>
        <w:jc w:val="center"/>
        <w:rPr>
          <w:sz w:val="30"/>
          <w:szCs w:val="30"/>
        </w:rPr>
      </w:pPr>
      <w:r w:rsidRPr="00F009F5">
        <w:rPr>
          <w:sz w:val="30"/>
          <w:szCs w:val="30"/>
        </w:rPr>
        <w:t>ПЕРЕЧЕНЬ</w:t>
      </w:r>
    </w:p>
    <w:p w:rsidR="00737C3E" w:rsidRPr="00F009F5" w:rsidRDefault="00737C3E" w:rsidP="00BB7190">
      <w:pPr>
        <w:widowControl w:val="0"/>
        <w:spacing w:line="192" w:lineRule="auto"/>
        <w:jc w:val="center"/>
        <w:rPr>
          <w:sz w:val="30"/>
          <w:szCs w:val="30"/>
        </w:rPr>
      </w:pPr>
      <w:r w:rsidRPr="00F009F5">
        <w:rPr>
          <w:sz w:val="30"/>
          <w:szCs w:val="30"/>
        </w:rPr>
        <w:t xml:space="preserve">пунктов сбора и временного размещения населения города Красноярска </w:t>
      </w:r>
    </w:p>
    <w:p w:rsidR="00737C3E" w:rsidRPr="00F009F5" w:rsidRDefault="00737C3E" w:rsidP="00BB7190">
      <w:pPr>
        <w:widowControl w:val="0"/>
        <w:spacing w:line="192" w:lineRule="auto"/>
        <w:jc w:val="center"/>
        <w:rPr>
          <w:sz w:val="30"/>
          <w:szCs w:val="30"/>
        </w:rPr>
      </w:pPr>
      <w:r w:rsidRPr="00F009F5">
        <w:rPr>
          <w:sz w:val="30"/>
          <w:szCs w:val="30"/>
        </w:rPr>
        <w:t xml:space="preserve">при возникновении чрезвычайных ситуаций </w:t>
      </w:r>
    </w:p>
    <w:p w:rsidR="00737C3E" w:rsidRDefault="00737C3E" w:rsidP="00BB7190">
      <w:pPr>
        <w:widowControl w:val="0"/>
        <w:spacing w:line="192" w:lineRule="auto"/>
        <w:jc w:val="center"/>
        <w:rPr>
          <w:sz w:val="30"/>
          <w:szCs w:val="30"/>
        </w:rPr>
      </w:pPr>
      <w:r w:rsidRPr="00F009F5">
        <w:rPr>
          <w:sz w:val="30"/>
          <w:szCs w:val="30"/>
        </w:rPr>
        <w:t xml:space="preserve">природного и техногенного характера </w:t>
      </w:r>
    </w:p>
    <w:p w:rsidR="000C6ADC" w:rsidRDefault="000C6ADC" w:rsidP="00DB11EE">
      <w:pPr>
        <w:widowControl w:val="0"/>
        <w:jc w:val="center"/>
        <w:rPr>
          <w:sz w:val="30"/>
          <w:szCs w:val="30"/>
        </w:rPr>
      </w:pPr>
    </w:p>
    <w:p w:rsidR="000C6ADC" w:rsidRDefault="000C6ADC" w:rsidP="00DB11EE">
      <w:pPr>
        <w:widowControl w:val="0"/>
        <w:jc w:val="center"/>
        <w:rPr>
          <w:sz w:val="30"/>
          <w:szCs w:val="30"/>
        </w:rPr>
      </w:pPr>
    </w:p>
    <w:p w:rsidR="000C6ADC" w:rsidRPr="00F009F5" w:rsidRDefault="000C6ADC" w:rsidP="00DB11EE">
      <w:pPr>
        <w:widowControl w:val="0"/>
        <w:jc w:val="center"/>
        <w:rPr>
          <w:sz w:val="30"/>
          <w:szCs w:val="30"/>
        </w:rPr>
      </w:pPr>
    </w:p>
    <w:tbl>
      <w:tblPr>
        <w:tblW w:w="93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2551"/>
        <w:gridCol w:w="2977"/>
      </w:tblGrid>
      <w:tr w:rsidR="00737C3E" w:rsidRPr="000C6ADC" w:rsidTr="00DB11EE">
        <w:trPr>
          <w:tblHeader/>
        </w:trPr>
        <w:tc>
          <w:tcPr>
            <w:tcW w:w="709" w:type="dxa"/>
          </w:tcPr>
          <w:p w:rsidR="00737C3E" w:rsidRPr="000C6ADC" w:rsidRDefault="00737C3E" w:rsidP="00BB7190">
            <w:pPr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№</w:t>
            </w:r>
          </w:p>
          <w:p w:rsidR="00737C3E" w:rsidRPr="000C6ADC" w:rsidRDefault="00737C3E" w:rsidP="00BB7190">
            <w:pPr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proofErr w:type="gramStart"/>
            <w:r w:rsidRPr="000C6ADC">
              <w:rPr>
                <w:sz w:val="30"/>
                <w:szCs w:val="30"/>
              </w:rPr>
              <w:t>п</w:t>
            </w:r>
            <w:proofErr w:type="gramEnd"/>
            <w:r w:rsidRPr="000C6ADC">
              <w:rPr>
                <w:sz w:val="30"/>
                <w:szCs w:val="30"/>
              </w:rPr>
              <w:t>/п</w:t>
            </w:r>
          </w:p>
        </w:tc>
        <w:tc>
          <w:tcPr>
            <w:tcW w:w="3119" w:type="dxa"/>
          </w:tcPr>
          <w:p w:rsidR="00737C3E" w:rsidRPr="000C6ADC" w:rsidRDefault="00737C3E" w:rsidP="00BB7190">
            <w:pPr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Наименование</w:t>
            </w:r>
          </w:p>
          <w:p w:rsidR="00737C3E" w:rsidRPr="000C6ADC" w:rsidRDefault="00737C3E" w:rsidP="00BB7190">
            <w:pPr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учреждения</w:t>
            </w:r>
          </w:p>
        </w:tc>
        <w:tc>
          <w:tcPr>
            <w:tcW w:w="2551" w:type="dxa"/>
          </w:tcPr>
          <w:p w:rsidR="000C6ADC" w:rsidRPr="000C6ADC" w:rsidRDefault="00737C3E" w:rsidP="00BB7190">
            <w:pPr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Фактический</w:t>
            </w:r>
          </w:p>
          <w:p w:rsidR="00737C3E" w:rsidRPr="000C6ADC" w:rsidRDefault="00737C3E" w:rsidP="00BB7190">
            <w:pPr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адрес учреждения</w:t>
            </w:r>
          </w:p>
        </w:tc>
        <w:tc>
          <w:tcPr>
            <w:tcW w:w="2977" w:type="dxa"/>
          </w:tcPr>
          <w:p w:rsidR="00737C3E" w:rsidRPr="000C6ADC" w:rsidRDefault="00737C3E" w:rsidP="00BB7190">
            <w:pPr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Площадь, кв. м,</w:t>
            </w:r>
          </w:p>
          <w:p w:rsidR="00737C3E" w:rsidRPr="000C6ADC" w:rsidRDefault="00737C3E" w:rsidP="00BB7190">
            <w:pPr>
              <w:widowControl w:val="0"/>
              <w:spacing w:line="192" w:lineRule="auto"/>
              <w:jc w:val="center"/>
              <w:rPr>
                <w:rFonts w:eastAsia="Calibri"/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вместимость ПВР,</w:t>
            </w:r>
          </w:p>
          <w:p w:rsidR="00737C3E" w:rsidRPr="000C6ADC" w:rsidRDefault="00737C3E" w:rsidP="00BB7190">
            <w:pPr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чел.</w:t>
            </w:r>
          </w:p>
        </w:tc>
      </w:tr>
      <w:tr w:rsidR="00737C3E" w:rsidRPr="000C6ADC" w:rsidTr="00DB11EE">
        <w:trPr>
          <w:trHeight w:val="378"/>
          <w:tblHeader/>
        </w:trPr>
        <w:tc>
          <w:tcPr>
            <w:tcW w:w="709" w:type="dxa"/>
            <w:vAlign w:val="center"/>
          </w:tcPr>
          <w:p w:rsidR="00737C3E" w:rsidRPr="000C6ADC" w:rsidRDefault="00737C3E" w:rsidP="00BB7190">
            <w:pPr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1</w:t>
            </w:r>
          </w:p>
        </w:tc>
        <w:tc>
          <w:tcPr>
            <w:tcW w:w="3119" w:type="dxa"/>
            <w:vAlign w:val="center"/>
          </w:tcPr>
          <w:p w:rsidR="00737C3E" w:rsidRPr="000C6ADC" w:rsidRDefault="00737C3E" w:rsidP="00BB7190">
            <w:pPr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2</w:t>
            </w:r>
          </w:p>
        </w:tc>
        <w:tc>
          <w:tcPr>
            <w:tcW w:w="2551" w:type="dxa"/>
            <w:vAlign w:val="center"/>
          </w:tcPr>
          <w:p w:rsidR="00737C3E" w:rsidRPr="000C6ADC" w:rsidRDefault="00737C3E" w:rsidP="00BB7190">
            <w:pPr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3</w:t>
            </w:r>
          </w:p>
        </w:tc>
        <w:tc>
          <w:tcPr>
            <w:tcW w:w="2977" w:type="dxa"/>
            <w:vAlign w:val="center"/>
          </w:tcPr>
          <w:p w:rsidR="00737C3E" w:rsidRPr="000C6ADC" w:rsidRDefault="00737C3E" w:rsidP="00BB7190">
            <w:pPr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4</w:t>
            </w:r>
          </w:p>
        </w:tc>
      </w:tr>
      <w:tr w:rsidR="001477BB" w:rsidRPr="000C6ADC" w:rsidTr="00DB11EE">
        <w:tc>
          <w:tcPr>
            <w:tcW w:w="9356" w:type="dxa"/>
            <w:gridSpan w:val="4"/>
            <w:vAlign w:val="center"/>
          </w:tcPr>
          <w:p w:rsidR="001477BB" w:rsidRPr="000C6ADC" w:rsidRDefault="001477BB" w:rsidP="00BB7190">
            <w:pPr>
              <w:widowControl w:val="0"/>
              <w:jc w:val="center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Железнодорожный район</w:t>
            </w:r>
          </w:p>
        </w:tc>
      </w:tr>
      <w:tr w:rsidR="00737C3E" w:rsidRPr="000C6ADC" w:rsidTr="00DB11EE">
        <w:trPr>
          <w:trHeight w:val="3152"/>
        </w:trPr>
        <w:tc>
          <w:tcPr>
            <w:tcW w:w="709" w:type="dxa"/>
          </w:tcPr>
          <w:p w:rsidR="00737C3E" w:rsidRPr="000C6ADC" w:rsidRDefault="00C64FFC" w:rsidP="00BB7190">
            <w:pPr>
              <w:widowControl w:val="0"/>
              <w:jc w:val="center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1</w:t>
            </w:r>
          </w:p>
        </w:tc>
        <w:tc>
          <w:tcPr>
            <w:tcW w:w="3119" w:type="dxa"/>
          </w:tcPr>
          <w:p w:rsidR="00737C3E" w:rsidRPr="000C6ADC" w:rsidRDefault="00737C3E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 xml:space="preserve">Дирекция социальной сферы – структурное подразделение </w:t>
            </w:r>
            <w:proofErr w:type="gramStart"/>
            <w:r w:rsidRPr="000C6ADC">
              <w:rPr>
                <w:sz w:val="30"/>
                <w:szCs w:val="30"/>
              </w:rPr>
              <w:t>Красно</w:t>
            </w:r>
            <w:r w:rsidR="00DB11EE">
              <w:rPr>
                <w:sz w:val="30"/>
                <w:szCs w:val="30"/>
              </w:rPr>
              <w:t>-</w:t>
            </w:r>
            <w:proofErr w:type="spellStart"/>
            <w:r w:rsidRPr="000C6ADC">
              <w:rPr>
                <w:sz w:val="30"/>
                <w:szCs w:val="30"/>
              </w:rPr>
              <w:t>ярской</w:t>
            </w:r>
            <w:proofErr w:type="spellEnd"/>
            <w:proofErr w:type="gramEnd"/>
            <w:r w:rsidRPr="000C6ADC">
              <w:rPr>
                <w:sz w:val="30"/>
                <w:szCs w:val="30"/>
              </w:rPr>
              <w:t xml:space="preserve"> железной дор</w:t>
            </w:r>
            <w:r w:rsidRPr="000C6ADC">
              <w:rPr>
                <w:sz w:val="30"/>
                <w:szCs w:val="30"/>
              </w:rPr>
              <w:t>о</w:t>
            </w:r>
            <w:r w:rsidRPr="000C6ADC">
              <w:rPr>
                <w:sz w:val="30"/>
                <w:szCs w:val="30"/>
              </w:rPr>
              <w:t>ги – филиала открыт</w:t>
            </w:r>
            <w:r w:rsidRPr="000C6ADC">
              <w:rPr>
                <w:sz w:val="30"/>
                <w:szCs w:val="30"/>
              </w:rPr>
              <w:t>о</w:t>
            </w:r>
            <w:r w:rsidRPr="000C6ADC">
              <w:rPr>
                <w:sz w:val="30"/>
                <w:szCs w:val="30"/>
              </w:rPr>
              <w:t>го акционерного общ</w:t>
            </w:r>
            <w:r w:rsidRPr="000C6ADC">
              <w:rPr>
                <w:sz w:val="30"/>
                <w:szCs w:val="30"/>
              </w:rPr>
              <w:t>е</w:t>
            </w:r>
            <w:r w:rsidRPr="000C6ADC">
              <w:rPr>
                <w:sz w:val="30"/>
                <w:szCs w:val="30"/>
              </w:rPr>
              <w:t>ства «Российские ж</w:t>
            </w:r>
            <w:r w:rsidRPr="000C6ADC">
              <w:rPr>
                <w:sz w:val="30"/>
                <w:szCs w:val="30"/>
              </w:rPr>
              <w:t>е</w:t>
            </w:r>
            <w:r w:rsidRPr="000C6ADC">
              <w:rPr>
                <w:sz w:val="30"/>
                <w:szCs w:val="30"/>
              </w:rPr>
              <w:t>лезные дороги», Дв</w:t>
            </w:r>
            <w:r w:rsidRPr="000C6ADC">
              <w:rPr>
                <w:sz w:val="30"/>
                <w:szCs w:val="30"/>
              </w:rPr>
              <w:t>о</w:t>
            </w:r>
            <w:r w:rsidRPr="000C6ADC">
              <w:rPr>
                <w:sz w:val="30"/>
                <w:szCs w:val="30"/>
              </w:rPr>
              <w:t>рец культуры железно</w:t>
            </w:r>
            <w:r w:rsidR="00DB11EE">
              <w:rPr>
                <w:sz w:val="30"/>
                <w:szCs w:val="30"/>
              </w:rPr>
              <w:t>-</w:t>
            </w:r>
            <w:r w:rsidRPr="000C6ADC">
              <w:rPr>
                <w:sz w:val="30"/>
                <w:szCs w:val="30"/>
              </w:rPr>
              <w:t xml:space="preserve">дорожников станции Красноярск </w:t>
            </w:r>
          </w:p>
        </w:tc>
        <w:tc>
          <w:tcPr>
            <w:tcW w:w="2551" w:type="dxa"/>
          </w:tcPr>
          <w:p w:rsidR="000E7828" w:rsidRDefault="00737C3E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660021,</w:t>
            </w:r>
            <w:r w:rsidR="000E7828">
              <w:rPr>
                <w:sz w:val="30"/>
                <w:szCs w:val="30"/>
              </w:rPr>
              <w:t xml:space="preserve"> </w:t>
            </w:r>
          </w:p>
          <w:p w:rsidR="000E7828" w:rsidRDefault="000E7828" w:rsidP="00BB7190">
            <w:pPr>
              <w:widowContro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г. Красноярск, </w:t>
            </w:r>
          </w:p>
          <w:p w:rsidR="00737C3E" w:rsidRPr="000C6ADC" w:rsidRDefault="00737C3E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пр-т Мира, 131,</w:t>
            </w:r>
          </w:p>
          <w:p w:rsidR="00737C3E" w:rsidRPr="000C6ADC" w:rsidRDefault="00737C3E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т. 248-41-08,</w:t>
            </w:r>
          </w:p>
          <w:p w:rsidR="00737C3E" w:rsidRPr="000C6ADC" w:rsidRDefault="00737C3E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 xml:space="preserve">248-16-76 </w:t>
            </w:r>
          </w:p>
          <w:p w:rsidR="00737C3E" w:rsidRPr="000C6ADC" w:rsidRDefault="00737C3E" w:rsidP="00BB7190">
            <w:pPr>
              <w:widowControl w:val="0"/>
              <w:rPr>
                <w:sz w:val="30"/>
                <w:szCs w:val="30"/>
              </w:rPr>
            </w:pPr>
          </w:p>
        </w:tc>
        <w:tc>
          <w:tcPr>
            <w:tcW w:w="2977" w:type="dxa"/>
          </w:tcPr>
          <w:p w:rsidR="00737C3E" w:rsidRPr="000C6ADC" w:rsidRDefault="000E7828" w:rsidP="00BB7190">
            <w:pPr>
              <w:widowContro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</w:t>
            </w:r>
            <w:r w:rsidR="00737C3E" w:rsidRPr="000C6ADC">
              <w:rPr>
                <w:sz w:val="30"/>
                <w:szCs w:val="30"/>
              </w:rPr>
              <w:t xml:space="preserve">портивный зал – </w:t>
            </w:r>
          </w:p>
          <w:p w:rsidR="00737C3E" w:rsidRPr="000C6ADC" w:rsidRDefault="00737C3E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270 кв. м на 90 чел.</w:t>
            </w:r>
          </w:p>
          <w:p w:rsidR="00737C3E" w:rsidRPr="000C6ADC" w:rsidRDefault="00737C3E" w:rsidP="00BB7190">
            <w:pPr>
              <w:widowControl w:val="0"/>
              <w:rPr>
                <w:sz w:val="30"/>
                <w:szCs w:val="30"/>
              </w:rPr>
            </w:pPr>
          </w:p>
        </w:tc>
      </w:tr>
      <w:tr w:rsidR="00944463" w:rsidRPr="000C6ADC" w:rsidTr="00DB11EE">
        <w:trPr>
          <w:trHeight w:val="872"/>
        </w:trPr>
        <w:tc>
          <w:tcPr>
            <w:tcW w:w="709" w:type="dxa"/>
          </w:tcPr>
          <w:p w:rsidR="00944463" w:rsidRPr="000C6ADC" w:rsidRDefault="00944463" w:rsidP="00BB7190">
            <w:pPr>
              <w:widowControl w:val="0"/>
              <w:jc w:val="center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2</w:t>
            </w:r>
          </w:p>
        </w:tc>
        <w:tc>
          <w:tcPr>
            <w:tcW w:w="3119" w:type="dxa"/>
          </w:tcPr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Муниципальное авт</w:t>
            </w:r>
            <w:r w:rsidRPr="000C6ADC">
              <w:rPr>
                <w:sz w:val="30"/>
                <w:szCs w:val="30"/>
              </w:rPr>
              <w:t>о</w:t>
            </w:r>
            <w:r w:rsidRPr="000C6ADC">
              <w:rPr>
                <w:sz w:val="30"/>
                <w:szCs w:val="30"/>
              </w:rPr>
              <w:t>номное общеобразов</w:t>
            </w:r>
            <w:r w:rsidRPr="000C6ADC">
              <w:rPr>
                <w:sz w:val="30"/>
                <w:szCs w:val="30"/>
              </w:rPr>
              <w:t>а</w:t>
            </w:r>
            <w:r w:rsidRPr="000C6ADC">
              <w:rPr>
                <w:sz w:val="30"/>
                <w:szCs w:val="30"/>
              </w:rPr>
              <w:t>тельное учреждение «Лицей № 7 имени Г</w:t>
            </w:r>
            <w:r w:rsidRPr="000C6ADC">
              <w:rPr>
                <w:sz w:val="30"/>
                <w:szCs w:val="30"/>
              </w:rPr>
              <w:t>е</w:t>
            </w:r>
            <w:r w:rsidRPr="000C6ADC">
              <w:rPr>
                <w:sz w:val="30"/>
                <w:szCs w:val="30"/>
              </w:rPr>
              <w:t>роя Советского Сою</w:t>
            </w:r>
            <w:r w:rsidR="000E7828">
              <w:rPr>
                <w:sz w:val="30"/>
                <w:szCs w:val="30"/>
              </w:rPr>
              <w:t>за Б.</w:t>
            </w:r>
            <w:r w:rsidR="00F009F5" w:rsidRPr="000C6ADC">
              <w:rPr>
                <w:sz w:val="30"/>
                <w:szCs w:val="30"/>
              </w:rPr>
              <w:t xml:space="preserve">К. </w:t>
            </w:r>
            <w:r w:rsidR="00201F52" w:rsidRPr="000C6ADC">
              <w:rPr>
                <w:sz w:val="30"/>
                <w:szCs w:val="30"/>
              </w:rPr>
              <w:t>Чернышева»</w:t>
            </w:r>
            <w:r w:rsidRPr="000C6ADC">
              <w:rPr>
                <w:sz w:val="30"/>
                <w:szCs w:val="30"/>
              </w:rPr>
              <w:t xml:space="preserve"> </w:t>
            </w:r>
          </w:p>
        </w:tc>
        <w:tc>
          <w:tcPr>
            <w:tcW w:w="2551" w:type="dxa"/>
          </w:tcPr>
          <w:p w:rsidR="00944463" w:rsidRDefault="00F009F5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660001,</w:t>
            </w:r>
          </w:p>
          <w:p w:rsidR="000E7828" w:rsidRPr="000C6ADC" w:rsidRDefault="000E7828" w:rsidP="00BB7190">
            <w:pPr>
              <w:widowContro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г. Красноярск, </w:t>
            </w:r>
          </w:p>
          <w:p w:rsidR="000E7828" w:rsidRDefault="00F009F5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 xml:space="preserve">ул. </w:t>
            </w:r>
            <w:proofErr w:type="spellStart"/>
            <w:r w:rsidRPr="000C6ADC">
              <w:rPr>
                <w:sz w:val="30"/>
                <w:szCs w:val="30"/>
              </w:rPr>
              <w:t>Менжинско</w:t>
            </w:r>
            <w:proofErr w:type="spellEnd"/>
            <w:r w:rsidR="000E7828">
              <w:rPr>
                <w:sz w:val="30"/>
                <w:szCs w:val="30"/>
              </w:rPr>
              <w:t>-</w:t>
            </w:r>
          </w:p>
          <w:p w:rsidR="00944463" w:rsidRPr="000C6ADC" w:rsidRDefault="00F009F5" w:rsidP="00BB7190">
            <w:pPr>
              <w:widowControl w:val="0"/>
              <w:rPr>
                <w:sz w:val="30"/>
                <w:szCs w:val="30"/>
              </w:rPr>
            </w:pPr>
            <w:proofErr w:type="spellStart"/>
            <w:r w:rsidRPr="000C6ADC">
              <w:rPr>
                <w:sz w:val="30"/>
                <w:szCs w:val="30"/>
              </w:rPr>
              <w:t>го</w:t>
            </w:r>
            <w:proofErr w:type="spellEnd"/>
            <w:r w:rsidRPr="000C6ADC">
              <w:rPr>
                <w:sz w:val="30"/>
                <w:szCs w:val="30"/>
              </w:rPr>
              <w:t xml:space="preserve">, 15, т. </w:t>
            </w:r>
            <w:r w:rsidR="00944463" w:rsidRPr="000C6ADC">
              <w:rPr>
                <w:sz w:val="30"/>
                <w:szCs w:val="30"/>
              </w:rPr>
              <w:t>243-36-28</w:t>
            </w:r>
          </w:p>
        </w:tc>
        <w:tc>
          <w:tcPr>
            <w:tcW w:w="2977" w:type="dxa"/>
          </w:tcPr>
          <w:p w:rsidR="00944463" w:rsidRPr="000C6ADC" w:rsidRDefault="000E7828" w:rsidP="00BB7190">
            <w:pPr>
              <w:widowContro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</w:t>
            </w:r>
            <w:r w:rsidR="00944463" w:rsidRPr="000C6ADC">
              <w:rPr>
                <w:sz w:val="30"/>
                <w:szCs w:val="30"/>
              </w:rPr>
              <w:t xml:space="preserve">портивный зал – </w:t>
            </w:r>
          </w:p>
          <w:p w:rsidR="0094283A" w:rsidRDefault="003827D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585 кв. м на 195 чел.</w:t>
            </w:r>
          </w:p>
          <w:p w:rsidR="00201F52" w:rsidRPr="000C6ADC" w:rsidRDefault="00201F52" w:rsidP="00DB11EE">
            <w:pPr>
              <w:widowControl w:val="0"/>
              <w:rPr>
                <w:sz w:val="30"/>
                <w:szCs w:val="30"/>
              </w:rPr>
            </w:pPr>
          </w:p>
        </w:tc>
      </w:tr>
      <w:tr w:rsidR="00DB11EE" w:rsidRPr="000C6ADC" w:rsidTr="00DB11EE">
        <w:trPr>
          <w:trHeight w:val="155"/>
        </w:trPr>
        <w:tc>
          <w:tcPr>
            <w:tcW w:w="9356" w:type="dxa"/>
            <w:gridSpan w:val="4"/>
          </w:tcPr>
          <w:p w:rsidR="00DB11EE" w:rsidRDefault="00DB11EE" w:rsidP="00DB11EE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 xml:space="preserve">Всего </w:t>
            </w:r>
            <w:r>
              <w:rPr>
                <w:sz w:val="30"/>
                <w:szCs w:val="30"/>
              </w:rPr>
              <w:t>по Железнодорожному</w:t>
            </w:r>
            <w:r w:rsidRPr="000C6ADC">
              <w:rPr>
                <w:sz w:val="30"/>
                <w:szCs w:val="30"/>
              </w:rPr>
              <w:t xml:space="preserve"> район</w:t>
            </w:r>
            <w:r>
              <w:rPr>
                <w:sz w:val="30"/>
                <w:szCs w:val="30"/>
              </w:rPr>
              <w:t xml:space="preserve">у </w:t>
            </w:r>
            <w:r w:rsidRPr="000C6ADC">
              <w:rPr>
                <w:sz w:val="30"/>
                <w:szCs w:val="30"/>
              </w:rPr>
              <w:t>855 кв. м на 285 чел.</w:t>
            </w:r>
          </w:p>
        </w:tc>
      </w:tr>
      <w:tr w:rsidR="00944463" w:rsidRPr="000C6ADC" w:rsidTr="00DB11EE">
        <w:trPr>
          <w:trHeight w:val="381"/>
        </w:trPr>
        <w:tc>
          <w:tcPr>
            <w:tcW w:w="9356" w:type="dxa"/>
            <w:gridSpan w:val="4"/>
            <w:vAlign w:val="center"/>
          </w:tcPr>
          <w:p w:rsidR="00944463" w:rsidRPr="000C6ADC" w:rsidRDefault="00944463" w:rsidP="00BB7190">
            <w:pPr>
              <w:widowControl w:val="0"/>
              <w:jc w:val="center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Кировский район</w:t>
            </w:r>
          </w:p>
        </w:tc>
      </w:tr>
      <w:tr w:rsidR="00944463" w:rsidRPr="000C6ADC" w:rsidTr="00DB11EE">
        <w:trPr>
          <w:trHeight w:val="332"/>
        </w:trPr>
        <w:tc>
          <w:tcPr>
            <w:tcW w:w="709" w:type="dxa"/>
          </w:tcPr>
          <w:p w:rsidR="00944463" w:rsidRPr="000C6ADC" w:rsidRDefault="00944463" w:rsidP="00BB7190">
            <w:pPr>
              <w:widowControl w:val="0"/>
              <w:jc w:val="center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3</w:t>
            </w:r>
          </w:p>
        </w:tc>
        <w:tc>
          <w:tcPr>
            <w:tcW w:w="3119" w:type="dxa"/>
          </w:tcPr>
          <w:p w:rsidR="0094283A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Спортивный корпус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с плавательным ба</w:t>
            </w:r>
            <w:r w:rsidRPr="000C6ADC">
              <w:rPr>
                <w:sz w:val="30"/>
                <w:szCs w:val="30"/>
              </w:rPr>
              <w:t>с</w:t>
            </w:r>
            <w:r w:rsidRPr="000C6ADC">
              <w:rPr>
                <w:sz w:val="30"/>
                <w:szCs w:val="30"/>
              </w:rPr>
              <w:t xml:space="preserve">сейном </w:t>
            </w:r>
            <w:proofErr w:type="gramStart"/>
            <w:r w:rsidRPr="000C6ADC">
              <w:rPr>
                <w:sz w:val="30"/>
                <w:szCs w:val="30"/>
              </w:rPr>
              <w:t>федерального</w:t>
            </w:r>
            <w:proofErr w:type="gramEnd"/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государственного а</w:t>
            </w:r>
            <w:r w:rsidRPr="000C6ADC">
              <w:rPr>
                <w:sz w:val="30"/>
                <w:szCs w:val="30"/>
              </w:rPr>
              <w:t>в</w:t>
            </w:r>
            <w:r w:rsidRPr="000C6ADC">
              <w:rPr>
                <w:sz w:val="30"/>
                <w:szCs w:val="30"/>
              </w:rPr>
              <w:t>тономного образов</w:t>
            </w:r>
            <w:r w:rsidRPr="000C6ADC">
              <w:rPr>
                <w:sz w:val="30"/>
                <w:szCs w:val="30"/>
              </w:rPr>
              <w:t>а</w:t>
            </w:r>
            <w:r w:rsidRPr="000C6ADC">
              <w:rPr>
                <w:sz w:val="30"/>
                <w:szCs w:val="30"/>
              </w:rPr>
              <w:lastRenderedPageBreak/>
              <w:t>тельного учреждения высшего образования «Сибирский федерал</w:t>
            </w:r>
            <w:r w:rsidRPr="000C6ADC">
              <w:rPr>
                <w:sz w:val="30"/>
                <w:szCs w:val="30"/>
              </w:rPr>
              <w:t>ь</w:t>
            </w:r>
            <w:r w:rsidRPr="000C6ADC">
              <w:rPr>
                <w:sz w:val="30"/>
                <w:szCs w:val="30"/>
              </w:rPr>
              <w:t>ный университет»</w:t>
            </w:r>
          </w:p>
        </w:tc>
        <w:tc>
          <w:tcPr>
            <w:tcW w:w="2551" w:type="dxa"/>
          </w:tcPr>
          <w:p w:rsidR="00944463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lastRenderedPageBreak/>
              <w:t>660025,</w:t>
            </w:r>
          </w:p>
          <w:p w:rsidR="000E7828" w:rsidRPr="000C6ADC" w:rsidRDefault="000E7828" w:rsidP="00BB7190">
            <w:pPr>
              <w:widowContro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г. Красноярск, </w:t>
            </w:r>
          </w:p>
          <w:p w:rsidR="000E7828" w:rsidRDefault="00F009F5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пер. Вузов</w:t>
            </w:r>
            <w:r w:rsidR="000E7828">
              <w:rPr>
                <w:sz w:val="30"/>
                <w:szCs w:val="30"/>
              </w:rPr>
              <w:t>-</w:t>
            </w:r>
          </w:p>
          <w:p w:rsidR="000E7828" w:rsidRDefault="00944463" w:rsidP="00BB7190">
            <w:pPr>
              <w:widowControl w:val="0"/>
              <w:rPr>
                <w:sz w:val="30"/>
                <w:szCs w:val="30"/>
              </w:rPr>
            </w:pPr>
            <w:proofErr w:type="spellStart"/>
            <w:r w:rsidRPr="000C6ADC">
              <w:rPr>
                <w:sz w:val="30"/>
                <w:szCs w:val="30"/>
              </w:rPr>
              <w:t>ский</w:t>
            </w:r>
            <w:proofErr w:type="spellEnd"/>
            <w:r w:rsidRPr="000C6ADC">
              <w:rPr>
                <w:sz w:val="30"/>
                <w:szCs w:val="30"/>
              </w:rPr>
              <w:t xml:space="preserve">, 5а, 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т. 206-37-43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</w:p>
        </w:tc>
        <w:tc>
          <w:tcPr>
            <w:tcW w:w="2977" w:type="dxa"/>
          </w:tcPr>
          <w:p w:rsidR="00944463" w:rsidRPr="000C6ADC" w:rsidRDefault="000E7828" w:rsidP="00BB7190">
            <w:pPr>
              <w:widowContro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д</w:t>
            </w:r>
            <w:r w:rsidR="00944463" w:rsidRPr="000C6ADC">
              <w:rPr>
                <w:sz w:val="30"/>
                <w:szCs w:val="30"/>
              </w:rPr>
              <w:t xml:space="preserve">ва спортивных зала </w:t>
            </w:r>
          </w:p>
          <w:p w:rsidR="0094283A" w:rsidRDefault="00D27F51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по 216 кв. м</w:t>
            </w:r>
            <w:r w:rsidR="00C4044F" w:rsidRPr="000C6ADC">
              <w:rPr>
                <w:sz w:val="30"/>
                <w:szCs w:val="30"/>
              </w:rPr>
              <w:t xml:space="preserve"> </w:t>
            </w:r>
          </w:p>
          <w:p w:rsidR="00944463" w:rsidRPr="000C6ADC" w:rsidRDefault="00D27F51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на 144</w:t>
            </w:r>
            <w:r w:rsidR="00944463" w:rsidRPr="000C6ADC">
              <w:rPr>
                <w:sz w:val="30"/>
                <w:szCs w:val="30"/>
              </w:rPr>
              <w:t xml:space="preserve"> чел.,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итого: 432 кв. м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  <w:highlight w:val="yellow"/>
              </w:rPr>
            </w:pPr>
            <w:r w:rsidRPr="000C6ADC">
              <w:rPr>
                <w:sz w:val="30"/>
                <w:szCs w:val="30"/>
              </w:rPr>
              <w:t>на 144 чел.</w:t>
            </w:r>
          </w:p>
        </w:tc>
      </w:tr>
      <w:tr w:rsidR="00944463" w:rsidRPr="000C6ADC" w:rsidTr="00DB11EE">
        <w:trPr>
          <w:trHeight w:val="2194"/>
        </w:trPr>
        <w:tc>
          <w:tcPr>
            <w:tcW w:w="709" w:type="dxa"/>
          </w:tcPr>
          <w:p w:rsidR="00944463" w:rsidRPr="000C6ADC" w:rsidRDefault="00944463" w:rsidP="00BB7190">
            <w:pPr>
              <w:widowControl w:val="0"/>
              <w:jc w:val="center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lastRenderedPageBreak/>
              <w:t>4</w:t>
            </w:r>
          </w:p>
        </w:tc>
        <w:tc>
          <w:tcPr>
            <w:tcW w:w="3119" w:type="dxa"/>
          </w:tcPr>
          <w:p w:rsidR="0024573D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Муниципальное авт</w:t>
            </w:r>
            <w:r w:rsidRPr="000C6ADC">
              <w:rPr>
                <w:sz w:val="30"/>
                <w:szCs w:val="30"/>
              </w:rPr>
              <w:t>о</w:t>
            </w:r>
            <w:r w:rsidRPr="000C6ADC">
              <w:rPr>
                <w:sz w:val="30"/>
                <w:szCs w:val="30"/>
              </w:rPr>
              <w:t>номное образовател</w:t>
            </w:r>
            <w:r w:rsidRPr="000C6ADC">
              <w:rPr>
                <w:sz w:val="30"/>
                <w:szCs w:val="30"/>
              </w:rPr>
              <w:t>ь</w:t>
            </w:r>
            <w:r w:rsidRPr="000C6ADC">
              <w:rPr>
                <w:sz w:val="30"/>
                <w:szCs w:val="30"/>
              </w:rPr>
              <w:t xml:space="preserve">ное учреждение 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«Лицей № 6 «Перспе</w:t>
            </w:r>
            <w:r w:rsidRPr="000C6ADC">
              <w:rPr>
                <w:sz w:val="30"/>
                <w:szCs w:val="30"/>
              </w:rPr>
              <w:t>к</w:t>
            </w:r>
            <w:r w:rsidRPr="000C6ADC">
              <w:rPr>
                <w:sz w:val="30"/>
                <w:szCs w:val="30"/>
              </w:rPr>
              <w:t xml:space="preserve">тива» </w:t>
            </w:r>
          </w:p>
          <w:p w:rsidR="00944463" w:rsidRPr="000C6ADC" w:rsidRDefault="00944463" w:rsidP="00BB7190">
            <w:pPr>
              <w:widowControl w:val="0"/>
              <w:ind w:firstLine="32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 xml:space="preserve"> </w:t>
            </w:r>
          </w:p>
        </w:tc>
        <w:tc>
          <w:tcPr>
            <w:tcW w:w="2551" w:type="dxa"/>
          </w:tcPr>
          <w:p w:rsidR="00944463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660094,</w:t>
            </w:r>
          </w:p>
          <w:p w:rsidR="00DB11EE" w:rsidRPr="000C6ADC" w:rsidRDefault="00DB11EE" w:rsidP="00BB7190">
            <w:pPr>
              <w:widowContro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г. Красноярск, 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ул. Кутузова, 52,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т. 260-72-01;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 xml:space="preserve">660122, 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 xml:space="preserve">ул. Кутузова, 72, 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т. 260-54-25</w:t>
            </w:r>
          </w:p>
          <w:p w:rsidR="00944463" w:rsidRPr="000C6ADC" w:rsidRDefault="00944463" w:rsidP="00BB7190">
            <w:pPr>
              <w:widowControl w:val="0"/>
              <w:rPr>
                <w:b/>
                <w:sz w:val="30"/>
                <w:szCs w:val="30"/>
              </w:rPr>
            </w:pPr>
          </w:p>
        </w:tc>
        <w:tc>
          <w:tcPr>
            <w:tcW w:w="2977" w:type="dxa"/>
          </w:tcPr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 xml:space="preserve">ул. Кутузова, 52: 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 xml:space="preserve">спортивный зал – 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366 кв. м на 122 чел.;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 xml:space="preserve">ул. Кутузова, 72: 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 xml:space="preserve">спортивный зал – 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541 кв. м на 180 чел.,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 xml:space="preserve">итого: 907 кв. м </w:t>
            </w:r>
          </w:p>
          <w:p w:rsidR="00944463" w:rsidRPr="000C6ADC" w:rsidRDefault="00944463" w:rsidP="00DB11EE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на 302 чел.</w:t>
            </w:r>
          </w:p>
        </w:tc>
      </w:tr>
      <w:tr w:rsidR="00DB11EE" w:rsidRPr="000C6ADC" w:rsidTr="00DB11EE">
        <w:trPr>
          <w:trHeight w:val="354"/>
        </w:trPr>
        <w:tc>
          <w:tcPr>
            <w:tcW w:w="9356" w:type="dxa"/>
            <w:gridSpan w:val="4"/>
          </w:tcPr>
          <w:p w:rsidR="00DB11EE" w:rsidRPr="000C6ADC" w:rsidRDefault="00DB11EE" w:rsidP="00DB11EE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 xml:space="preserve">Всего </w:t>
            </w:r>
            <w:r>
              <w:rPr>
                <w:sz w:val="30"/>
                <w:szCs w:val="30"/>
              </w:rPr>
              <w:t xml:space="preserve">по Кировскому </w:t>
            </w:r>
            <w:r w:rsidRPr="000C6ADC">
              <w:rPr>
                <w:sz w:val="30"/>
                <w:szCs w:val="30"/>
              </w:rPr>
              <w:t>район</w:t>
            </w:r>
            <w:r>
              <w:rPr>
                <w:sz w:val="30"/>
                <w:szCs w:val="30"/>
              </w:rPr>
              <w:t xml:space="preserve">у </w:t>
            </w:r>
            <w:r w:rsidRPr="000C6ADC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 xml:space="preserve"> </w:t>
            </w:r>
            <w:r w:rsidRPr="000C6ADC">
              <w:rPr>
                <w:sz w:val="30"/>
                <w:szCs w:val="30"/>
              </w:rPr>
              <w:t>339 кв. м на 446 чел.</w:t>
            </w:r>
          </w:p>
        </w:tc>
      </w:tr>
      <w:tr w:rsidR="001477BB" w:rsidRPr="000C6ADC" w:rsidTr="00DB11EE">
        <w:trPr>
          <w:trHeight w:val="354"/>
        </w:trPr>
        <w:tc>
          <w:tcPr>
            <w:tcW w:w="9356" w:type="dxa"/>
            <w:gridSpan w:val="4"/>
          </w:tcPr>
          <w:p w:rsidR="001477BB" w:rsidRPr="000C6ADC" w:rsidRDefault="001477BB" w:rsidP="00BB7190">
            <w:pPr>
              <w:widowControl w:val="0"/>
              <w:jc w:val="center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Ленинский район</w:t>
            </w:r>
          </w:p>
        </w:tc>
      </w:tr>
      <w:tr w:rsidR="00944463" w:rsidRPr="000C6ADC" w:rsidTr="00DB11EE">
        <w:trPr>
          <w:trHeight w:val="719"/>
        </w:trPr>
        <w:tc>
          <w:tcPr>
            <w:tcW w:w="709" w:type="dxa"/>
          </w:tcPr>
          <w:p w:rsidR="00944463" w:rsidRPr="000C6ADC" w:rsidRDefault="00944463" w:rsidP="00BB7190">
            <w:pPr>
              <w:widowControl w:val="0"/>
              <w:jc w:val="center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5</w:t>
            </w:r>
          </w:p>
        </w:tc>
        <w:tc>
          <w:tcPr>
            <w:tcW w:w="3119" w:type="dxa"/>
          </w:tcPr>
          <w:p w:rsidR="0024573D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Муниципальное авт</w:t>
            </w:r>
            <w:r w:rsidRPr="000C6ADC">
              <w:rPr>
                <w:sz w:val="30"/>
                <w:szCs w:val="30"/>
              </w:rPr>
              <w:t>о</w:t>
            </w:r>
            <w:r w:rsidRPr="000C6ADC">
              <w:rPr>
                <w:sz w:val="30"/>
                <w:szCs w:val="30"/>
              </w:rPr>
              <w:t>номное учреждение «</w:t>
            </w:r>
            <w:proofErr w:type="gramStart"/>
            <w:r w:rsidRPr="000C6ADC">
              <w:rPr>
                <w:sz w:val="30"/>
                <w:szCs w:val="30"/>
              </w:rPr>
              <w:t>Правобережный</w:t>
            </w:r>
            <w:proofErr w:type="gramEnd"/>
            <w:r w:rsidRPr="000C6ADC">
              <w:rPr>
                <w:sz w:val="30"/>
                <w:szCs w:val="30"/>
              </w:rPr>
              <w:t xml:space="preserve"> 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 xml:space="preserve">городской </w:t>
            </w:r>
            <w:r w:rsidR="00DB11EE">
              <w:rPr>
                <w:sz w:val="30"/>
                <w:szCs w:val="30"/>
              </w:rPr>
              <w:t>Д</w:t>
            </w:r>
            <w:r w:rsidRPr="000C6ADC">
              <w:rPr>
                <w:sz w:val="30"/>
                <w:szCs w:val="30"/>
              </w:rPr>
              <w:t>ворец культуры»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</w:p>
        </w:tc>
        <w:tc>
          <w:tcPr>
            <w:tcW w:w="2551" w:type="dxa"/>
          </w:tcPr>
          <w:p w:rsidR="00944463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660037,</w:t>
            </w:r>
          </w:p>
          <w:p w:rsidR="00DB11EE" w:rsidRPr="000C6ADC" w:rsidRDefault="00DB11EE" w:rsidP="00BB7190">
            <w:pPr>
              <w:widowContro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г. Красноярск, </w:t>
            </w:r>
          </w:p>
          <w:p w:rsidR="00DB11EE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 xml:space="preserve">ул. </w:t>
            </w:r>
            <w:proofErr w:type="spellStart"/>
            <w:r w:rsidRPr="000C6ADC">
              <w:rPr>
                <w:sz w:val="30"/>
                <w:szCs w:val="30"/>
              </w:rPr>
              <w:t>Коломен</w:t>
            </w:r>
            <w:proofErr w:type="spellEnd"/>
            <w:r w:rsidR="00DB11EE">
              <w:rPr>
                <w:sz w:val="30"/>
                <w:szCs w:val="30"/>
              </w:rPr>
              <w:t>-</w:t>
            </w:r>
          </w:p>
          <w:p w:rsidR="00DB11EE" w:rsidRDefault="00944463" w:rsidP="00BB7190">
            <w:pPr>
              <w:widowControl w:val="0"/>
              <w:rPr>
                <w:sz w:val="30"/>
                <w:szCs w:val="30"/>
              </w:rPr>
            </w:pPr>
            <w:proofErr w:type="spellStart"/>
            <w:r w:rsidRPr="000C6ADC">
              <w:rPr>
                <w:sz w:val="30"/>
                <w:szCs w:val="30"/>
              </w:rPr>
              <w:t>ская</w:t>
            </w:r>
            <w:proofErr w:type="spellEnd"/>
            <w:r w:rsidRPr="000C6ADC">
              <w:rPr>
                <w:sz w:val="30"/>
                <w:szCs w:val="30"/>
              </w:rPr>
              <w:t xml:space="preserve">, 25, 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т. 264-30-27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</w:p>
        </w:tc>
        <w:tc>
          <w:tcPr>
            <w:tcW w:w="2977" w:type="dxa"/>
          </w:tcPr>
          <w:p w:rsidR="00DB11EE" w:rsidRDefault="00DB11EE" w:rsidP="00BB7190">
            <w:pPr>
              <w:widowContro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</w:t>
            </w:r>
            <w:r w:rsidR="00944463" w:rsidRPr="000C6ADC">
              <w:rPr>
                <w:sz w:val="30"/>
                <w:szCs w:val="30"/>
              </w:rPr>
              <w:t>в</w:t>
            </w:r>
            <w:r w:rsidR="00803C89" w:rsidRPr="000C6ADC">
              <w:rPr>
                <w:sz w:val="30"/>
                <w:szCs w:val="30"/>
              </w:rPr>
              <w:t>а зала хореографии по 190 кв. м</w:t>
            </w:r>
            <w:r w:rsidR="00CA4CDD" w:rsidRPr="000C6ADC">
              <w:rPr>
                <w:sz w:val="30"/>
                <w:szCs w:val="30"/>
              </w:rPr>
              <w:t xml:space="preserve"> </w:t>
            </w:r>
            <w:proofErr w:type="gramStart"/>
            <w:r w:rsidR="00944463" w:rsidRPr="000C6ADC">
              <w:rPr>
                <w:sz w:val="30"/>
                <w:szCs w:val="30"/>
              </w:rPr>
              <w:t>на</w:t>
            </w:r>
            <w:proofErr w:type="gramEnd"/>
            <w:r w:rsidR="00944463" w:rsidRPr="000C6ADC">
              <w:rPr>
                <w:sz w:val="30"/>
                <w:szCs w:val="30"/>
              </w:rPr>
              <w:t xml:space="preserve"> 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127 чел.,</w:t>
            </w:r>
          </w:p>
          <w:p w:rsidR="00944463" w:rsidRPr="000C6ADC" w:rsidRDefault="00D27F51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два зала по 170 кв. м</w:t>
            </w:r>
            <w:r w:rsidR="00CA4CDD" w:rsidRPr="000C6ADC">
              <w:rPr>
                <w:sz w:val="30"/>
                <w:szCs w:val="30"/>
              </w:rPr>
              <w:t xml:space="preserve"> </w:t>
            </w:r>
            <w:r w:rsidR="00944463" w:rsidRPr="000C6ADC">
              <w:rPr>
                <w:sz w:val="30"/>
                <w:szCs w:val="30"/>
              </w:rPr>
              <w:t xml:space="preserve">на 113 чел., </w:t>
            </w:r>
          </w:p>
          <w:p w:rsidR="00B02C16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 xml:space="preserve">сцена </w:t>
            </w:r>
            <w:proofErr w:type="gramStart"/>
            <w:r w:rsidRPr="000C6ADC">
              <w:rPr>
                <w:sz w:val="30"/>
                <w:szCs w:val="30"/>
              </w:rPr>
              <w:t>зрительного</w:t>
            </w:r>
            <w:proofErr w:type="gramEnd"/>
            <w:r w:rsidRPr="000C6ADC">
              <w:rPr>
                <w:sz w:val="30"/>
                <w:szCs w:val="30"/>
              </w:rPr>
              <w:t xml:space="preserve"> </w:t>
            </w:r>
          </w:p>
          <w:p w:rsidR="00B02C16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 xml:space="preserve">зала – 250 кв. м </w:t>
            </w:r>
            <w:proofErr w:type="gramStart"/>
            <w:r w:rsidRPr="000C6ADC">
              <w:rPr>
                <w:sz w:val="30"/>
                <w:szCs w:val="30"/>
              </w:rPr>
              <w:t>на</w:t>
            </w:r>
            <w:proofErr w:type="gramEnd"/>
            <w:r w:rsidRPr="000C6ADC">
              <w:rPr>
                <w:sz w:val="30"/>
                <w:szCs w:val="30"/>
              </w:rPr>
              <w:t xml:space="preserve"> 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83 чел.,</w:t>
            </w:r>
            <w:r w:rsidR="00F009F5" w:rsidRPr="000C6ADC">
              <w:rPr>
                <w:sz w:val="30"/>
                <w:szCs w:val="30"/>
              </w:rPr>
              <w:t xml:space="preserve"> </w:t>
            </w:r>
            <w:r w:rsidR="00D27F51" w:rsidRPr="000C6ADC">
              <w:rPr>
                <w:sz w:val="30"/>
                <w:szCs w:val="30"/>
              </w:rPr>
              <w:t>два фойе по 250 кв. м</w:t>
            </w:r>
            <w:r w:rsidR="00C4044F" w:rsidRPr="000C6ADC">
              <w:rPr>
                <w:sz w:val="30"/>
                <w:szCs w:val="30"/>
              </w:rPr>
              <w:t xml:space="preserve"> </w:t>
            </w:r>
            <w:r w:rsidRPr="000C6ADC">
              <w:rPr>
                <w:sz w:val="30"/>
                <w:szCs w:val="30"/>
              </w:rPr>
              <w:t xml:space="preserve">на 167 чел., </w:t>
            </w:r>
          </w:p>
          <w:p w:rsidR="00944463" w:rsidRPr="000C6ADC" w:rsidRDefault="00F009F5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итого: 1</w:t>
            </w:r>
            <w:r w:rsidR="00B02C16">
              <w:rPr>
                <w:sz w:val="30"/>
                <w:szCs w:val="30"/>
              </w:rPr>
              <w:t xml:space="preserve"> </w:t>
            </w:r>
            <w:r w:rsidR="00944463" w:rsidRPr="000C6ADC">
              <w:rPr>
                <w:sz w:val="30"/>
                <w:szCs w:val="30"/>
              </w:rPr>
              <w:t>470 кв. м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на 490 чел.</w:t>
            </w:r>
          </w:p>
        </w:tc>
      </w:tr>
      <w:tr w:rsidR="00944463" w:rsidRPr="000C6ADC" w:rsidTr="00DB11EE">
        <w:trPr>
          <w:trHeight w:val="332"/>
        </w:trPr>
        <w:tc>
          <w:tcPr>
            <w:tcW w:w="709" w:type="dxa"/>
          </w:tcPr>
          <w:p w:rsidR="00944463" w:rsidRPr="000C6ADC" w:rsidRDefault="00944463" w:rsidP="00BB7190">
            <w:pPr>
              <w:widowControl w:val="0"/>
              <w:jc w:val="center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6</w:t>
            </w:r>
          </w:p>
        </w:tc>
        <w:tc>
          <w:tcPr>
            <w:tcW w:w="3119" w:type="dxa"/>
          </w:tcPr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Муниципальное авт</w:t>
            </w:r>
            <w:r w:rsidRPr="000C6ADC">
              <w:rPr>
                <w:sz w:val="30"/>
                <w:szCs w:val="30"/>
              </w:rPr>
              <w:t>о</w:t>
            </w:r>
            <w:r w:rsidRPr="000C6ADC">
              <w:rPr>
                <w:sz w:val="30"/>
                <w:szCs w:val="30"/>
              </w:rPr>
              <w:t xml:space="preserve">номное учреждение 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«Дворец культуры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 xml:space="preserve">имени 1 Мая» 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</w:p>
        </w:tc>
        <w:tc>
          <w:tcPr>
            <w:tcW w:w="2551" w:type="dxa"/>
          </w:tcPr>
          <w:p w:rsidR="00944463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660014,</w:t>
            </w:r>
          </w:p>
          <w:p w:rsidR="00DB11EE" w:rsidRPr="000C6ADC" w:rsidRDefault="00DB11EE" w:rsidP="00BB7190">
            <w:pPr>
              <w:widowContro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г. Красноярск, 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ул. Юности, 16,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т. 264-15-92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</w:p>
        </w:tc>
        <w:tc>
          <w:tcPr>
            <w:tcW w:w="2977" w:type="dxa"/>
          </w:tcPr>
          <w:p w:rsidR="00944463" w:rsidRPr="000C6ADC" w:rsidRDefault="00B02C16" w:rsidP="00BB7190">
            <w:pPr>
              <w:widowContro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</w:t>
            </w:r>
            <w:r w:rsidR="00944463" w:rsidRPr="000C6ADC">
              <w:rPr>
                <w:sz w:val="30"/>
                <w:szCs w:val="30"/>
              </w:rPr>
              <w:t>альный зал –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250 кв. м на 83 чел.,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зал дискотеки –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300 кв. м на 100 чел.,</w:t>
            </w:r>
          </w:p>
          <w:p w:rsidR="00B02C16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дв</w:t>
            </w:r>
            <w:r w:rsidR="00D27F51" w:rsidRPr="000C6ADC">
              <w:rPr>
                <w:sz w:val="30"/>
                <w:szCs w:val="30"/>
              </w:rPr>
              <w:t>а зала хореографии по 200 кв. м</w:t>
            </w:r>
            <w:r w:rsidR="000F2678" w:rsidRPr="000C6ADC">
              <w:rPr>
                <w:sz w:val="30"/>
                <w:szCs w:val="30"/>
              </w:rPr>
              <w:t xml:space="preserve"> </w:t>
            </w:r>
            <w:proofErr w:type="gramStart"/>
            <w:r w:rsidRPr="000C6ADC">
              <w:rPr>
                <w:sz w:val="30"/>
                <w:szCs w:val="30"/>
              </w:rPr>
              <w:t>на</w:t>
            </w:r>
            <w:proofErr w:type="gramEnd"/>
            <w:r w:rsidRPr="000C6ADC">
              <w:rPr>
                <w:sz w:val="30"/>
                <w:szCs w:val="30"/>
              </w:rPr>
              <w:t xml:space="preserve"> 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133 чел.,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 xml:space="preserve">фойе – 300 кв. м 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на 100 чел.,</w:t>
            </w:r>
          </w:p>
          <w:p w:rsidR="00944463" w:rsidRPr="000C6ADC" w:rsidRDefault="003726DD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итого: 1</w:t>
            </w:r>
            <w:r w:rsidR="00B02C16">
              <w:rPr>
                <w:sz w:val="30"/>
                <w:szCs w:val="30"/>
              </w:rPr>
              <w:t xml:space="preserve"> </w:t>
            </w:r>
            <w:r w:rsidR="00944463" w:rsidRPr="000C6ADC">
              <w:rPr>
                <w:sz w:val="30"/>
                <w:szCs w:val="30"/>
              </w:rPr>
              <w:t xml:space="preserve">250 кв. м 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на 416 чел.</w:t>
            </w:r>
          </w:p>
        </w:tc>
      </w:tr>
      <w:tr w:rsidR="00B02C16" w:rsidRPr="000C6ADC" w:rsidTr="009B3EFA">
        <w:trPr>
          <w:trHeight w:val="332"/>
        </w:trPr>
        <w:tc>
          <w:tcPr>
            <w:tcW w:w="9356" w:type="dxa"/>
            <w:gridSpan w:val="4"/>
          </w:tcPr>
          <w:p w:rsidR="00B02C16" w:rsidRDefault="00B02C16" w:rsidP="00B02C16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Всег</w:t>
            </w:r>
            <w:r>
              <w:rPr>
                <w:sz w:val="30"/>
                <w:szCs w:val="30"/>
              </w:rPr>
              <w:t xml:space="preserve">о по Ленинскому району </w:t>
            </w:r>
            <w:r w:rsidRPr="000C6ADC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 xml:space="preserve"> </w:t>
            </w:r>
            <w:r w:rsidRPr="000C6ADC">
              <w:rPr>
                <w:sz w:val="30"/>
                <w:szCs w:val="30"/>
              </w:rPr>
              <w:t>720 кв. м на 906 чел.</w:t>
            </w:r>
          </w:p>
          <w:p w:rsidR="00B02C16" w:rsidRDefault="00B02C16" w:rsidP="00B02C16">
            <w:pPr>
              <w:widowControl w:val="0"/>
              <w:rPr>
                <w:sz w:val="30"/>
                <w:szCs w:val="30"/>
              </w:rPr>
            </w:pPr>
          </w:p>
        </w:tc>
      </w:tr>
      <w:tr w:rsidR="00944463" w:rsidRPr="000C6ADC" w:rsidTr="00DB11EE">
        <w:trPr>
          <w:trHeight w:val="417"/>
        </w:trPr>
        <w:tc>
          <w:tcPr>
            <w:tcW w:w="9356" w:type="dxa"/>
            <w:gridSpan w:val="4"/>
          </w:tcPr>
          <w:p w:rsidR="00944463" w:rsidRPr="000C6ADC" w:rsidRDefault="00944463" w:rsidP="00BB7190">
            <w:pPr>
              <w:widowControl w:val="0"/>
              <w:jc w:val="center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lastRenderedPageBreak/>
              <w:t>Октябрьский район</w:t>
            </w:r>
          </w:p>
        </w:tc>
      </w:tr>
      <w:tr w:rsidR="00944463" w:rsidRPr="000C6ADC" w:rsidTr="00DB11EE">
        <w:trPr>
          <w:trHeight w:val="1144"/>
        </w:trPr>
        <w:tc>
          <w:tcPr>
            <w:tcW w:w="709" w:type="dxa"/>
          </w:tcPr>
          <w:p w:rsidR="00944463" w:rsidRPr="000C6ADC" w:rsidRDefault="00944463" w:rsidP="00BB7190">
            <w:pPr>
              <w:widowControl w:val="0"/>
              <w:jc w:val="center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7</w:t>
            </w:r>
          </w:p>
        </w:tc>
        <w:tc>
          <w:tcPr>
            <w:tcW w:w="3119" w:type="dxa"/>
          </w:tcPr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Спортивный зал кра</w:t>
            </w:r>
            <w:r w:rsidRPr="000C6ADC">
              <w:rPr>
                <w:sz w:val="30"/>
                <w:szCs w:val="30"/>
              </w:rPr>
              <w:t>е</w:t>
            </w:r>
            <w:r w:rsidRPr="000C6ADC">
              <w:rPr>
                <w:sz w:val="30"/>
                <w:szCs w:val="30"/>
              </w:rPr>
              <w:t>вого государственного бюджетного профе</w:t>
            </w:r>
            <w:r w:rsidRPr="000C6ADC">
              <w:rPr>
                <w:sz w:val="30"/>
                <w:szCs w:val="30"/>
              </w:rPr>
              <w:t>с</w:t>
            </w:r>
            <w:r w:rsidRPr="000C6ADC">
              <w:rPr>
                <w:sz w:val="30"/>
                <w:szCs w:val="30"/>
              </w:rPr>
              <w:t>сионального образов</w:t>
            </w:r>
            <w:r w:rsidRPr="000C6ADC">
              <w:rPr>
                <w:sz w:val="30"/>
                <w:szCs w:val="30"/>
              </w:rPr>
              <w:t>а</w:t>
            </w:r>
            <w:r w:rsidRPr="000C6ADC">
              <w:rPr>
                <w:sz w:val="30"/>
                <w:szCs w:val="30"/>
              </w:rPr>
              <w:t>тельного учреждения «Красноярский авт</w:t>
            </w:r>
            <w:r w:rsidRPr="000C6ADC">
              <w:rPr>
                <w:sz w:val="30"/>
                <w:szCs w:val="30"/>
              </w:rPr>
              <w:t>о</w:t>
            </w:r>
            <w:r w:rsidRPr="000C6ADC">
              <w:rPr>
                <w:sz w:val="30"/>
                <w:szCs w:val="30"/>
              </w:rPr>
              <w:t>транспортный техн</w:t>
            </w:r>
            <w:r w:rsidRPr="000C6ADC">
              <w:rPr>
                <w:sz w:val="30"/>
                <w:szCs w:val="30"/>
              </w:rPr>
              <w:t>и</w:t>
            </w:r>
            <w:r w:rsidRPr="000C6ADC">
              <w:rPr>
                <w:sz w:val="30"/>
                <w:szCs w:val="30"/>
              </w:rPr>
              <w:t>кум»</w:t>
            </w:r>
          </w:p>
        </w:tc>
        <w:tc>
          <w:tcPr>
            <w:tcW w:w="2551" w:type="dxa"/>
          </w:tcPr>
          <w:p w:rsidR="00944463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660061,</w:t>
            </w:r>
          </w:p>
          <w:p w:rsidR="00DB11EE" w:rsidRPr="000C6ADC" w:rsidRDefault="00DB11EE" w:rsidP="00BB7190">
            <w:pPr>
              <w:widowContro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г. Красноярск, 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ул. Калинина, 80,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т. 268-21-18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</w:p>
        </w:tc>
        <w:tc>
          <w:tcPr>
            <w:tcW w:w="2977" w:type="dxa"/>
          </w:tcPr>
          <w:p w:rsidR="00944463" w:rsidRPr="000C6ADC" w:rsidRDefault="00B02C16" w:rsidP="00BB7190">
            <w:pPr>
              <w:widowContro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</w:t>
            </w:r>
            <w:r w:rsidR="00944463" w:rsidRPr="000C6ADC">
              <w:rPr>
                <w:sz w:val="30"/>
                <w:szCs w:val="30"/>
              </w:rPr>
              <w:t>портивный зал –            605,4 кв. м на 202 чел.</w:t>
            </w:r>
          </w:p>
        </w:tc>
      </w:tr>
      <w:tr w:rsidR="00944463" w:rsidRPr="000C6ADC" w:rsidTr="00DB11EE">
        <w:trPr>
          <w:trHeight w:val="2561"/>
        </w:trPr>
        <w:tc>
          <w:tcPr>
            <w:tcW w:w="709" w:type="dxa"/>
          </w:tcPr>
          <w:p w:rsidR="00944463" w:rsidRPr="000C6ADC" w:rsidRDefault="00944463" w:rsidP="00BB7190">
            <w:pPr>
              <w:widowControl w:val="0"/>
              <w:jc w:val="center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8</w:t>
            </w:r>
          </w:p>
        </w:tc>
        <w:tc>
          <w:tcPr>
            <w:tcW w:w="3119" w:type="dxa"/>
          </w:tcPr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Спортивный комплекс федерального госуда</w:t>
            </w:r>
            <w:r w:rsidRPr="000C6ADC">
              <w:rPr>
                <w:sz w:val="30"/>
                <w:szCs w:val="30"/>
              </w:rPr>
              <w:t>р</w:t>
            </w:r>
            <w:r w:rsidRPr="000C6ADC">
              <w:rPr>
                <w:sz w:val="30"/>
                <w:szCs w:val="30"/>
              </w:rPr>
              <w:t>ственного автономного образовательного учреждения высшего образования «Сиби</w:t>
            </w:r>
            <w:r w:rsidRPr="000C6ADC">
              <w:rPr>
                <w:sz w:val="30"/>
                <w:szCs w:val="30"/>
              </w:rPr>
              <w:t>р</w:t>
            </w:r>
            <w:r w:rsidRPr="000C6ADC">
              <w:rPr>
                <w:sz w:val="30"/>
                <w:szCs w:val="30"/>
              </w:rPr>
              <w:t xml:space="preserve">ский федеральный университет» </w:t>
            </w:r>
          </w:p>
        </w:tc>
        <w:tc>
          <w:tcPr>
            <w:tcW w:w="2551" w:type="dxa"/>
          </w:tcPr>
          <w:p w:rsidR="00944463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660041,</w:t>
            </w:r>
          </w:p>
          <w:p w:rsidR="00DB11EE" w:rsidRPr="000C6ADC" w:rsidRDefault="00DB11EE" w:rsidP="00BB7190">
            <w:pPr>
              <w:widowContro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г. Красноярск, </w:t>
            </w:r>
          </w:p>
          <w:p w:rsidR="00B02C16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пр-т Свобод</w:t>
            </w:r>
            <w:r w:rsidR="00B02C16">
              <w:rPr>
                <w:sz w:val="30"/>
                <w:szCs w:val="30"/>
              </w:rPr>
              <w:t>-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proofErr w:type="spellStart"/>
            <w:r w:rsidRPr="000C6ADC">
              <w:rPr>
                <w:sz w:val="30"/>
                <w:szCs w:val="30"/>
              </w:rPr>
              <w:t>ный</w:t>
            </w:r>
            <w:proofErr w:type="spellEnd"/>
            <w:r w:rsidRPr="000C6ADC">
              <w:rPr>
                <w:sz w:val="30"/>
                <w:szCs w:val="30"/>
              </w:rPr>
              <w:t>, 79 б,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т. 265-43-64</w:t>
            </w:r>
          </w:p>
          <w:p w:rsidR="00944463" w:rsidRPr="000C6ADC" w:rsidRDefault="00944463" w:rsidP="00BB7190">
            <w:pPr>
              <w:widowControl w:val="0"/>
              <w:rPr>
                <w:b/>
                <w:sz w:val="30"/>
                <w:szCs w:val="30"/>
              </w:rPr>
            </w:pPr>
          </w:p>
        </w:tc>
        <w:tc>
          <w:tcPr>
            <w:tcW w:w="2977" w:type="dxa"/>
          </w:tcPr>
          <w:p w:rsidR="00944463" w:rsidRPr="000C6ADC" w:rsidRDefault="00B02C16" w:rsidP="00BB7190">
            <w:pPr>
              <w:widowContro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</w:t>
            </w:r>
            <w:r w:rsidR="00944463" w:rsidRPr="000C6ADC">
              <w:rPr>
                <w:sz w:val="30"/>
                <w:szCs w:val="30"/>
              </w:rPr>
              <w:t>портивный зал –</w:t>
            </w:r>
          </w:p>
          <w:p w:rsidR="00944463" w:rsidRPr="000C6ADC" w:rsidRDefault="003726DD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1</w:t>
            </w:r>
            <w:r w:rsidR="00B02C16">
              <w:rPr>
                <w:sz w:val="30"/>
                <w:szCs w:val="30"/>
              </w:rPr>
              <w:t xml:space="preserve"> </w:t>
            </w:r>
            <w:r w:rsidR="00944463" w:rsidRPr="000C6ADC">
              <w:rPr>
                <w:sz w:val="30"/>
                <w:szCs w:val="30"/>
              </w:rPr>
              <w:t>080 кв. м</w:t>
            </w:r>
            <w:r w:rsidR="00B02C16">
              <w:rPr>
                <w:sz w:val="30"/>
                <w:szCs w:val="30"/>
              </w:rPr>
              <w:t xml:space="preserve"> </w:t>
            </w:r>
            <w:r w:rsidR="00944463" w:rsidRPr="000C6ADC">
              <w:rPr>
                <w:sz w:val="30"/>
                <w:szCs w:val="30"/>
              </w:rPr>
              <w:t>на 360 чел.</w:t>
            </w:r>
          </w:p>
          <w:p w:rsidR="00944463" w:rsidRPr="000C6ADC" w:rsidRDefault="00944463" w:rsidP="00BB7190">
            <w:pPr>
              <w:widowControl w:val="0"/>
              <w:rPr>
                <w:b/>
                <w:sz w:val="30"/>
                <w:szCs w:val="30"/>
              </w:rPr>
            </w:pP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</w:p>
        </w:tc>
      </w:tr>
      <w:tr w:rsidR="00B02C16" w:rsidRPr="000C6ADC" w:rsidTr="00B02C16">
        <w:trPr>
          <w:trHeight w:val="53"/>
        </w:trPr>
        <w:tc>
          <w:tcPr>
            <w:tcW w:w="9356" w:type="dxa"/>
            <w:gridSpan w:val="4"/>
          </w:tcPr>
          <w:p w:rsidR="00B02C16" w:rsidRDefault="00B02C16" w:rsidP="00B02C16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 xml:space="preserve">Всего </w:t>
            </w:r>
            <w:r>
              <w:rPr>
                <w:sz w:val="30"/>
                <w:szCs w:val="30"/>
              </w:rPr>
              <w:t xml:space="preserve">по Октябрьскому </w:t>
            </w:r>
            <w:r w:rsidRPr="000C6ADC">
              <w:rPr>
                <w:sz w:val="30"/>
                <w:szCs w:val="30"/>
              </w:rPr>
              <w:t>район</w:t>
            </w:r>
            <w:r>
              <w:rPr>
                <w:sz w:val="30"/>
                <w:szCs w:val="30"/>
              </w:rPr>
              <w:t>у</w:t>
            </w:r>
            <w:r w:rsidR="0024573D">
              <w:rPr>
                <w:sz w:val="30"/>
                <w:szCs w:val="30"/>
              </w:rPr>
              <w:t xml:space="preserve"> </w:t>
            </w:r>
            <w:r w:rsidRPr="000C6ADC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 xml:space="preserve"> </w:t>
            </w:r>
            <w:r w:rsidRPr="000C6ADC">
              <w:rPr>
                <w:sz w:val="30"/>
                <w:szCs w:val="30"/>
              </w:rPr>
              <w:t>685,4 кв. м на 562 чел.</w:t>
            </w:r>
          </w:p>
        </w:tc>
      </w:tr>
      <w:tr w:rsidR="001477BB" w:rsidRPr="000C6ADC" w:rsidTr="00DB11EE">
        <w:trPr>
          <w:trHeight w:val="415"/>
        </w:trPr>
        <w:tc>
          <w:tcPr>
            <w:tcW w:w="9356" w:type="dxa"/>
            <w:gridSpan w:val="4"/>
          </w:tcPr>
          <w:p w:rsidR="001477BB" w:rsidRPr="000C6ADC" w:rsidRDefault="001477BB" w:rsidP="00BB7190">
            <w:pPr>
              <w:widowControl w:val="0"/>
              <w:jc w:val="center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Свердловский район</w:t>
            </w:r>
          </w:p>
        </w:tc>
      </w:tr>
      <w:tr w:rsidR="00944463" w:rsidRPr="000C6ADC" w:rsidTr="00DB11EE">
        <w:trPr>
          <w:trHeight w:val="293"/>
        </w:trPr>
        <w:tc>
          <w:tcPr>
            <w:tcW w:w="709" w:type="dxa"/>
          </w:tcPr>
          <w:p w:rsidR="00944463" w:rsidRPr="000C6ADC" w:rsidRDefault="00944463" w:rsidP="00BB7190">
            <w:pPr>
              <w:widowControl w:val="0"/>
              <w:jc w:val="center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9</w:t>
            </w:r>
          </w:p>
        </w:tc>
        <w:tc>
          <w:tcPr>
            <w:tcW w:w="3119" w:type="dxa"/>
          </w:tcPr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 xml:space="preserve">Открытое акционерное общество «Дом спорта «Спартак» 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</w:p>
        </w:tc>
        <w:tc>
          <w:tcPr>
            <w:tcW w:w="2551" w:type="dxa"/>
          </w:tcPr>
          <w:p w:rsidR="00944463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 xml:space="preserve">660093, </w:t>
            </w:r>
          </w:p>
          <w:p w:rsidR="00DB11EE" w:rsidRPr="000C6ADC" w:rsidRDefault="00DB11EE" w:rsidP="00BB7190">
            <w:pPr>
              <w:widowContro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г. Красноярск, 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пр-т им. газеты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«Красноярский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рабочий», 145,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т. 282-55-77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</w:p>
        </w:tc>
        <w:tc>
          <w:tcPr>
            <w:tcW w:w="2977" w:type="dxa"/>
          </w:tcPr>
          <w:p w:rsidR="00944463" w:rsidRPr="000C6ADC" w:rsidRDefault="00B02C16" w:rsidP="00BB7190">
            <w:pPr>
              <w:widowContro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х</w:t>
            </w:r>
            <w:r w:rsidR="00944463" w:rsidRPr="000C6ADC">
              <w:rPr>
                <w:sz w:val="30"/>
                <w:szCs w:val="30"/>
              </w:rPr>
              <w:t>олл – 70,5 кв. м                на 23 чел.</w:t>
            </w:r>
            <w:r>
              <w:rPr>
                <w:sz w:val="30"/>
                <w:szCs w:val="30"/>
              </w:rPr>
              <w:t>,</w:t>
            </w:r>
          </w:p>
          <w:p w:rsidR="00B02C16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 xml:space="preserve">зал гимнастический –508,7 кв. м </w:t>
            </w:r>
            <w:proofErr w:type="gramStart"/>
            <w:r w:rsidRPr="000C6ADC">
              <w:rPr>
                <w:sz w:val="30"/>
                <w:szCs w:val="30"/>
              </w:rPr>
              <w:t>на</w:t>
            </w:r>
            <w:proofErr w:type="gramEnd"/>
            <w:r w:rsidRPr="000C6ADC">
              <w:rPr>
                <w:sz w:val="30"/>
                <w:szCs w:val="30"/>
              </w:rPr>
              <w:t xml:space="preserve"> 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170 чел.</w:t>
            </w:r>
            <w:r w:rsidR="00B02C16">
              <w:rPr>
                <w:sz w:val="30"/>
                <w:szCs w:val="30"/>
              </w:rPr>
              <w:t>,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зал бокса – 147 кв. м       на 49 чел.</w:t>
            </w:r>
            <w:r w:rsidR="00B02C16">
              <w:rPr>
                <w:sz w:val="30"/>
                <w:szCs w:val="30"/>
              </w:rPr>
              <w:t>,</w:t>
            </w:r>
          </w:p>
          <w:p w:rsidR="00B02C16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 xml:space="preserve">зал общефизической подготовки – 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147,8 кв. м на 50 чел.</w:t>
            </w:r>
            <w:r w:rsidR="00B02C16">
              <w:rPr>
                <w:sz w:val="30"/>
                <w:szCs w:val="30"/>
              </w:rPr>
              <w:t>,</w:t>
            </w:r>
          </w:p>
          <w:p w:rsidR="00B02C16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хореографический зал</w:t>
            </w:r>
            <w:r w:rsidR="00B02C16">
              <w:rPr>
                <w:sz w:val="30"/>
                <w:szCs w:val="30"/>
              </w:rPr>
              <w:t xml:space="preserve"> – </w:t>
            </w:r>
            <w:r w:rsidRPr="000C6ADC">
              <w:rPr>
                <w:sz w:val="30"/>
                <w:szCs w:val="30"/>
              </w:rPr>
              <w:t xml:space="preserve">293,5 кв. м </w:t>
            </w:r>
            <w:proofErr w:type="gramStart"/>
            <w:r w:rsidRPr="000C6ADC">
              <w:rPr>
                <w:sz w:val="30"/>
                <w:szCs w:val="30"/>
              </w:rPr>
              <w:t>на</w:t>
            </w:r>
            <w:proofErr w:type="gramEnd"/>
            <w:r w:rsidRPr="000C6ADC">
              <w:rPr>
                <w:sz w:val="30"/>
                <w:szCs w:val="30"/>
              </w:rPr>
              <w:t xml:space="preserve"> 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98 чел.</w:t>
            </w:r>
            <w:r w:rsidR="00B02C16">
              <w:rPr>
                <w:sz w:val="30"/>
                <w:szCs w:val="30"/>
              </w:rPr>
              <w:t>, кабинет – 22,1 кв. м</w:t>
            </w:r>
            <w:r w:rsidR="00F009F5" w:rsidRPr="000C6ADC">
              <w:rPr>
                <w:sz w:val="30"/>
                <w:szCs w:val="30"/>
              </w:rPr>
              <w:t xml:space="preserve"> </w:t>
            </w:r>
            <w:r w:rsidRPr="000C6ADC">
              <w:rPr>
                <w:sz w:val="30"/>
                <w:szCs w:val="30"/>
              </w:rPr>
              <w:t>на 7 чел.,</w:t>
            </w:r>
          </w:p>
          <w:p w:rsidR="00944463" w:rsidRPr="000C6ADC" w:rsidRDefault="003726DD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итого</w:t>
            </w:r>
            <w:r w:rsidR="00F009F5" w:rsidRPr="000C6ADC">
              <w:rPr>
                <w:sz w:val="30"/>
                <w:szCs w:val="30"/>
              </w:rPr>
              <w:t>: 1</w:t>
            </w:r>
            <w:r w:rsidR="00B02C16">
              <w:rPr>
                <w:sz w:val="30"/>
                <w:szCs w:val="30"/>
              </w:rPr>
              <w:t xml:space="preserve"> </w:t>
            </w:r>
            <w:r w:rsidR="00944463" w:rsidRPr="000C6ADC">
              <w:rPr>
                <w:sz w:val="30"/>
                <w:szCs w:val="30"/>
              </w:rPr>
              <w:t>189,6 кв. м</w:t>
            </w:r>
          </w:p>
          <w:p w:rsidR="0024573D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на 397 чел.</w:t>
            </w:r>
          </w:p>
        </w:tc>
      </w:tr>
      <w:tr w:rsidR="0024573D" w:rsidRPr="000C6ADC" w:rsidTr="00DB11EE">
        <w:trPr>
          <w:trHeight w:val="293"/>
        </w:trPr>
        <w:tc>
          <w:tcPr>
            <w:tcW w:w="709" w:type="dxa"/>
          </w:tcPr>
          <w:p w:rsidR="0024573D" w:rsidRPr="000C6ADC" w:rsidRDefault="0024573D" w:rsidP="00E025E8">
            <w:pPr>
              <w:widowControl w:val="0"/>
              <w:spacing w:line="235" w:lineRule="auto"/>
              <w:jc w:val="center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10</w:t>
            </w:r>
          </w:p>
        </w:tc>
        <w:tc>
          <w:tcPr>
            <w:tcW w:w="3119" w:type="dxa"/>
          </w:tcPr>
          <w:p w:rsidR="0024573D" w:rsidRPr="000C6ADC" w:rsidRDefault="0024573D" w:rsidP="00E025E8">
            <w:pPr>
              <w:pStyle w:val="ab"/>
              <w:widowControl w:val="0"/>
              <w:spacing w:line="235" w:lineRule="auto"/>
              <w:jc w:val="left"/>
              <w:rPr>
                <w:sz w:val="30"/>
                <w:szCs w:val="30"/>
              </w:rPr>
            </w:pPr>
            <w:r w:rsidRPr="000C6ADC">
              <w:rPr>
                <w:b w:val="0"/>
                <w:sz w:val="30"/>
                <w:szCs w:val="30"/>
              </w:rPr>
              <w:t>Краевое государстве</w:t>
            </w:r>
            <w:r w:rsidRPr="000C6ADC">
              <w:rPr>
                <w:b w:val="0"/>
                <w:sz w:val="30"/>
                <w:szCs w:val="30"/>
              </w:rPr>
              <w:t>н</w:t>
            </w:r>
            <w:r w:rsidRPr="000C6ADC">
              <w:rPr>
                <w:b w:val="0"/>
                <w:sz w:val="30"/>
                <w:szCs w:val="30"/>
              </w:rPr>
              <w:t>ное бюджетное пр</w:t>
            </w:r>
            <w:r w:rsidRPr="000C6ADC">
              <w:rPr>
                <w:b w:val="0"/>
                <w:sz w:val="30"/>
                <w:szCs w:val="30"/>
              </w:rPr>
              <w:t>о</w:t>
            </w:r>
            <w:r w:rsidRPr="000C6ADC">
              <w:rPr>
                <w:b w:val="0"/>
                <w:sz w:val="30"/>
                <w:szCs w:val="30"/>
              </w:rPr>
              <w:t>фессиональное образ</w:t>
            </w:r>
            <w:r w:rsidRPr="000C6ADC">
              <w:rPr>
                <w:b w:val="0"/>
                <w:sz w:val="30"/>
                <w:szCs w:val="30"/>
              </w:rPr>
              <w:t>о</w:t>
            </w:r>
            <w:r w:rsidRPr="000C6ADC">
              <w:rPr>
                <w:b w:val="0"/>
                <w:sz w:val="30"/>
                <w:szCs w:val="30"/>
              </w:rPr>
              <w:lastRenderedPageBreak/>
              <w:t>вательное учреждение «Красноярский мо</w:t>
            </w:r>
            <w:r w:rsidRPr="000C6ADC">
              <w:rPr>
                <w:b w:val="0"/>
                <w:sz w:val="30"/>
                <w:szCs w:val="30"/>
              </w:rPr>
              <w:t>н</w:t>
            </w:r>
            <w:r w:rsidRPr="000C6ADC">
              <w:rPr>
                <w:b w:val="0"/>
                <w:sz w:val="30"/>
                <w:szCs w:val="30"/>
              </w:rPr>
              <w:t xml:space="preserve">тажный колледж» </w:t>
            </w:r>
          </w:p>
        </w:tc>
        <w:tc>
          <w:tcPr>
            <w:tcW w:w="2551" w:type="dxa"/>
          </w:tcPr>
          <w:p w:rsidR="0024573D" w:rsidRDefault="0024573D" w:rsidP="00E025E8">
            <w:pPr>
              <w:pStyle w:val="ab"/>
              <w:widowControl w:val="0"/>
              <w:spacing w:line="235" w:lineRule="auto"/>
              <w:jc w:val="left"/>
              <w:rPr>
                <w:b w:val="0"/>
                <w:sz w:val="30"/>
                <w:szCs w:val="30"/>
              </w:rPr>
            </w:pPr>
            <w:r w:rsidRPr="000C6ADC">
              <w:rPr>
                <w:b w:val="0"/>
                <w:sz w:val="30"/>
                <w:szCs w:val="30"/>
              </w:rPr>
              <w:lastRenderedPageBreak/>
              <w:t xml:space="preserve">660079, </w:t>
            </w:r>
          </w:p>
          <w:p w:rsidR="0024573D" w:rsidRPr="00DB11EE" w:rsidRDefault="0024573D" w:rsidP="00E025E8">
            <w:pPr>
              <w:widowContro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г. Красноярск, </w:t>
            </w:r>
          </w:p>
          <w:p w:rsidR="0024573D" w:rsidRPr="000C6ADC" w:rsidRDefault="0024573D" w:rsidP="00E025E8">
            <w:pPr>
              <w:pStyle w:val="ab"/>
              <w:widowControl w:val="0"/>
              <w:spacing w:line="235" w:lineRule="auto"/>
              <w:jc w:val="left"/>
              <w:rPr>
                <w:b w:val="0"/>
                <w:sz w:val="30"/>
                <w:szCs w:val="30"/>
              </w:rPr>
            </w:pPr>
            <w:r w:rsidRPr="000C6ADC">
              <w:rPr>
                <w:b w:val="0"/>
                <w:sz w:val="30"/>
                <w:szCs w:val="30"/>
              </w:rPr>
              <w:t xml:space="preserve">ул. Александра </w:t>
            </w:r>
            <w:r w:rsidRPr="000C6ADC">
              <w:rPr>
                <w:b w:val="0"/>
                <w:sz w:val="30"/>
                <w:szCs w:val="30"/>
              </w:rPr>
              <w:lastRenderedPageBreak/>
              <w:t>Матросова, 15,</w:t>
            </w:r>
          </w:p>
          <w:p w:rsidR="0024573D" w:rsidRPr="000C6ADC" w:rsidRDefault="0024573D" w:rsidP="00E025E8">
            <w:pPr>
              <w:widowControl w:val="0"/>
              <w:spacing w:line="235" w:lineRule="auto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 xml:space="preserve">т. 261-60-06, </w:t>
            </w:r>
          </w:p>
          <w:p w:rsidR="0024573D" w:rsidRPr="000C6ADC" w:rsidRDefault="0024573D" w:rsidP="00E025E8">
            <w:pPr>
              <w:widowControl w:val="0"/>
              <w:spacing w:line="235" w:lineRule="auto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261-60-52</w:t>
            </w:r>
          </w:p>
        </w:tc>
        <w:tc>
          <w:tcPr>
            <w:tcW w:w="2977" w:type="dxa"/>
          </w:tcPr>
          <w:p w:rsidR="0024573D" w:rsidRPr="000C6ADC" w:rsidRDefault="0024573D" w:rsidP="00E025E8">
            <w:pPr>
              <w:widowControl w:val="0"/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с</w:t>
            </w:r>
            <w:r w:rsidRPr="000C6ADC">
              <w:rPr>
                <w:sz w:val="30"/>
                <w:szCs w:val="30"/>
              </w:rPr>
              <w:t xml:space="preserve">портивный зал – </w:t>
            </w:r>
          </w:p>
          <w:p w:rsidR="0024573D" w:rsidRPr="000C6ADC" w:rsidRDefault="0024573D" w:rsidP="00E025E8">
            <w:pPr>
              <w:widowControl w:val="0"/>
              <w:spacing w:line="235" w:lineRule="auto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272 кв. м на 90 чел.,</w:t>
            </w:r>
          </w:p>
          <w:p w:rsidR="0024573D" w:rsidRPr="000C6ADC" w:rsidRDefault="0024573D" w:rsidP="00E025E8">
            <w:pPr>
              <w:widowControl w:val="0"/>
              <w:spacing w:line="235" w:lineRule="auto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 xml:space="preserve">актовый зал – </w:t>
            </w:r>
          </w:p>
          <w:p w:rsidR="0024573D" w:rsidRPr="000C6ADC" w:rsidRDefault="0024573D" w:rsidP="00E025E8">
            <w:pPr>
              <w:widowControl w:val="0"/>
              <w:spacing w:line="235" w:lineRule="auto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lastRenderedPageBreak/>
              <w:t>332 кв. м на 111 чел.,</w:t>
            </w:r>
          </w:p>
          <w:p w:rsidR="0024573D" w:rsidRPr="000C6ADC" w:rsidRDefault="0024573D" w:rsidP="00E025E8">
            <w:pPr>
              <w:widowControl w:val="0"/>
              <w:spacing w:line="235" w:lineRule="auto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 xml:space="preserve">фойе – 188 кв. м               на 63 чел., </w:t>
            </w:r>
          </w:p>
          <w:p w:rsidR="0024573D" w:rsidRPr="000C6ADC" w:rsidRDefault="0024573D" w:rsidP="00E025E8">
            <w:pPr>
              <w:widowControl w:val="0"/>
              <w:spacing w:line="235" w:lineRule="auto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 xml:space="preserve">итого: 792 кв. м </w:t>
            </w:r>
          </w:p>
          <w:p w:rsidR="0024573D" w:rsidRPr="000C6ADC" w:rsidRDefault="0024573D" w:rsidP="00E025E8">
            <w:pPr>
              <w:widowControl w:val="0"/>
              <w:spacing w:line="235" w:lineRule="auto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на 264 чел.</w:t>
            </w:r>
          </w:p>
        </w:tc>
      </w:tr>
      <w:tr w:rsidR="00B02C16" w:rsidRPr="000C6ADC" w:rsidTr="00B02C16">
        <w:trPr>
          <w:trHeight w:val="299"/>
        </w:trPr>
        <w:tc>
          <w:tcPr>
            <w:tcW w:w="9356" w:type="dxa"/>
            <w:gridSpan w:val="4"/>
          </w:tcPr>
          <w:p w:rsidR="00B02C16" w:rsidRDefault="00B02C16" w:rsidP="00B02C16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lastRenderedPageBreak/>
              <w:t xml:space="preserve">Всего </w:t>
            </w:r>
            <w:r>
              <w:rPr>
                <w:sz w:val="30"/>
                <w:szCs w:val="30"/>
              </w:rPr>
              <w:t xml:space="preserve">по Свердловскому </w:t>
            </w:r>
            <w:r w:rsidRPr="000C6ADC">
              <w:rPr>
                <w:sz w:val="30"/>
                <w:szCs w:val="30"/>
              </w:rPr>
              <w:t>район</w:t>
            </w:r>
            <w:r>
              <w:rPr>
                <w:sz w:val="30"/>
                <w:szCs w:val="30"/>
              </w:rPr>
              <w:t xml:space="preserve">у </w:t>
            </w:r>
            <w:r w:rsidRPr="000C6ADC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 xml:space="preserve"> </w:t>
            </w:r>
            <w:r w:rsidRPr="000C6ADC">
              <w:rPr>
                <w:sz w:val="30"/>
                <w:szCs w:val="30"/>
              </w:rPr>
              <w:t>981,6 кв. м на 661 чел.</w:t>
            </w:r>
          </w:p>
        </w:tc>
      </w:tr>
      <w:tr w:rsidR="001477BB" w:rsidRPr="000C6ADC" w:rsidTr="00DB11EE">
        <w:trPr>
          <w:trHeight w:val="258"/>
        </w:trPr>
        <w:tc>
          <w:tcPr>
            <w:tcW w:w="9356" w:type="dxa"/>
            <w:gridSpan w:val="4"/>
          </w:tcPr>
          <w:p w:rsidR="001477BB" w:rsidRPr="000C6ADC" w:rsidRDefault="001477BB" w:rsidP="00BB7190">
            <w:pPr>
              <w:widowControl w:val="0"/>
              <w:spacing w:line="235" w:lineRule="auto"/>
              <w:jc w:val="center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Советский район</w:t>
            </w:r>
          </w:p>
        </w:tc>
      </w:tr>
      <w:tr w:rsidR="00944463" w:rsidRPr="000C6ADC" w:rsidTr="00DB11EE">
        <w:trPr>
          <w:trHeight w:val="2472"/>
        </w:trPr>
        <w:tc>
          <w:tcPr>
            <w:tcW w:w="709" w:type="dxa"/>
          </w:tcPr>
          <w:p w:rsidR="00944463" w:rsidRPr="000C6ADC" w:rsidRDefault="00201F52" w:rsidP="00BB7190">
            <w:pPr>
              <w:widowControl w:val="0"/>
              <w:jc w:val="center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11</w:t>
            </w:r>
          </w:p>
        </w:tc>
        <w:tc>
          <w:tcPr>
            <w:tcW w:w="3119" w:type="dxa"/>
          </w:tcPr>
          <w:p w:rsidR="00B02C16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Федеральное госуда</w:t>
            </w:r>
            <w:r w:rsidRPr="000C6ADC">
              <w:rPr>
                <w:sz w:val="30"/>
                <w:szCs w:val="30"/>
              </w:rPr>
              <w:t>р</w:t>
            </w:r>
            <w:r w:rsidRPr="000C6ADC">
              <w:rPr>
                <w:sz w:val="30"/>
                <w:szCs w:val="30"/>
              </w:rPr>
              <w:t>ственное бюджетное образовательное учр</w:t>
            </w:r>
            <w:r w:rsidRPr="000C6ADC">
              <w:rPr>
                <w:sz w:val="30"/>
                <w:szCs w:val="30"/>
              </w:rPr>
              <w:t>е</w:t>
            </w:r>
            <w:r w:rsidRPr="000C6ADC">
              <w:rPr>
                <w:sz w:val="30"/>
                <w:szCs w:val="30"/>
              </w:rPr>
              <w:t>ждение высшего обр</w:t>
            </w:r>
            <w:r w:rsidRPr="000C6ADC">
              <w:rPr>
                <w:sz w:val="30"/>
                <w:szCs w:val="30"/>
              </w:rPr>
              <w:t>а</w:t>
            </w:r>
            <w:r w:rsidRPr="000C6ADC">
              <w:rPr>
                <w:sz w:val="30"/>
                <w:szCs w:val="30"/>
              </w:rPr>
              <w:t>зования «Красноя</w:t>
            </w:r>
            <w:r w:rsidRPr="000C6ADC">
              <w:rPr>
                <w:sz w:val="30"/>
                <w:szCs w:val="30"/>
              </w:rPr>
              <w:t>р</w:t>
            </w:r>
            <w:r w:rsidRPr="000C6ADC">
              <w:rPr>
                <w:sz w:val="30"/>
                <w:szCs w:val="30"/>
              </w:rPr>
              <w:t>ский государственный медицинский униве</w:t>
            </w:r>
            <w:r w:rsidRPr="000C6ADC">
              <w:rPr>
                <w:sz w:val="30"/>
                <w:szCs w:val="30"/>
              </w:rPr>
              <w:t>р</w:t>
            </w:r>
            <w:r w:rsidRPr="000C6ADC">
              <w:rPr>
                <w:sz w:val="30"/>
                <w:szCs w:val="30"/>
              </w:rPr>
              <w:t>ситет имени професс</w:t>
            </w:r>
            <w:r w:rsidRPr="000C6ADC">
              <w:rPr>
                <w:sz w:val="30"/>
                <w:szCs w:val="30"/>
              </w:rPr>
              <w:t>о</w:t>
            </w:r>
            <w:r w:rsidR="0024573D">
              <w:rPr>
                <w:sz w:val="30"/>
                <w:szCs w:val="30"/>
              </w:rPr>
              <w:t xml:space="preserve">ра </w:t>
            </w:r>
            <w:r w:rsidRPr="000C6ADC">
              <w:rPr>
                <w:sz w:val="30"/>
                <w:szCs w:val="30"/>
              </w:rPr>
              <w:t xml:space="preserve">В.Ф. </w:t>
            </w:r>
            <w:proofErr w:type="spellStart"/>
            <w:r w:rsidRPr="000C6ADC">
              <w:rPr>
                <w:sz w:val="30"/>
                <w:szCs w:val="30"/>
              </w:rPr>
              <w:t>Войно-Ясенецкого</w:t>
            </w:r>
            <w:proofErr w:type="spellEnd"/>
            <w:r w:rsidRPr="000C6ADC">
              <w:rPr>
                <w:sz w:val="30"/>
                <w:szCs w:val="30"/>
              </w:rPr>
              <w:t>» Мин</w:t>
            </w:r>
            <w:r w:rsidRPr="000C6ADC">
              <w:rPr>
                <w:sz w:val="30"/>
                <w:szCs w:val="30"/>
              </w:rPr>
              <w:t>и</w:t>
            </w:r>
            <w:r w:rsidRPr="000C6ADC">
              <w:rPr>
                <w:sz w:val="30"/>
                <w:szCs w:val="30"/>
              </w:rPr>
              <w:t>стерства здравоохр</w:t>
            </w:r>
            <w:r w:rsidRPr="000C6ADC">
              <w:rPr>
                <w:sz w:val="30"/>
                <w:szCs w:val="30"/>
              </w:rPr>
              <w:t>а</w:t>
            </w:r>
            <w:r w:rsidRPr="000C6ADC">
              <w:rPr>
                <w:sz w:val="30"/>
                <w:szCs w:val="30"/>
              </w:rPr>
              <w:t xml:space="preserve">нения </w:t>
            </w:r>
            <w:proofErr w:type="gramStart"/>
            <w:r w:rsidRPr="000C6ADC">
              <w:rPr>
                <w:sz w:val="30"/>
                <w:szCs w:val="30"/>
              </w:rPr>
              <w:t>Российской</w:t>
            </w:r>
            <w:proofErr w:type="gramEnd"/>
            <w:r w:rsidRPr="000C6ADC">
              <w:rPr>
                <w:sz w:val="30"/>
                <w:szCs w:val="30"/>
              </w:rPr>
              <w:t xml:space="preserve"> 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Федерации</w:t>
            </w:r>
          </w:p>
        </w:tc>
        <w:tc>
          <w:tcPr>
            <w:tcW w:w="2551" w:type="dxa"/>
          </w:tcPr>
          <w:p w:rsidR="00944463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660022,</w:t>
            </w:r>
          </w:p>
          <w:p w:rsidR="00DB11EE" w:rsidRPr="000C6ADC" w:rsidRDefault="00DB11EE" w:rsidP="00BB7190">
            <w:pPr>
              <w:widowContro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г. Красноярск, </w:t>
            </w:r>
          </w:p>
          <w:p w:rsidR="00B02C16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 xml:space="preserve">ул. Партизана 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Железняка, 1,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т. 220-13-95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</w:p>
        </w:tc>
        <w:tc>
          <w:tcPr>
            <w:tcW w:w="2977" w:type="dxa"/>
          </w:tcPr>
          <w:p w:rsidR="00944463" w:rsidRPr="000C6ADC" w:rsidRDefault="00B02C16" w:rsidP="00BB7190">
            <w:pPr>
              <w:widowContro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</w:t>
            </w:r>
            <w:r w:rsidR="00944463" w:rsidRPr="000C6ADC">
              <w:rPr>
                <w:sz w:val="30"/>
                <w:szCs w:val="30"/>
              </w:rPr>
              <w:t>портивный зал –              450 кв. м на 150 чел.</w:t>
            </w:r>
          </w:p>
        </w:tc>
      </w:tr>
      <w:tr w:rsidR="00944463" w:rsidRPr="000C6ADC" w:rsidTr="00DB11EE">
        <w:trPr>
          <w:trHeight w:val="473"/>
        </w:trPr>
        <w:tc>
          <w:tcPr>
            <w:tcW w:w="709" w:type="dxa"/>
          </w:tcPr>
          <w:p w:rsidR="00944463" w:rsidRPr="000C6ADC" w:rsidRDefault="00201F52" w:rsidP="00BB7190">
            <w:pPr>
              <w:widowControl w:val="0"/>
              <w:jc w:val="center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12</w:t>
            </w:r>
          </w:p>
        </w:tc>
        <w:tc>
          <w:tcPr>
            <w:tcW w:w="3119" w:type="dxa"/>
          </w:tcPr>
          <w:p w:rsidR="00944463" w:rsidRPr="000C6ADC" w:rsidRDefault="00AB466D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Муниципальное авт</w:t>
            </w:r>
            <w:r w:rsidRPr="000C6ADC">
              <w:rPr>
                <w:sz w:val="30"/>
                <w:szCs w:val="30"/>
              </w:rPr>
              <w:t>о</w:t>
            </w:r>
            <w:r w:rsidRPr="000C6ADC">
              <w:rPr>
                <w:sz w:val="30"/>
                <w:szCs w:val="30"/>
              </w:rPr>
              <w:t>номное общеобразов</w:t>
            </w:r>
            <w:r w:rsidRPr="000C6ADC">
              <w:rPr>
                <w:sz w:val="30"/>
                <w:szCs w:val="30"/>
              </w:rPr>
              <w:t>а</w:t>
            </w:r>
            <w:r w:rsidRPr="000C6ADC">
              <w:rPr>
                <w:sz w:val="30"/>
                <w:szCs w:val="30"/>
              </w:rPr>
              <w:t>тельное учреждение «Средняя школа № 154»</w:t>
            </w:r>
          </w:p>
        </w:tc>
        <w:tc>
          <w:tcPr>
            <w:tcW w:w="2551" w:type="dxa"/>
          </w:tcPr>
          <w:p w:rsidR="00870B33" w:rsidRDefault="00870B3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660098,</w:t>
            </w:r>
          </w:p>
          <w:p w:rsidR="00DB11EE" w:rsidRPr="000C6ADC" w:rsidRDefault="00DB11EE" w:rsidP="00BB7190">
            <w:pPr>
              <w:widowContro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г. Красноярск, </w:t>
            </w:r>
          </w:p>
          <w:p w:rsidR="00944463" w:rsidRPr="000C6ADC" w:rsidRDefault="00AB466D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ул. Молокова, 6,</w:t>
            </w:r>
          </w:p>
          <w:p w:rsidR="00870B33" w:rsidRPr="000C6ADC" w:rsidRDefault="00870B3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т. 202-66-37</w:t>
            </w:r>
          </w:p>
        </w:tc>
        <w:tc>
          <w:tcPr>
            <w:tcW w:w="2977" w:type="dxa"/>
          </w:tcPr>
          <w:p w:rsidR="00B02C16" w:rsidRDefault="00B02C16" w:rsidP="00BB7190">
            <w:pPr>
              <w:widowContro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</w:t>
            </w:r>
            <w:r w:rsidR="00722342" w:rsidRPr="000C6ADC">
              <w:rPr>
                <w:sz w:val="30"/>
                <w:szCs w:val="30"/>
              </w:rPr>
              <w:t>ва с</w:t>
            </w:r>
            <w:r w:rsidR="00057C6C" w:rsidRPr="000C6ADC">
              <w:rPr>
                <w:sz w:val="30"/>
                <w:szCs w:val="30"/>
              </w:rPr>
              <w:t>п</w:t>
            </w:r>
            <w:r w:rsidR="00722342" w:rsidRPr="000C6ADC">
              <w:rPr>
                <w:sz w:val="30"/>
                <w:szCs w:val="30"/>
              </w:rPr>
              <w:t>ортивных</w:t>
            </w:r>
            <w:r w:rsidR="00057C6C" w:rsidRPr="000C6ADC">
              <w:rPr>
                <w:sz w:val="30"/>
                <w:szCs w:val="30"/>
              </w:rPr>
              <w:t xml:space="preserve"> зал</w:t>
            </w:r>
            <w:r>
              <w:rPr>
                <w:sz w:val="30"/>
                <w:szCs w:val="30"/>
              </w:rPr>
              <w:t xml:space="preserve">а – </w:t>
            </w:r>
            <w:r w:rsidR="00057C6C" w:rsidRPr="000C6ADC">
              <w:rPr>
                <w:sz w:val="30"/>
                <w:szCs w:val="30"/>
              </w:rPr>
              <w:t xml:space="preserve">557,9 кв. м </w:t>
            </w:r>
          </w:p>
          <w:p w:rsidR="00B02C16" w:rsidRDefault="00057C6C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на 185 чел.</w:t>
            </w:r>
            <w:r w:rsidR="00722342" w:rsidRPr="000C6ADC">
              <w:rPr>
                <w:sz w:val="30"/>
                <w:szCs w:val="30"/>
              </w:rPr>
              <w:t xml:space="preserve">, </w:t>
            </w:r>
          </w:p>
          <w:p w:rsidR="00B02C16" w:rsidRDefault="00057C6C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 xml:space="preserve">307,8 кв. м </w:t>
            </w:r>
          </w:p>
          <w:p w:rsidR="00A27D32" w:rsidRPr="000C6ADC" w:rsidRDefault="00057C6C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на 103 чел.</w:t>
            </w:r>
            <w:r w:rsidR="00722342" w:rsidRPr="000C6ADC">
              <w:rPr>
                <w:sz w:val="30"/>
                <w:szCs w:val="30"/>
              </w:rPr>
              <w:t>,</w:t>
            </w:r>
          </w:p>
          <w:p w:rsidR="00B02C16" w:rsidRDefault="00722342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 xml:space="preserve">итого: 865,7 кв. м </w:t>
            </w:r>
          </w:p>
          <w:p w:rsidR="00944463" w:rsidRPr="000C6ADC" w:rsidRDefault="00722342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на 288 чел</w:t>
            </w:r>
            <w:r w:rsidR="00B02C16">
              <w:rPr>
                <w:sz w:val="30"/>
                <w:szCs w:val="30"/>
              </w:rPr>
              <w:t>.</w:t>
            </w:r>
          </w:p>
        </w:tc>
      </w:tr>
      <w:tr w:rsidR="00B02C16" w:rsidRPr="000C6ADC" w:rsidTr="00B02C16">
        <w:trPr>
          <w:trHeight w:val="403"/>
        </w:trPr>
        <w:tc>
          <w:tcPr>
            <w:tcW w:w="9356" w:type="dxa"/>
            <w:gridSpan w:val="4"/>
          </w:tcPr>
          <w:p w:rsidR="00B02C16" w:rsidRPr="000C6ADC" w:rsidRDefault="00B02C16" w:rsidP="00B02C16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Всег</w:t>
            </w:r>
            <w:r>
              <w:rPr>
                <w:sz w:val="30"/>
                <w:szCs w:val="30"/>
              </w:rPr>
              <w:t xml:space="preserve">о по Советскому району </w:t>
            </w:r>
            <w:r w:rsidRPr="000C6ADC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 xml:space="preserve"> </w:t>
            </w:r>
            <w:r w:rsidRPr="000C6ADC">
              <w:rPr>
                <w:sz w:val="30"/>
                <w:szCs w:val="30"/>
              </w:rPr>
              <w:t>315,7 кв. м на 438 чел.</w:t>
            </w:r>
          </w:p>
        </w:tc>
      </w:tr>
      <w:tr w:rsidR="001477BB" w:rsidRPr="000C6ADC" w:rsidTr="00B02C16">
        <w:trPr>
          <w:trHeight w:val="344"/>
        </w:trPr>
        <w:tc>
          <w:tcPr>
            <w:tcW w:w="9356" w:type="dxa"/>
            <w:gridSpan w:val="4"/>
          </w:tcPr>
          <w:p w:rsidR="001477BB" w:rsidRPr="000C6ADC" w:rsidRDefault="001477BB" w:rsidP="00BB7190">
            <w:pPr>
              <w:widowControl w:val="0"/>
              <w:jc w:val="center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Центральный район</w:t>
            </w:r>
          </w:p>
        </w:tc>
      </w:tr>
      <w:tr w:rsidR="0024573D" w:rsidRPr="000C6ADC" w:rsidTr="00BD021B">
        <w:trPr>
          <w:trHeight w:val="3105"/>
        </w:trPr>
        <w:tc>
          <w:tcPr>
            <w:tcW w:w="709" w:type="dxa"/>
          </w:tcPr>
          <w:p w:rsidR="0024573D" w:rsidRPr="000C6ADC" w:rsidRDefault="0024573D" w:rsidP="00E025E8">
            <w:pPr>
              <w:widowControl w:val="0"/>
              <w:jc w:val="center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13</w:t>
            </w:r>
          </w:p>
        </w:tc>
        <w:tc>
          <w:tcPr>
            <w:tcW w:w="3119" w:type="dxa"/>
          </w:tcPr>
          <w:p w:rsidR="0024573D" w:rsidRPr="000C6ADC" w:rsidRDefault="0024573D" w:rsidP="00B02C16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Муниципальное бю</w:t>
            </w:r>
            <w:r w:rsidRPr="000C6ADC">
              <w:rPr>
                <w:sz w:val="30"/>
                <w:szCs w:val="30"/>
              </w:rPr>
              <w:t>д</w:t>
            </w:r>
            <w:r w:rsidRPr="000C6ADC">
              <w:rPr>
                <w:sz w:val="30"/>
                <w:szCs w:val="30"/>
              </w:rPr>
              <w:t>жетное общеобразов</w:t>
            </w:r>
            <w:r w:rsidRPr="000C6ADC">
              <w:rPr>
                <w:sz w:val="30"/>
                <w:szCs w:val="30"/>
              </w:rPr>
              <w:t>а</w:t>
            </w:r>
            <w:r w:rsidRPr="000C6ADC">
              <w:rPr>
                <w:sz w:val="30"/>
                <w:szCs w:val="30"/>
              </w:rPr>
              <w:t>тельное учреждение «Средняя школа № 27 имени военнослуж</w:t>
            </w:r>
            <w:r w:rsidRPr="000C6ADC">
              <w:rPr>
                <w:sz w:val="30"/>
                <w:szCs w:val="30"/>
              </w:rPr>
              <w:t>а</w:t>
            </w:r>
            <w:r w:rsidRPr="000C6ADC">
              <w:rPr>
                <w:sz w:val="30"/>
                <w:szCs w:val="30"/>
              </w:rPr>
              <w:t xml:space="preserve">щего </w:t>
            </w:r>
            <w:proofErr w:type="gramStart"/>
            <w:r w:rsidRPr="000C6ADC">
              <w:rPr>
                <w:sz w:val="30"/>
                <w:szCs w:val="30"/>
              </w:rPr>
              <w:t>Федеральной</w:t>
            </w:r>
            <w:proofErr w:type="gramEnd"/>
            <w:r w:rsidRPr="000C6ADC">
              <w:rPr>
                <w:sz w:val="30"/>
                <w:szCs w:val="30"/>
              </w:rPr>
              <w:t xml:space="preserve"> </w:t>
            </w:r>
          </w:p>
          <w:p w:rsidR="0024573D" w:rsidRPr="000C6ADC" w:rsidRDefault="0024573D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 xml:space="preserve">службы безопасности Российской Федерации А.Б. </w:t>
            </w:r>
            <w:proofErr w:type="spellStart"/>
            <w:r w:rsidRPr="000C6ADC">
              <w:rPr>
                <w:sz w:val="30"/>
                <w:szCs w:val="30"/>
              </w:rPr>
              <w:t>Ступникова</w:t>
            </w:r>
            <w:proofErr w:type="spellEnd"/>
            <w:r w:rsidRPr="000C6ADC">
              <w:rPr>
                <w:sz w:val="30"/>
                <w:szCs w:val="30"/>
              </w:rPr>
              <w:t>»</w:t>
            </w:r>
          </w:p>
        </w:tc>
        <w:tc>
          <w:tcPr>
            <w:tcW w:w="2551" w:type="dxa"/>
          </w:tcPr>
          <w:p w:rsidR="0024573D" w:rsidRDefault="0024573D" w:rsidP="00E025E8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 xml:space="preserve">660049, </w:t>
            </w:r>
          </w:p>
          <w:p w:rsidR="0024573D" w:rsidRPr="000C6ADC" w:rsidRDefault="0024573D" w:rsidP="00E025E8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 xml:space="preserve">г. Красноярск, </w:t>
            </w:r>
          </w:p>
          <w:p w:rsidR="0024573D" w:rsidRPr="000C6ADC" w:rsidRDefault="0024573D" w:rsidP="00E025E8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ул. Конституции             СССР, 19,</w:t>
            </w:r>
          </w:p>
          <w:p w:rsidR="0024573D" w:rsidRPr="000C6ADC" w:rsidRDefault="0024573D" w:rsidP="00E025E8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т. 227-24-14</w:t>
            </w:r>
          </w:p>
          <w:p w:rsidR="0024573D" w:rsidRPr="000C6ADC" w:rsidRDefault="0024573D" w:rsidP="00E025E8">
            <w:pPr>
              <w:widowControl w:val="0"/>
              <w:rPr>
                <w:sz w:val="30"/>
                <w:szCs w:val="30"/>
              </w:rPr>
            </w:pPr>
          </w:p>
        </w:tc>
        <w:tc>
          <w:tcPr>
            <w:tcW w:w="2977" w:type="dxa"/>
          </w:tcPr>
          <w:p w:rsidR="0024573D" w:rsidRDefault="0024573D" w:rsidP="00E025E8">
            <w:pPr>
              <w:widowContro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</w:t>
            </w:r>
            <w:r w:rsidRPr="000C6ADC">
              <w:rPr>
                <w:sz w:val="30"/>
                <w:szCs w:val="30"/>
              </w:rPr>
              <w:t xml:space="preserve">алый спортивный зал – 78,2 кв. м </w:t>
            </w:r>
            <w:proofErr w:type="gramStart"/>
            <w:r w:rsidRPr="000C6ADC">
              <w:rPr>
                <w:sz w:val="30"/>
                <w:szCs w:val="30"/>
              </w:rPr>
              <w:t>на</w:t>
            </w:r>
            <w:proofErr w:type="gramEnd"/>
            <w:r w:rsidRPr="000C6ADC">
              <w:rPr>
                <w:sz w:val="30"/>
                <w:szCs w:val="30"/>
              </w:rPr>
              <w:t xml:space="preserve"> </w:t>
            </w:r>
          </w:p>
          <w:p w:rsidR="0024573D" w:rsidRPr="000C6ADC" w:rsidRDefault="0024573D" w:rsidP="00E025E8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 xml:space="preserve">26 чел.,  </w:t>
            </w:r>
          </w:p>
          <w:p w:rsidR="0024573D" w:rsidRPr="000C6ADC" w:rsidRDefault="0024573D" w:rsidP="00E025E8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 xml:space="preserve">большой спортивный зал – 539,3 кв. м </w:t>
            </w:r>
          </w:p>
          <w:p w:rsidR="0024573D" w:rsidRPr="000C6ADC" w:rsidRDefault="0024573D" w:rsidP="00E025E8">
            <w:pPr>
              <w:widowContro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 180 чел.,</w:t>
            </w:r>
          </w:p>
          <w:p w:rsidR="0024573D" w:rsidRPr="000C6ADC" w:rsidRDefault="0024573D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итого: 617,5 кв. м</w:t>
            </w:r>
          </w:p>
          <w:p w:rsidR="0024573D" w:rsidRPr="000C6ADC" w:rsidRDefault="0024573D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на 206 чел.</w:t>
            </w:r>
          </w:p>
        </w:tc>
      </w:tr>
      <w:tr w:rsidR="00944463" w:rsidRPr="000C6ADC" w:rsidTr="00DB11EE">
        <w:trPr>
          <w:trHeight w:val="2472"/>
        </w:trPr>
        <w:tc>
          <w:tcPr>
            <w:tcW w:w="709" w:type="dxa"/>
          </w:tcPr>
          <w:p w:rsidR="00944463" w:rsidRPr="000C6ADC" w:rsidRDefault="00944463" w:rsidP="00BB7190">
            <w:pPr>
              <w:widowControl w:val="0"/>
              <w:jc w:val="center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lastRenderedPageBreak/>
              <w:t>14</w:t>
            </w:r>
          </w:p>
        </w:tc>
        <w:tc>
          <w:tcPr>
            <w:tcW w:w="3119" w:type="dxa"/>
          </w:tcPr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Муниципальное бю</w:t>
            </w:r>
            <w:r w:rsidRPr="000C6ADC">
              <w:rPr>
                <w:sz w:val="30"/>
                <w:szCs w:val="30"/>
              </w:rPr>
              <w:t>д</w:t>
            </w:r>
            <w:r w:rsidRPr="000C6ADC">
              <w:rPr>
                <w:sz w:val="30"/>
                <w:szCs w:val="30"/>
              </w:rPr>
              <w:t>жетное образовател</w:t>
            </w:r>
            <w:r w:rsidRPr="000C6ADC">
              <w:rPr>
                <w:sz w:val="30"/>
                <w:szCs w:val="30"/>
              </w:rPr>
              <w:t>ь</w:t>
            </w:r>
            <w:r w:rsidRPr="000C6ADC">
              <w:rPr>
                <w:sz w:val="30"/>
                <w:szCs w:val="30"/>
              </w:rPr>
              <w:t xml:space="preserve">ное учреждение 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 xml:space="preserve">«Средняя </w:t>
            </w:r>
            <w:r w:rsidR="00B02C16">
              <w:rPr>
                <w:sz w:val="30"/>
                <w:szCs w:val="30"/>
              </w:rPr>
              <w:t>общеобраз</w:t>
            </w:r>
            <w:r w:rsidR="00B02C16">
              <w:rPr>
                <w:sz w:val="30"/>
                <w:szCs w:val="30"/>
              </w:rPr>
              <w:t>о</w:t>
            </w:r>
            <w:r w:rsidR="00B02C16">
              <w:rPr>
                <w:sz w:val="30"/>
                <w:szCs w:val="30"/>
              </w:rPr>
              <w:t xml:space="preserve">вательная </w:t>
            </w:r>
            <w:r w:rsidRPr="000C6ADC">
              <w:rPr>
                <w:sz w:val="30"/>
                <w:szCs w:val="30"/>
              </w:rPr>
              <w:t xml:space="preserve">школа № 10 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с углубленным изуч</w:t>
            </w:r>
            <w:r w:rsidRPr="000C6ADC">
              <w:rPr>
                <w:sz w:val="30"/>
                <w:szCs w:val="30"/>
              </w:rPr>
              <w:t>е</w:t>
            </w:r>
            <w:r w:rsidRPr="000C6ADC">
              <w:rPr>
                <w:sz w:val="30"/>
                <w:szCs w:val="30"/>
              </w:rPr>
              <w:t>нием отдельных пре</w:t>
            </w:r>
            <w:r w:rsidRPr="000C6ADC">
              <w:rPr>
                <w:sz w:val="30"/>
                <w:szCs w:val="30"/>
              </w:rPr>
              <w:t>д</w:t>
            </w:r>
            <w:r w:rsidRPr="000C6ADC">
              <w:rPr>
                <w:sz w:val="30"/>
                <w:szCs w:val="30"/>
              </w:rPr>
              <w:t xml:space="preserve">метов им. академика 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 xml:space="preserve">Ю.А. </w:t>
            </w:r>
            <w:proofErr w:type="spellStart"/>
            <w:r w:rsidRPr="000C6ADC">
              <w:rPr>
                <w:sz w:val="30"/>
                <w:szCs w:val="30"/>
              </w:rPr>
              <w:t>Овчинникова</w:t>
            </w:r>
            <w:proofErr w:type="spellEnd"/>
            <w:r w:rsidRPr="000C6ADC">
              <w:rPr>
                <w:sz w:val="30"/>
                <w:szCs w:val="30"/>
              </w:rPr>
              <w:t xml:space="preserve">»  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</w:p>
        </w:tc>
        <w:tc>
          <w:tcPr>
            <w:tcW w:w="2551" w:type="dxa"/>
          </w:tcPr>
          <w:p w:rsidR="00944463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660017,</w:t>
            </w:r>
          </w:p>
          <w:p w:rsidR="00DB11EE" w:rsidRPr="000C6ADC" w:rsidRDefault="00DB11EE" w:rsidP="00BB7190">
            <w:pPr>
              <w:widowContro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г. Красноярск, 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ул. Ленина, 114,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т. 211-32-59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</w:p>
        </w:tc>
        <w:tc>
          <w:tcPr>
            <w:tcW w:w="2977" w:type="dxa"/>
          </w:tcPr>
          <w:p w:rsidR="0024573D" w:rsidRDefault="001704BA" w:rsidP="00BB7190">
            <w:pPr>
              <w:widowContro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</w:t>
            </w:r>
            <w:r w:rsidR="00B372A9" w:rsidRPr="000C6ADC">
              <w:rPr>
                <w:sz w:val="30"/>
                <w:szCs w:val="30"/>
              </w:rPr>
              <w:t>ва</w:t>
            </w:r>
            <w:r w:rsidR="00944463" w:rsidRPr="000C6ADC">
              <w:rPr>
                <w:sz w:val="30"/>
                <w:szCs w:val="30"/>
              </w:rPr>
              <w:t xml:space="preserve"> спортивных зала: большой зал – 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540 кв. м на 180 чел.,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 xml:space="preserve">малый зал – 196 кв. м  на 64 чел., 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 xml:space="preserve">кабинет № 101 –              48,6 кв. м на 16 чел., </w:t>
            </w:r>
          </w:p>
          <w:p w:rsidR="00944463" w:rsidRPr="000C6ADC" w:rsidRDefault="00944463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 xml:space="preserve">кабинет № 102 –            66,8 кв. м на 22 чел., </w:t>
            </w:r>
          </w:p>
          <w:p w:rsidR="00944463" w:rsidRPr="000C6ADC" w:rsidRDefault="00F009F5" w:rsidP="00BB7190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>итого</w:t>
            </w:r>
            <w:r w:rsidR="00944463" w:rsidRPr="000C6ADC">
              <w:rPr>
                <w:sz w:val="30"/>
                <w:szCs w:val="30"/>
              </w:rPr>
              <w:t>: 851,4 кв. м           на 283 чел.</w:t>
            </w:r>
          </w:p>
        </w:tc>
      </w:tr>
      <w:tr w:rsidR="0024573D" w:rsidRPr="000C6ADC" w:rsidTr="0024573D">
        <w:trPr>
          <w:trHeight w:val="194"/>
        </w:trPr>
        <w:tc>
          <w:tcPr>
            <w:tcW w:w="9356" w:type="dxa"/>
            <w:gridSpan w:val="4"/>
          </w:tcPr>
          <w:p w:rsidR="0024573D" w:rsidRPr="000C6ADC" w:rsidRDefault="0024573D" w:rsidP="0024573D">
            <w:pPr>
              <w:widowContro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Всего по Центральному району </w:t>
            </w:r>
            <w:r w:rsidRPr="000C6ADC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 xml:space="preserve"> </w:t>
            </w:r>
            <w:r w:rsidRPr="000C6ADC">
              <w:rPr>
                <w:sz w:val="30"/>
                <w:szCs w:val="30"/>
              </w:rPr>
              <w:t>468,9 кв. м на 489 чел.</w:t>
            </w:r>
          </w:p>
        </w:tc>
      </w:tr>
      <w:tr w:rsidR="000C6ADC" w:rsidRPr="000C6ADC" w:rsidTr="0024573D">
        <w:trPr>
          <w:trHeight w:val="364"/>
        </w:trPr>
        <w:tc>
          <w:tcPr>
            <w:tcW w:w="9356" w:type="dxa"/>
            <w:gridSpan w:val="4"/>
          </w:tcPr>
          <w:p w:rsidR="000C6ADC" w:rsidRPr="000C6ADC" w:rsidRDefault="000C6ADC" w:rsidP="0024573D">
            <w:pPr>
              <w:widowControl w:val="0"/>
              <w:rPr>
                <w:sz w:val="30"/>
                <w:szCs w:val="30"/>
              </w:rPr>
            </w:pPr>
            <w:r w:rsidRPr="000C6ADC">
              <w:rPr>
                <w:sz w:val="30"/>
                <w:szCs w:val="30"/>
              </w:rPr>
              <w:t xml:space="preserve">Итого </w:t>
            </w:r>
            <w:r w:rsidR="0024573D">
              <w:rPr>
                <w:sz w:val="30"/>
                <w:szCs w:val="30"/>
              </w:rPr>
              <w:t>по</w:t>
            </w:r>
            <w:r w:rsidRPr="000C6ADC">
              <w:rPr>
                <w:sz w:val="30"/>
                <w:szCs w:val="30"/>
              </w:rPr>
              <w:t xml:space="preserve"> город</w:t>
            </w:r>
            <w:r w:rsidR="0024573D">
              <w:rPr>
                <w:sz w:val="30"/>
                <w:szCs w:val="30"/>
              </w:rPr>
              <w:t>у</w:t>
            </w:r>
            <w:r w:rsidRPr="000C6ADC">
              <w:rPr>
                <w:sz w:val="30"/>
                <w:szCs w:val="30"/>
              </w:rPr>
              <w:t xml:space="preserve"> 14 ПВР на 3</w:t>
            </w:r>
            <w:r w:rsidR="0024573D">
              <w:rPr>
                <w:sz w:val="30"/>
                <w:szCs w:val="30"/>
              </w:rPr>
              <w:t xml:space="preserve"> </w:t>
            </w:r>
            <w:r w:rsidRPr="000C6ADC">
              <w:rPr>
                <w:sz w:val="30"/>
                <w:szCs w:val="30"/>
              </w:rPr>
              <w:t>787 чел.</w:t>
            </w:r>
          </w:p>
        </w:tc>
      </w:tr>
    </w:tbl>
    <w:p w:rsidR="00737C3E" w:rsidRDefault="00737C3E" w:rsidP="00BB7190">
      <w:pPr>
        <w:pStyle w:val="1"/>
        <w:widowControl w:val="0"/>
        <w:tabs>
          <w:tab w:val="left" w:pos="6840"/>
        </w:tabs>
        <w:spacing w:before="0" w:after="0" w:line="192" w:lineRule="auto"/>
        <w:ind w:left="5670"/>
        <w:rPr>
          <w:sz w:val="30"/>
          <w:szCs w:val="30"/>
        </w:rPr>
      </w:pPr>
    </w:p>
    <w:sectPr w:rsidR="00737C3E" w:rsidSect="00490F6D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FCE" w:rsidRDefault="00DA6FCE" w:rsidP="00737C3E">
      <w:r>
        <w:separator/>
      </w:r>
    </w:p>
  </w:endnote>
  <w:endnote w:type="continuationSeparator" w:id="0">
    <w:p w:rsidR="00DA6FCE" w:rsidRDefault="00DA6FCE" w:rsidP="00737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FCE" w:rsidRDefault="00DA6FCE" w:rsidP="00737C3E">
      <w:r>
        <w:separator/>
      </w:r>
    </w:p>
  </w:footnote>
  <w:footnote w:type="continuationSeparator" w:id="0">
    <w:p w:rsidR="00DA6FCE" w:rsidRDefault="00DA6FCE" w:rsidP="00737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C1B" w:rsidRDefault="00A30DEC" w:rsidP="006E779E">
    <w:pPr>
      <w:pStyle w:val="a7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CB4C1B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CB4C1B" w:rsidRDefault="00CB4C1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C1B" w:rsidRDefault="001A6EB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1831"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871A1"/>
    <w:multiLevelType w:val="hybridMultilevel"/>
    <w:tmpl w:val="62084AA0"/>
    <w:lvl w:ilvl="0" w:tplc="F0185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C66286"/>
    <w:multiLevelType w:val="hybridMultilevel"/>
    <w:tmpl w:val="2BDE3E20"/>
    <w:lvl w:ilvl="0" w:tplc="74C2B6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68D"/>
    <w:rsid w:val="000020A6"/>
    <w:rsid w:val="00012E4D"/>
    <w:rsid w:val="000266C5"/>
    <w:rsid w:val="00042200"/>
    <w:rsid w:val="00053A41"/>
    <w:rsid w:val="00057C6C"/>
    <w:rsid w:val="00083DC2"/>
    <w:rsid w:val="0008774C"/>
    <w:rsid w:val="000A40A4"/>
    <w:rsid w:val="000C4719"/>
    <w:rsid w:val="000C63CE"/>
    <w:rsid w:val="000C6ADC"/>
    <w:rsid w:val="000E7828"/>
    <w:rsid w:val="000F2678"/>
    <w:rsid w:val="0011476C"/>
    <w:rsid w:val="00132AAC"/>
    <w:rsid w:val="001477BB"/>
    <w:rsid w:val="00155D23"/>
    <w:rsid w:val="0017002E"/>
    <w:rsid w:val="001704BA"/>
    <w:rsid w:val="00177F54"/>
    <w:rsid w:val="00193D49"/>
    <w:rsid w:val="00194190"/>
    <w:rsid w:val="001951ED"/>
    <w:rsid w:val="00195683"/>
    <w:rsid w:val="001A0EB5"/>
    <w:rsid w:val="001A6EBE"/>
    <w:rsid w:val="001B164D"/>
    <w:rsid w:val="001D3F26"/>
    <w:rsid w:val="001D68B1"/>
    <w:rsid w:val="001E5B2C"/>
    <w:rsid w:val="002018C1"/>
    <w:rsid w:val="00201F52"/>
    <w:rsid w:val="0024573D"/>
    <w:rsid w:val="0025014D"/>
    <w:rsid w:val="00260F31"/>
    <w:rsid w:val="0028396D"/>
    <w:rsid w:val="002A4D68"/>
    <w:rsid w:val="002B359C"/>
    <w:rsid w:val="002C7B39"/>
    <w:rsid w:val="002D0F46"/>
    <w:rsid w:val="002D51E6"/>
    <w:rsid w:val="002D7968"/>
    <w:rsid w:val="00300580"/>
    <w:rsid w:val="00304AD8"/>
    <w:rsid w:val="00312C64"/>
    <w:rsid w:val="00316892"/>
    <w:rsid w:val="00332AC3"/>
    <w:rsid w:val="0035274E"/>
    <w:rsid w:val="0035352F"/>
    <w:rsid w:val="00355DA2"/>
    <w:rsid w:val="00370A9A"/>
    <w:rsid w:val="003726DD"/>
    <w:rsid w:val="003827D3"/>
    <w:rsid w:val="00387AB4"/>
    <w:rsid w:val="003A6E1F"/>
    <w:rsid w:val="003C01A8"/>
    <w:rsid w:val="003C14D4"/>
    <w:rsid w:val="003D68D2"/>
    <w:rsid w:val="00415CFF"/>
    <w:rsid w:val="00422733"/>
    <w:rsid w:val="00446FDE"/>
    <w:rsid w:val="004649DA"/>
    <w:rsid w:val="0048343E"/>
    <w:rsid w:val="00490F6D"/>
    <w:rsid w:val="004951DB"/>
    <w:rsid w:val="00497224"/>
    <w:rsid w:val="004B2616"/>
    <w:rsid w:val="004B7378"/>
    <w:rsid w:val="004C243E"/>
    <w:rsid w:val="005134D2"/>
    <w:rsid w:val="00515D90"/>
    <w:rsid w:val="00525BAE"/>
    <w:rsid w:val="0053050F"/>
    <w:rsid w:val="005443A4"/>
    <w:rsid w:val="0055603A"/>
    <w:rsid w:val="00593CED"/>
    <w:rsid w:val="00595798"/>
    <w:rsid w:val="005A57FD"/>
    <w:rsid w:val="005B23D7"/>
    <w:rsid w:val="005C6A8A"/>
    <w:rsid w:val="005E7C98"/>
    <w:rsid w:val="005F32C8"/>
    <w:rsid w:val="005F58C3"/>
    <w:rsid w:val="00625620"/>
    <w:rsid w:val="00626CA6"/>
    <w:rsid w:val="00642B90"/>
    <w:rsid w:val="006431C8"/>
    <w:rsid w:val="00646CD8"/>
    <w:rsid w:val="00652070"/>
    <w:rsid w:val="00656B94"/>
    <w:rsid w:val="0066152F"/>
    <w:rsid w:val="006654A8"/>
    <w:rsid w:val="00673978"/>
    <w:rsid w:val="00691831"/>
    <w:rsid w:val="006D3623"/>
    <w:rsid w:val="006E3081"/>
    <w:rsid w:val="006E779E"/>
    <w:rsid w:val="006F4D43"/>
    <w:rsid w:val="00706752"/>
    <w:rsid w:val="00707A1F"/>
    <w:rsid w:val="00710001"/>
    <w:rsid w:val="00722342"/>
    <w:rsid w:val="00730F45"/>
    <w:rsid w:val="00737C3E"/>
    <w:rsid w:val="00754A92"/>
    <w:rsid w:val="00765E75"/>
    <w:rsid w:val="00770FC8"/>
    <w:rsid w:val="007C6C63"/>
    <w:rsid w:val="007F1408"/>
    <w:rsid w:val="007F7499"/>
    <w:rsid w:val="00803C89"/>
    <w:rsid w:val="0082260D"/>
    <w:rsid w:val="00825B47"/>
    <w:rsid w:val="00832496"/>
    <w:rsid w:val="00836F8C"/>
    <w:rsid w:val="008501B2"/>
    <w:rsid w:val="00860F36"/>
    <w:rsid w:val="00870B33"/>
    <w:rsid w:val="0087693A"/>
    <w:rsid w:val="00887588"/>
    <w:rsid w:val="0089422E"/>
    <w:rsid w:val="008A2175"/>
    <w:rsid w:val="008C6559"/>
    <w:rsid w:val="008D096F"/>
    <w:rsid w:val="009060C6"/>
    <w:rsid w:val="00912CA2"/>
    <w:rsid w:val="00926E42"/>
    <w:rsid w:val="009373FD"/>
    <w:rsid w:val="0094283A"/>
    <w:rsid w:val="00944463"/>
    <w:rsid w:val="009A3A85"/>
    <w:rsid w:val="009C104A"/>
    <w:rsid w:val="009D1BA1"/>
    <w:rsid w:val="009D1D5D"/>
    <w:rsid w:val="009D2999"/>
    <w:rsid w:val="009D7869"/>
    <w:rsid w:val="009E5E74"/>
    <w:rsid w:val="009F18D5"/>
    <w:rsid w:val="009F6A96"/>
    <w:rsid w:val="00A11B45"/>
    <w:rsid w:val="00A27D32"/>
    <w:rsid w:val="00A30494"/>
    <w:rsid w:val="00A30DEC"/>
    <w:rsid w:val="00A30F5F"/>
    <w:rsid w:val="00A41390"/>
    <w:rsid w:val="00A52FE0"/>
    <w:rsid w:val="00A54C74"/>
    <w:rsid w:val="00A60EA0"/>
    <w:rsid w:val="00A72EEE"/>
    <w:rsid w:val="00A81204"/>
    <w:rsid w:val="00A87E5F"/>
    <w:rsid w:val="00A955A2"/>
    <w:rsid w:val="00AA0EC1"/>
    <w:rsid w:val="00AB466D"/>
    <w:rsid w:val="00AD71C1"/>
    <w:rsid w:val="00AE4706"/>
    <w:rsid w:val="00AE4C2A"/>
    <w:rsid w:val="00AF309D"/>
    <w:rsid w:val="00B02C16"/>
    <w:rsid w:val="00B02E6A"/>
    <w:rsid w:val="00B0710C"/>
    <w:rsid w:val="00B123DD"/>
    <w:rsid w:val="00B2268D"/>
    <w:rsid w:val="00B316A1"/>
    <w:rsid w:val="00B3532C"/>
    <w:rsid w:val="00B36FB3"/>
    <w:rsid w:val="00B372A9"/>
    <w:rsid w:val="00B60224"/>
    <w:rsid w:val="00B81CB8"/>
    <w:rsid w:val="00B97552"/>
    <w:rsid w:val="00BA13B1"/>
    <w:rsid w:val="00BA6A4D"/>
    <w:rsid w:val="00BB5290"/>
    <w:rsid w:val="00BB557E"/>
    <w:rsid w:val="00BB7190"/>
    <w:rsid w:val="00BF614D"/>
    <w:rsid w:val="00C011CE"/>
    <w:rsid w:val="00C15C45"/>
    <w:rsid w:val="00C307AF"/>
    <w:rsid w:val="00C35AE7"/>
    <w:rsid w:val="00C40405"/>
    <w:rsid w:val="00C4044F"/>
    <w:rsid w:val="00C46E8F"/>
    <w:rsid w:val="00C62BBB"/>
    <w:rsid w:val="00C64253"/>
    <w:rsid w:val="00C64FFC"/>
    <w:rsid w:val="00C94230"/>
    <w:rsid w:val="00CA4CDD"/>
    <w:rsid w:val="00CB4C1B"/>
    <w:rsid w:val="00CC3F6C"/>
    <w:rsid w:val="00CD067D"/>
    <w:rsid w:val="00CD2779"/>
    <w:rsid w:val="00CE0FA8"/>
    <w:rsid w:val="00CF6AA9"/>
    <w:rsid w:val="00D065FA"/>
    <w:rsid w:val="00D12679"/>
    <w:rsid w:val="00D27F51"/>
    <w:rsid w:val="00D37E8F"/>
    <w:rsid w:val="00D56A47"/>
    <w:rsid w:val="00D74009"/>
    <w:rsid w:val="00DA6FCE"/>
    <w:rsid w:val="00DB11EE"/>
    <w:rsid w:val="00DC32CE"/>
    <w:rsid w:val="00DC73F7"/>
    <w:rsid w:val="00E15F4B"/>
    <w:rsid w:val="00E229F4"/>
    <w:rsid w:val="00E40C84"/>
    <w:rsid w:val="00E50980"/>
    <w:rsid w:val="00E66BD7"/>
    <w:rsid w:val="00E86963"/>
    <w:rsid w:val="00E9724D"/>
    <w:rsid w:val="00EB46AE"/>
    <w:rsid w:val="00EE4980"/>
    <w:rsid w:val="00EE4F51"/>
    <w:rsid w:val="00EF4FF9"/>
    <w:rsid w:val="00EF5F7A"/>
    <w:rsid w:val="00F009F5"/>
    <w:rsid w:val="00F143D5"/>
    <w:rsid w:val="00F646DE"/>
    <w:rsid w:val="00FA20CA"/>
    <w:rsid w:val="00FA3396"/>
    <w:rsid w:val="00FB5E9E"/>
    <w:rsid w:val="00FC345B"/>
    <w:rsid w:val="00FE023D"/>
    <w:rsid w:val="00FE0EC4"/>
    <w:rsid w:val="00FE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51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51E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2D51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Plain Text"/>
    <w:basedOn w:val="a"/>
    <w:link w:val="a4"/>
    <w:rsid w:val="00A11B45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A11B4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aliases w:val="Обычный (Web)"/>
    <w:basedOn w:val="a"/>
    <w:link w:val="a6"/>
    <w:uiPriority w:val="99"/>
    <w:unhideWhenUsed/>
    <w:rsid w:val="00E50980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737C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7C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37C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7C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link w:val="ac"/>
    <w:qFormat/>
    <w:rsid w:val="00737C3E"/>
    <w:pPr>
      <w:jc w:val="center"/>
    </w:pPr>
    <w:rPr>
      <w:b/>
      <w:szCs w:val="20"/>
    </w:rPr>
  </w:style>
  <w:style w:type="character" w:customStyle="1" w:styleId="ac">
    <w:name w:val="Подзаголовок Знак"/>
    <w:basedOn w:val="a0"/>
    <w:link w:val="ab"/>
    <w:rsid w:val="00737C3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formattext">
    <w:name w:val="formattext"/>
    <w:basedOn w:val="a"/>
    <w:rsid w:val="004B2616"/>
    <w:pPr>
      <w:spacing w:before="100" w:beforeAutospacing="1" w:after="100" w:afterAutospacing="1"/>
    </w:pPr>
  </w:style>
  <w:style w:type="paragraph" w:styleId="ad">
    <w:name w:val="Body Text Indent"/>
    <w:basedOn w:val="a"/>
    <w:link w:val="ae"/>
    <w:uiPriority w:val="99"/>
    <w:rsid w:val="007C6C63"/>
    <w:pPr>
      <w:tabs>
        <w:tab w:val="left" w:pos="720"/>
      </w:tabs>
      <w:ind w:left="360"/>
    </w:pPr>
    <w:rPr>
      <w:sz w:val="30"/>
      <w:szCs w:val="36"/>
    </w:rPr>
  </w:style>
  <w:style w:type="character" w:customStyle="1" w:styleId="ae">
    <w:name w:val="Основной текст с отступом Знак"/>
    <w:basedOn w:val="a0"/>
    <w:link w:val="ad"/>
    <w:uiPriority w:val="99"/>
    <w:rsid w:val="007C6C63"/>
    <w:rPr>
      <w:rFonts w:ascii="Times New Roman" w:eastAsia="Times New Roman" w:hAnsi="Times New Roman" w:cs="Times New Roman"/>
      <w:sz w:val="30"/>
      <w:szCs w:val="36"/>
      <w:lang w:eastAsia="ru-RU"/>
    </w:rPr>
  </w:style>
  <w:style w:type="character" w:styleId="af">
    <w:name w:val="page number"/>
    <w:basedOn w:val="a0"/>
    <w:rsid w:val="007C6C63"/>
  </w:style>
  <w:style w:type="character" w:styleId="af0">
    <w:name w:val="Hyperlink"/>
    <w:rsid w:val="007C6C63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7C6C6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C6C63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87693A"/>
    <w:pPr>
      <w:ind w:left="720"/>
      <w:contextualSpacing/>
    </w:pPr>
  </w:style>
  <w:style w:type="character" w:customStyle="1" w:styleId="a6">
    <w:name w:val="Обычный (веб) Знак"/>
    <w:aliases w:val="Обычный (Web) Знак"/>
    <w:link w:val="a5"/>
    <w:locked/>
    <w:rsid w:val="008942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"/>
    <w:basedOn w:val="a"/>
    <w:link w:val="af5"/>
    <w:uiPriority w:val="99"/>
    <w:semiHidden/>
    <w:unhideWhenUsed/>
    <w:rsid w:val="00CB4C1B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CB4C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51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51E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2D51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Plain Text"/>
    <w:basedOn w:val="a"/>
    <w:link w:val="a4"/>
    <w:rsid w:val="00A11B45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A11B4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aliases w:val="Обычный (Web)"/>
    <w:basedOn w:val="a"/>
    <w:link w:val="a6"/>
    <w:uiPriority w:val="99"/>
    <w:unhideWhenUsed/>
    <w:rsid w:val="00E50980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737C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7C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37C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7C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link w:val="ac"/>
    <w:qFormat/>
    <w:rsid w:val="00737C3E"/>
    <w:pPr>
      <w:jc w:val="center"/>
    </w:pPr>
    <w:rPr>
      <w:b/>
      <w:szCs w:val="20"/>
    </w:rPr>
  </w:style>
  <w:style w:type="character" w:customStyle="1" w:styleId="ac">
    <w:name w:val="Подзаголовок Знак"/>
    <w:basedOn w:val="a0"/>
    <w:link w:val="ab"/>
    <w:rsid w:val="00737C3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formattext">
    <w:name w:val="formattext"/>
    <w:basedOn w:val="a"/>
    <w:rsid w:val="004B2616"/>
    <w:pPr>
      <w:spacing w:before="100" w:beforeAutospacing="1" w:after="100" w:afterAutospacing="1"/>
    </w:pPr>
  </w:style>
  <w:style w:type="paragraph" w:styleId="ad">
    <w:name w:val="Body Text Indent"/>
    <w:basedOn w:val="a"/>
    <w:link w:val="ae"/>
    <w:uiPriority w:val="99"/>
    <w:rsid w:val="007C6C63"/>
    <w:pPr>
      <w:tabs>
        <w:tab w:val="left" w:pos="720"/>
      </w:tabs>
      <w:ind w:left="360"/>
    </w:pPr>
    <w:rPr>
      <w:sz w:val="30"/>
      <w:szCs w:val="36"/>
    </w:rPr>
  </w:style>
  <w:style w:type="character" w:customStyle="1" w:styleId="ae">
    <w:name w:val="Основной текст с отступом Знак"/>
    <w:basedOn w:val="a0"/>
    <w:link w:val="ad"/>
    <w:uiPriority w:val="99"/>
    <w:rsid w:val="007C6C63"/>
    <w:rPr>
      <w:rFonts w:ascii="Times New Roman" w:eastAsia="Times New Roman" w:hAnsi="Times New Roman" w:cs="Times New Roman"/>
      <w:sz w:val="30"/>
      <w:szCs w:val="36"/>
      <w:lang w:eastAsia="ru-RU"/>
    </w:rPr>
  </w:style>
  <w:style w:type="character" w:styleId="af">
    <w:name w:val="page number"/>
    <w:basedOn w:val="a0"/>
    <w:rsid w:val="007C6C63"/>
  </w:style>
  <w:style w:type="character" w:styleId="af0">
    <w:name w:val="Hyperlink"/>
    <w:rsid w:val="007C6C63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7C6C6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C6C63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87693A"/>
    <w:pPr>
      <w:ind w:left="720"/>
      <w:contextualSpacing/>
    </w:pPr>
  </w:style>
  <w:style w:type="character" w:customStyle="1" w:styleId="a6">
    <w:name w:val="Обычный (веб) Знак"/>
    <w:aliases w:val="Обычный (Web) Знак"/>
    <w:link w:val="a5"/>
    <w:locked/>
    <w:rsid w:val="008942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"/>
    <w:basedOn w:val="a"/>
    <w:link w:val="af5"/>
    <w:uiPriority w:val="99"/>
    <w:semiHidden/>
    <w:unhideWhenUsed/>
    <w:rsid w:val="00CB4C1B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CB4C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1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45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9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26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4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0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4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9469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93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1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87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75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66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92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0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9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1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9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83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83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2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9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7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98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51CD8CE5B5861EE932399D265D4819CF088C9CBB0019E8456344B13459F2F902D199BFA8D2B19C5154B4876u860G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51CD8CE5B5861EE932387DF73B8DE93F18397C7B30797D20C664D441ACF29C56D599DuA66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79AC6A-85A3-4600-8E91-ED60665F9F43}"/>
</file>

<file path=customXml/itemProps2.xml><?xml version="1.0" encoding="utf-8"?>
<ds:datastoreItem xmlns:ds="http://schemas.openxmlformats.org/officeDocument/2006/customXml" ds:itemID="{158C3EF6-DAA7-4862-8B0A-88921D0E28E2}"/>
</file>

<file path=customXml/itemProps3.xml><?xml version="1.0" encoding="utf-8"?>
<ds:datastoreItem xmlns:ds="http://schemas.openxmlformats.org/officeDocument/2006/customXml" ds:itemID="{0269BB5E-9A08-4EB4-965A-97AE33130357}"/>
</file>

<file path=customXml/itemProps4.xml><?xml version="1.0" encoding="utf-8"?>
<ds:datastoreItem xmlns:ds="http://schemas.openxmlformats.org/officeDocument/2006/customXml" ds:itemID="{33FCA4DA-882C-4619-8AB0-514C0776BB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3750</Words>
  <Characters>21376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Ирина Анатольевна</dc:creator>
  <cp:lastModifiedBy>SergeevaY</cp:lastModifiedBy>
  <cp:revision>3</cp:revision>
  <cp:lastPrinted>2019-08-19T05:55:00Z</cp:lastPrinted>
  <dcterms:created xsi:type="dcterms:W3CDTF">2019-09-26T03:04:00Z</dcterms:created>
  <dcterms:modified xsi:type="dcterms:W3CDTF">2019-09-27T07:36:00Z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