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6E6" w:rsidRDefault="00372471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111F7B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372471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111F7B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372471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111F7B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111F7B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372471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10.09.2025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372471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№ 729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372471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CD3C74" w:rsidRDefault="00CD3C74" w:rsidP="00CD3C7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4B4092" w:rsidRDefault="004B4092" w:rsidP="00CD3C7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30"/>
          <w:szCs w:val="30"/>
        </w:rPr>
      </w:pPr>
    </w:p>
    <w:p w:rsidR="00B73755" w:rsidRPr="00CD3C74" w:rsidRDefault="00B73755" w:rsidP="004B4092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3C74">
        <w:rPr>
          <w:rFonts w:ascii="Times New Roman" w:eastAsia="Times New Roman" w:hAnsi="Times New Roman" w:cs="Times New Roman"/>
          <w:bCs/>
          <w:sz w:val="30"/>
          <w:szCs w:val="30"/>
        </w:rPr>
        <w:t>О предупреждении угрозы возникновения чрезвычайной ситуации</w:t>
      </w:r>
    </w:p>
    <w:p w:rsidR="001973FC" w:rsidRPr="00CD3C74" w:rsidRDefault="00CD7FE9" w:rsidP="004B4092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D3C74">
        <w:rPr>
          <w:rFonts w:ascii="Times New Roman" w:eastAsia="Times New Roman" w:hAnsi="Times New Roman" w:cs="Times New Roman"/>
          <w:bCs/>
          <w:sz w:val="30"/>
          <w:szCs w:val="30"/>
        </w:rPr>
        <w:t>на</w:t>
      </w:r>
      <w:r w:rsidR="00980A57" w:rsidRPr="00CD3C74">
        <w:rPr>
          <w:rFonts w:ascii="Times New Roman" w:eastAsia="Times New Roman" w:hAnsi="Times New Roman" w:cs="Times New Roman"/>
          <w:bCs/>
          <w:sz w:val="30"/>
          <w:szCs w:val="30"/>
        </w:rPr>
        <w:t xml:space="preserve"> территории сквера «Зеленый берег»</w:t>
      </w:r>
      <w:r w:rsidR="004B4092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980A57" w:rsidRPr="00CD3C74">
        <w:rPr>
          <w:rFonts w:ascii="Times New Roman" w:eastAsia="Times New Roman" w:hAnsi="Times New Roman" w:cs="Times New Roman"/>
          <w:bCs/>
          <w:sz w:val="30"/>
          <w:szCs w:val="30"/>
        </w:rPr>
        <w:t xml:space="preserve">по </w:t>
      </w:r>
      <w:proofErr w:type="spellStart"/>
      <w:r w:rsidR="00980A57" w:rsidRPr="00CD3C74">
        <w:rPr>
          <w:rFonts w:ascii="Times New Roman" w:eastAsia="Times New Roman" w:hAnsi="Times New Roman" w:cs="Times New Roman"/>
          <w:bCs/>
          <w:sz w:val="30"/>
          <w:szCs w:val="30"/>
        </w:rPr>
        <w:t>пр</w:t>
      </w:r>
      <w:r w:rsidR="004B4092">
        <w:rPr>
          <w:rFonts w:ascii="Times New Roman" w:eastAsia="Times New Roman" w:hAnsi="Times New Roman" w:cs="Times New Roman"/>
          <w:bCs/>
          <w:sz w:val="30"/>
          <w:szCs w:val="30"/>
        </w:rPr>
        <w:t>-</w:t>
      </w:r>
      <w:r w:rsidR="00980A57" w:rsidRPr="00CD3C74">
        <w:rPr>
          <w:rFonts w:ascii="Times New Roman" w:eastAsia="Times New Roman" w:hAnsi="Times New Roman" w:cs="Times New Roman"/>
          <w:bCs/>
          <w:sz w:val="30"/>
          <w:szCs w:val="30"/>
        </w:rPr>
        <w:t>кту</w:t>
      </w:r>
      <w:proofErr w:type="spellEnd"/>
      <w:r w:rsidR="00980A57" w:rsidRPr="00CD3C7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proofErr w:type="gramStart"/>
      <w:r w:rsidR="00980A57" w:rsidRPr="00CD3C74">
        <w:rPr>
          <w:rFonts w:ascii="Times New Roman" w:eastAsia="Times New Roman" w:hAnsi="Times New Roman" w:cs="Times New Roman"/>
          <w:bCs/>
          <w:sz w:val="30"/>
          <w:szCs w:val="30"/>
        </w:rPr>
        <w:t>Ульяновскому</w:t>
      </w:r>
      <w:proofErr w:type="gramEnd"/>
    </w:p>
    <w:p w:rsidR="0050192B" w:rsidRPr="00CD3C74" w:rsidRDefault="0050192B" w:rsidP="004B4092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CD3C74" w:rsidRPr="00CD3C74" w:rsidRDefault="00CD3C74" w:rsidP="00CD3C74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AF4D35" w:rsidRPr="00CD3C74" w:rsidRDefault="00AF4D35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CD3C74">
        <w:rPr>
          <w:rFonts w:ascii="Times New Roman" w:hAnsi="Times New Roman" w:cs="Times New Roman"/>
          <w:sz w:val="30"/>
          <w:szCs w:val="30"/>
        </w:rPr>
        <w:t>В целях предупреждения угрозы возникновения чрезвычайной с</w:t>
      </w:r>
      <w:r w:rsidRPr="00CD3C74">
        <w:rPr>
          <w:rFonts w:ascii="Times New Roman" w:hAnsi="Times New Roman" w:cs="Times New Roman"/>
          <w:sz w:val="30"/>
          <w:szCs w:val="30"/>
        </w:rPr>
        <w:t>и</w:t>
      </w:r>
      <w:r w:rsidRPr="00CD3C74">
        <w:rPr>
          <w:rFonts w:ascii="Times New Roman" w:hAnsi="Times New Roman" w:cs="Times New Roman"/>
          <w:sz w:val="30"/>
          <w:szCs w:val="30"/>
        </w:rPr>
        <w:t xml:space="preserve">туации, </w:t>
      </w:r>
      <w:r w:rsidR="004D34FA" w:rsidRPr="00CD3C74">
        <w:rPr>
          <w:rFonts w:ascii="Times New Roman" w:hAnsi="Times New Roman" w:cs="Times New Roman"/>
          <w:sz w:val="30"/>
          <w:szCs w:val="30"/>
        </w:rPr>
        <w:t xml:space="preserve">вызванной </w:t>
      </w:r>
      <w:r w:rsidR="00980A57" w:rsidRPr="00CD3C74">
        <w:rPr>
          <w:rFonts w:ascii="Times New Roman" w:hAnsi="Times New Roman" w:cs="Times New Roman"/>
          <w:sz w:val="30"/>
          <w:szCs w:val="30"/>
        </w:rPr>
        <w:t>образованием провалов на территории сквера «Зел</w:t>
      </w:r>
      <w:r w:rsidR="00980A57" w:rsidRPr="00CD3C74">
        <w:rPr>
          <w:rFonts w:ascii="Times New Roman" w:hAnsi="Times New Roman" w:cs="Times New Roman"/>
          <w:sz w:val="30"/>
          <w:szCs w:val="30"/>
        </w:rPr>
        <w:t>е</w:t>
      </w:r>
      <w:r w:rsidR="00980A57" w:rsidRPr="00CD3C74">
        <w:rPr>
          <w:rFonts w:ascii="Times New Roman" w:hAnsi="Times New Roman" w:cs="Times New Roman"/>
          <w:sz w:val="30"/>
          <w:szCs w:val="30"/>
        </w:rPr>
        <w:t>ный берег», расположенного по проспекту Ульяновскому</w:t>
      </w:r>
      <w:r w:rsidRPr="00CD3C74">
        <w:rPr>
          <w:rFonts w:ascii="Times New Roman" w:hAnsi="Times New Roman" w:cs="Times New Roman"/>
          <w:sz w:val="30"/>
          <w:szCs w:val="30"/>
        </w:rPr>
        <w:t>, в соотве</w:t>
      </w:r>
      <w:r w:rsidRPr="00CD3C74">
        <w:rPr>
          <w:rFonts w:ascii="Times New Roman" w:hAnsi="Times New Roman" w:cs="Times New Roman"/>
          <w:sz w:val="30"/>
          <w:szCs w:val="30"/>
        </w:rPr>
        <w:t>т</w:t>
      </w:r>
      <w:r w:rsidRPr="00CD3C74">
        <w:rPr>
          <w:rFonts w:ascii="Times New Roman" w:hAnsi="Times New Roman" w:cs="Times New Roman"/>
          <w:sz w:val="30"/>
          <w:szCs w:val="30"/>
        </w:rPr>
        <w:t>ствии с Федеральным законом от 21.12.1994 № 68-ФЗ «О защите нас</w:t>
      </w:r>
      <w:r w:rsidRPr="00CD3C74">
        <w:rPr>
          <w:rFonts w:ascii="Times New Roman" w:hAnsi="Times New Roman" w:cs="Times New Roman"/>
          <w:sz w:val="30"/>
          <w:szCs w:val="30"/>
        </w:rPr>
        <w:t>е</w:t>
      </w:r>
      <w:r w:rsidRPr="00CD3C74">
        <w:rPr>
          <w:rFonts w:ascii="Times New Roman" w:hAnsi="Times New Roman" w:cs="Times New Roman"/>
          <w:sz w:val="30"/>
          <w:szCs w:val="30"/>
        </w:rPr>
        <w:t>ления и территорий от чрезвычайных ситуаций природного и техноге</w:t>
      </w:r>
      <w:r w:rsidRPr="00CD3C74">
        <w:rPr>
          <w:rFonts w:ascii="Times New Roman" w:hAnsi="Times New Roman" w:cs="Times New Roman"/>
          <w:sz w:val="30"/>
          <w:szCs w:val="30"/>
        </w:rPr>
        <w:t>н</w:t>
      </w:r>
      <w:r w:rsidRPr="00CD3C74">
        <w:rPr>
          <w:rFonts w:ascii="Times New Roman" w:hAnsi="Times New Roman" w:cs="Times New Roman"/>
          <w:sz w:val="30"/>
          <w:szCs w:val="30"/>
        </w:rPr>
        <w:t>ного характера», постановлением Правительства Российской Федерации от 30.12.2003 № 794 «О единой государственной системе предупрежд</w:t>
      </w:r>
      <w:r w:rsidRPr="00CD3C74">
        <w:rPr>
          <w:rFonts w:ascii="Times New Roman" w:hAnsi="Times New Roman" w:cs="Times New Roman"/>
          <w:sz w:val="30"/>
          <w:szCs w:val="30"/>
        </w:rPr>
        <w:t>е</w:t>
      </w:r>
      <w:r w:rsidRPr="00CD3C74">
        <w:rPr>
          <w:rFonts w:ascii="Times New Roman" w:hAnsi="Times New Roman" w:cs="Times New Roman"/>
          <w:sz w:val="30"/>
          <w:szCs w:val="30"/>
        </w:rPr>
        <w:t xml:space="preserve">ния и ликвидации чрезвычайных ситуаций», протоколом комиссии </w:t>
      </w:r>
      <w:r w:rsidR="004B4092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CD3C74">
        <w:rPr>
          <w:rFonts w:ascii="Times New Roman" w:hAnsi="Times New Roman" w:cs="Times New Roman"/>
          <w:sz w:val="30"/>
          <w:szCs w:val="30"/>
        </w:rPr>
        <w:t>по предупреждению и</w:t>
      </w:r>
      <w:proofErr w:type="gramEnd"/>
      <w:r w:rsidRPr="00CD3C74">
        <w:rPr>
          <w:rFonts w:ascii="Times New Roman" w:hAnsi="Times New Roman" w:cs="Times New Roman"/>
          <w:sz w:val="30"/>
          <w:szCs w:val="30"/>
        </w:rPr>
        <w:t xml:space="preserve"> ликвидации чрезвычайных ситуаций и обеспеч</w:t>
      </w:r>
      <w:r w:rsidRPr="00CD3C74">
        <w:rPr>
          <w:rFonts w:ascii="Times New Roman" w:hAnsi="Times New Roman" w:cs="Times New Roman"/>
          <w:sz w:val="30"/>
          <w:szCs w:val="30"/>
        </w:rPr>
        <w:t>е</w:t>
      </w:r>
      <w:r w:rsidRPr="00CD3C74">
        <w:rPr>
          <w:rFonts w:ascii="Times New Roman" w:hAnsi="Times New Roman" w:cs="Times New Roman"/>
          <w:sz w:val="30"/>
          <w:szCs w:val="30"/>
        </w:rPr>
        <w:t xml:space="preserve">нию пожарной безопасности города Красноярска от </w:t>
      </w:r>
      <w:r w:rsidR="00980A57" w:rsidRPr="00CD3C74">
        <w:rPr>
          <w:rFonts w:ascii="Times New Roman" w:hAnsi="Times New Roman" w:cs="Times New Roman"/>
          <w:sz w:val="30"/>
          <w:szCs w:val="30"/>
        </w:rPr>
        <w:t>2</w:t>
      </w:r>
      <w:r w:rsidR="00B73755" w:rsidRPr="00CD3C74">
        <w:rPr>
          <w:rFonts w:ascii="Times New Roman" w:hAnsi="Times New Roman" w:cs="Times New Roman"/>
          <w:sz w:val="30"/>
          <w:szCs w:val="30"/>
        </w:rPr>
        <w:t>1</w:t>
      </w:r>
      <w:r w:rsidRPr="00CD3C74">
        <w:rPr>
          <w:rFonts w:ascii="Times New Roman" w:hAnsi="Times New Roman" w:cs="Times New Roman"/>
          <w:sz w:val="30"/>
          <w:szCs w:val="30"/>
        </w:rPr>
        <w:t>.0</w:t>
      </w:r>
      <w:r w:rsidR="00B73755" w:rsidRPr="00CD3C74">
        <w:rPr>
          <w:rFonts w:ascii="Times New Roman" w:hAnsi="Times New Roman" w:cs="Times New Roman"/>
          <w:sz w:val="30"/>
          <w:szCs w:val="30"/>
        </w:rPr>
        <w:t>8</w:t>
      </w:r>
      <w:r w:rsidRPr="00CD3C74">
        <w:rPr>
          <w:rFonts w:ascii="Times New Roman" w:hAnsi="Times New Roman" w:cs="Times New Roman"/>
          <w:sz w:val="30"/>
          <w:szCs w:val="30"/>
        </w:rPr>
        <w:t xml:space="preserve">.2025 № </w:t>
      </w:r>
      <w:r w:rsidR="00B73755" w:rsidRPr="00CD3C74">
        <w:rPr>
          <w:rFonts w:ascii="Times New Roman" w:hAnsi="Times New Roman" w:cs="Times New Roman"/>
          <w:sz w:val="30"/>
          <w:szCs w:val="30"/>
        </w:rPr>
        <w:t>2</w:t>
      </w:r>
      <w:r w:rsidR="00980A57" w:rsidRPr="00CD3C74">
        <w:rPr>
          <w:rFonts w:ascii="Times New Roman" w:hAnsi="Times New Roman" w:cs="Times New Roman"/>
          <w:sz w:val="30"/>
          <w:szCs w:val="30"/>
        </w:rPr>
        <w:t>3</w:t>
      </w:r>
      <w:r w:rsidRPr="00CD3C74">
        <w:rPr>
          <w:rFonts w:ascii="Times New Roman" w:hAnsi="Times New Roman" w:cs="Times New Roman"/>
          <w:sz w:val="30"/>
          <w:szCs w:val="30"/>
        </w:rPr>
        <w:t xml:space="preserve">/25, руководствуясь </w:t>
      </w:r>
      <w:hyperlink r:id="rId10" w:history="1">
        <w:r w:rsidRPr="00CD3C74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Pr="00CD3C74">
        <w:rPr>
          <w:rFonts w:ascii="Times New Roman" w:hAnsi="Times New Roman" w:cs="Times New Roman"/>
          <w:sz w:val="30"/>
          <w:szCs w:val="30"/>
        </w:rPr>
        <w:t xml:space="preserve">1, </w:t>
      </w:r>
      <w:hyperlink r:id="rId11" w:history="1">
        <w:r w:rsidRPr="00CD3C74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CD3C74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CD3C74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CD3C74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AF4D35" w:rsidRPr="00CD3C74" w:rsidRDefault="00AF4D35" w:rsidP="00CD3C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3C74"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4B4092" w:rsidRDefault="00AF4D35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3C74">
        <w:rPr>
          <w:rFonts w:ascii="Times New Roman" w:hAnsi="Times New Roman" w:cs="Times New Roman"/>
          <w:sz w:val="30"/>
          <w:szCs w:val="30"/>
        </w:rPr>
        <w:t xml:space="preserve">1. Признать ситуацию, сложившуюся </w:t>
      </w:r>
      <w:r w:rsidR="00CD7FE9" w:rsidRPr="00CD3C74">
        <w:rPr>
          <w:rFonts w:ascii="Times New Roman" w:hAnsi="Times New Roman" w:cs="Times New Roman"/>
          <w:sz w:val="30"/>
          <w:szCs w:val="30"/>
        </w:rPr>
        <w:t xml:space="preserve">на </w:t>
      </w:r>
      <w:r w:rsidR="00980A57" w:rsidRPr="00CD3C74">
        <w:rPr>
          <w:rFonts w:ascii="Times New Roman" w:hAnsi="Times New Roman" w:cs="Times New Roman"/>
          <w:sz w:val="30"/>
          <w:szCs w:val="30"/>
        </w:rPr>
        <w:t>территории сквера «Зел</w:t>
      </w:r>
      <w:r w:rsidR="00980A57" w:rsidRPr="00CD3C74">
        <w:rPr>
          <w:rFonts w:ascii="Times New Roman" w:hAnsi="Times New Roman" w:cs="Times New Roman"/>
          <w:sz w:val="30"/>
          <w:szCs w:val="30"/>
        </w:rPr>
        <w:t>е</w:t>
      </w:r>
      <w:r w:rsidR="00980A57" w:rsidRPr="00CD3C74">
        <w:rPr>
          <w:rFonts w:ascii="Times New Roman" w:hAnsi="Times New Roman" w:cs="Times New Roman"/>
          <w:sz w:val="30"/>
          <w:szCs w:val="30"/>
        </w:rPr>
        <w:t>ный берег», расположенного по проспекту Ульяновскому</w:t>
      </w:r>
      <w:r w:rsidRPr="00CD3C74">
        <w:rPr>
          <w:rFonts w:ascii="Times New Roman" w:hAnsi="Times New Roman" w:cs="Times New Roman"/>
          <w:sz w:val="30"/>
          <w:szCs w:val="30"/>
        </w:rPr>
        <w:t>, представл</w:t>
      </w:r>
      <w:r w:rsidRPr="00CD3C74">
        <w:rPr>
          <w:rFonts w:ascii="Times New Roman" w:hAnsi="Times New Roman" w:cs="Times New Roman"/>
          <w:sz w:val="30"/>
          <w:szCs w:val="30"/>
        </w:rPr>
        <w:t>я</w:t>
      </w:r>
      <w:r w:rsidRPr="00CD3C74">
        <w:rPr>
          <w:rFonts w:ascii="Times New Roman" w:hAnsi="Times New Roman" w:cs="Times New Roman"/>
          <w:sz w:val="30"/>
          <w:szCs w:val="30"/>
        </w:rPr>
        <w:t xml:space="preserve">ющей угрозу возникновения чрезвычайной ситуации. </w:t>
      </w:r>
    </w:p>
    <w:p w:rsidR="00AF4D35" w:rsidRPr="00CD3C74" w:rsidRDefault="00AF4D35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3C74">
        <w:rPr>
          <w:rFonts w:ascii="Times New Roman" w:hAnsi="Times New Roman" w:cs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R="00AF4D35" w:rsidRPr="00CD3C74" w:rsidRDefault="00AF4D35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3C74">
        <w:rPr>
          <w:rFonts w:ascii="Times New Roman" w:hAnsi="Times New Roman" w:cs="Times New Roman"/>
          <w:sz w:val="30"/>
          <w:szCs w:val="30"/>
        </w:rPr>
        <w:t>Чрезвычайная ситуация муниципального характера может возни</w:t>
      </w:r>
      <w:r w:rsidRPr="00CD3C74">
        <w:rPr>
          <w:rFonts w:ascii="Times New Roman" w:hAnsi="Times New Roman" w:cs="Times New Roman"/>
          <w:sz w:val="30"/>
          <w:szCs w:val="30"/>
        </w:rPr>
        <w:t>к</w:t>
      </w:r>
      <w:r w:rsidRPr="00CD3C74">
        <w:rPr>
          <w:rFonts w:ascii="Times New Roman" w:hAnsi="Times New Roman" w:cs="Times New Roman"/>
          <w:sz w:val="30"/>
          <w:szCs w:val="30"/>
        </w:rPr>
        <w:t xml:space="preserve">нуть </w:t>
      </w:r>
      <w:r w:rsidR="00980A57" w:rsidRPr="00CD3C74">
        <w:rPr>
          <w:rFonts w:ascii="Times New Roman" w:hAnsi="Times New Roman" w:cs="Times New Roman"/>
          <w:sz w:val="30"/>
          <w:szCs w:val="30"/>
        </w:rPr>
        <w:t>на территории сквера «Зеленый берег», расположенного по пр</w:t>
      </w:r>
      <w:r w:rsidR="00980A57" w:rsidRPr="00CD3C74">
        <w:rPr>
          <w:rFonts w:ascii="Times New Roman" w:hAnsi="Times New Roman" w:cs="Times New Roman"/>
          <w:sz w:val="30"/>
          <w:szCs w:val="30"/>
        </w:rPr>
        <w:t>о</w:t>
      </w:r>
      <w:r w:rsidR="00980A57" w:rsidRPr="00CD3C74">
        <w:rPr>
          <w:rFonts w:ascii="Times New Roman" w:hAnsi="Times New Roman" w:cs="Times New Roman"/>
          <w:sz w:val="30"/>
          <w:szCs w:val="30"/>
        </w:rPr>
        <w:t>спекту Ульяновскому</w:t>
      </w:r>
      <w:r w:rsidRPr="00CD3C74">
        <w:rPr>
          <w:rFonts w:ascii="Times New Roman" w:hAnsi="Times New Roman" w:cs="Times New Roman"/>
          <w:sz w:val="30"/>
          <w:szCs w:val="30"/>
        </w:rPr>
        <w:t>.</w:t>
      </w:r>
    </w:p>
    <w:p w:rsidR="00E11331" w:rsidRPr="00CD3C74" w:rsidRDefault="00AF4D35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3C74">
        <w:rPr>
          <w:rFonts w:ascii="Times New Roman" w:hAnsi="Times New Roman" w:cs="Times New Roman"/>
          <w:sz w:val="30"/>
          <w:szCs w:val="30"/>
        </w:rPr>
        <w:t xml:space="preserve">2. </w:t>
      </w:r>
      <w:r w:rsidR="00420D24" w:rsidRPr="00CD3C74">
        <w:rPr>
          <w:rFonts w:ascii="Times New Roman" w:hAnsi="Times New Roman" w:cs="Times New Roman"/>
          <w:sz w:val="30"/>
          <w:szCs w:val="30"/>
        </w:rPr>
        <w:t>Департаменту городского хозяйства и транспорта</w:t>
      </w:r>
      <w:r w:rsidR="00687A87" w:rsidRPr="00CD3C74">
        <w:rPr>
          <w:rFonts w:ascii="Times New Roman" w:hAnsi="Times New Roman" w:cs="Times New Roman"/>
          <w:sz w:val="30"/>
          <w:szCs w:val="30"/>
        </w:rPr>
        <w:t xml:space="preserve"> администр</w:t>
      </w:r>
      <w:r w:rsidR="00687A87" w:rsidRPr="00CD3C74">
        <w:rPr>
          <w:rFonts w:ascii="Times New Roman" w:hAnsi="Times New Roman" w:cs="Times New Roman"/>
          <w:sz w:val="30"/>
          <w:szCs w:val="30"/>
        </w:rPr>
        <w:t>а</w:t>
      </w:r>
      <w:r w:rsidR="00687A87" w:rsidRPr="00CD3C74">
        <w:rPr>
          <w:rFonts w:ascii="Times New Roman" w:hAnsi="Times New Roman" w:cs="Times New Roman"/>
          <w:sz w:val="30"/>
          <w:szCs w:val="30"/>
        </w:rPr>
        <w:t>ции города</w:t>
      </w:r>
      <w:r w:rsidR="00D60FC8">
        <w:rPr>
          <w:rFonts w:ascii="Times New Roman" w:hAnsi="Times New Roman" w:cs="Times New Roman"/>
          <w:sz w:val="30"/>
          <w:szCs w:val="30"/>
        </w:rPr>
        <w:t xml:space="preserve"> </w:t>
      </w:r>
      <w:r w:rsidR="00E11331" w:rsidRPr="00CD3C74">
        <w:rPr>
          <w:rFonts w:ascii="Times New Roman" w:hAnsi="Times New Roman" w:cs="Times New Roman"/>
          <w:sz w:val="30"/>
          <w:szCs w:val="30"/>
        </w:rPr>
        <w:t xml:space="preserve">организовать проведение аварийно-восстановительных </w:t>
      </w:r>
      <w:r w:rsidR="004B4092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E11331" w:rsidRPr="00CD3C74">
        <w:rPr>
          <w:rFonts w:ascii="Times New Roman" w:hAnsi="Times New Roman" w:cs="Times New Roman"/>
          <w:sz w:val="30"/>
          <w:szCs w:val="30"/>
        </w:rPr>
        <w:t>работ и иных мероприятий, связанных с предупреждением угрозы во</w:t>
      </w:r>
      <w:r w:rsidR="00E11331" w:rsidRPr="00CD3C74">
        <w:rPr>
          <w:rFonts w:ascii="Times New Roman" w:hAnsi="Times New Roman" w:cs="Times New Roman"/>
          <w:sz w:val="30"/>
          <w:szCs w:val="30"/>
        </w:rPr>
        <w:t>з</w:t>
      </w:r>
      <w:r w:rsidR="00E11331" w:rsidRPr="00CD3C74">
        <w:rPr>
          <w:rFonts w:ascii="Times New Roman" w:hAnsi="Times New Roman" w:cs="Times New Roman"/>
          <w:sz w:val="30"/>
          <w:szCs w:val="30"/>
        </w:rPr>
        <w:t>никновения чре</w:t>
      </w:r>
      <w:r w:rsidR="004B4092">
        <w:rPr>
          <w:rFonts w:ascii="Times New Roman" w:hAnsi="Times New Roman" w:cs="Times New Roman"/>
          <w:sz w:val="30"/>
          <w:szCs w:val="30"/>
        </w:rPr>
        <w:t>звычайной ситуации</w:t>
      </w:r>
      <w:r w:rsidR="00E11331" w:rsidRPr="00CD3C74">
        <w:rPr>
          <w:rFonts w:ascii="Times New Roman" w:hAnsi="Times New Roman" w:cs="Times New Roman"/>
          <w:sz w:val="30"/>
          <w:szCs w:val="30"/>
        </w:rPr>
        <w:t xml:space="preserve"> </w:t>
      </w:r>
      <w:r w:rsidR="00980A57" w:rsidRPr="00CD3C74">
        <w:rPr>
          <w:rFonts w:ascii="Times New Roman" w:hAnsi="Times New Roman" w:cs="Times New Roman"/>
          <w:sz w:val="30"/>
          <w:szCs w:val="30"/>
        </w:rPr>
        <w:t xml:space="preserve">на территории сквера «Зеленый </w:t>
      </w:r>
      <w:r w:rsidR="00FA56F7">
        <w:rPr>
          <w:rFonts w:ascii="Times New Roman" w:hAnsi="Times New Roman" w:cs="Times New Roman"/>
          <w:sz w:val="30"/>
          <w:szCs w:val="30"/>
        </w:rPr>
        <w:t xml:space="preserve"> </w:t>
      </w:r>
      <w:r w:rsidR="00980A57" w:rsidRPr="00CD3C74">
        <w:rPr>
          <w:rFonts w:ascii="Times New Roman" w:hAnsi="Times New Roman" w:cs="Times New Roman"/>
          <w:sz w:val="30"/>
          <w:szCs w:val="30"/>
        </w:rPr>
        <w:t>берег», расположенного по проспекту Ульяновскому</w:t>
      </w:r>
      <w:r w:rsidR="00E11331" w:rsidRPr="00CD3C74">
        <w:rPr>
          <w:rFonts w:ascii="Times New Roman" w:hAnsi="Times New Roman" w:cs="Times New Roman"/>
          <w:sz w:val="30"/>
          <w:szCs w:val="30"/>
        </w:rPr>
        <w:t>.</w:t>
      </w:r>
    </w:p>
    <w:p w:rsidR="00CD3C74" w:rsidRPr="006B2E4B" w:rsidRDefault="00AF4D35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3C74">
        <w:rPr>
          <w:rFonts w:ascii="Times New Roman" w:hAnsi="Times New Roman" w:cs="Times New Roman"/>
          <w:sz w:val="30"/>
          <w:szCs w:val="30"/>
        </w:rPr>
        <w:lastRenderedPageBreak/>
        <w:t xml:space="preserve">3. </w:t>
      </w:r>
      <w:r w:rsidR="00CD3C74" w:rsidRPr="002D5F00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CD3C74" w:rsidRPr="00D9622A">
        <w:rPr>
          <w:rFonts w:ascii="Times New Roman" w:hAnsi="Times New Roman" w:cs="Times New Roman"/>
          <w:sz w:val="30"/>
          <w:szCs w:val="30"/>
        </w:rPr>
        <w:t>постановление</w:t>
      </w:r>
      <w:r w:rsidR="00CD3C74" w:rsidRPr="002D5F00">
        <w:rPr>
          <w:rFonts w:ascii="Times New Roman" w:hAnsi="Times New Roman" w:cs="Times New Roman"/>
          <w:sz w:val="30"/>
          <w:szCs w:val="30"/>
        </w:rPr>
        <w:t xml:space="preserve"> разместить в сетевом издании «Оф</w:t>
      </w:r>
      <w:r w:rsidR="00CD3C74" w:rsidRPr="002D5F00">
        <w:rPr>
          <w:rFonts w:ascii="Times New Roman" w:hAnsi="Times New Roman" w:cs="Times New Roman"/>
          <w:sz w:val="30"/>
          <w:szCs w:val="30"/>
        </w:rPr>
        <w:t>и</w:t>
      </w:r>
      <w:r w:rsidR="00CD3C74" w:rsidRPr="002D5F00">
        <w:rPr>
          <w:rFonts w:ascii="Times New Roman" w:hAnsi="Times New Roman" w:cs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CD3C74">
        <w:rPr>
          <w:rFonts w:ascii="Times New Roman" w:hAnsi="Times New Roman" w:cs="Times New Roman"/>
          <w:sz w:val="30"/>
          <w:szCs w:val="30"/>
        </w:rPr>
        <w:t xml:space="preserve"> </w:t>
      </w:r>
      <w:r w:rsidR="004B4092">
        <w:rPr>
          <w:rFonts w:ascii="Times New Roman" w:hAnsi="Times New Roman" w:cs="Times New Roman"/>
          <w:sz w:val="30"/>
          <w:szCs w:val="30"/>
        </w:rPr>
        <w:t xml:space="preserve">         </w:t>
      </w:r>
      <w:r w:rsidR="00CD3C74" w:rsidRPr="002D5F00">
        <w:rPr>
          <w:rFonts w:ascii="Times New Roman" w:hAnsi="Times New Roman" w:cs="Times New Roman"/>
          <w:sz w:val="30"/>
          <w:szCs w:val="30"/>
        </w:rPr>
        <w:t>города.</w:t>
      </w:r>
    </w:p>
    <w:p w:rsidR="00150C50" w:rsidRPr="00CD3C74" w:rsidRDefault="00980A57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3C74">
        <w:rPr>
          <w:rFonts w:ascii="Times New Roman" w:hAnsi="Times New Roman" w:cs="Times New Roman"/>
          <w:sz w:val="30"/>
          <w:szCs w:val="30"/>
        </w:rPr>
        <w:t>4</w:t>
      </w:r>
      <w:r w:rsidR="005065F4" w:rsidRPr="00CD3C74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CD3C74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CD3C74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4B4092">
        <w:rPr>
          <w:rFonts w:ascii="Times New Roman" w:hAnsi="Times New Roman" w:cs="Times New Roman"/>
          <w:sz w:val="30"/>
          <w:szCs w:val="30"/>
        </w:rPr>
        <w:t>п</w:t>
      </w:r>
      <w:r w:rsidR="00DC408C" w:rsidRPr="00CD3C74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CD3C74">
        <w:rPr>
          <w:rFonts w:ascii="Times New Roman" w:hAnsi="Times New Roman" w:cs="Times New Roman"/>
          <w:sz w:val="30"/>
          <w:szCs w:val="30"/>
        </w:rPr>
        <w:t xml:space="preserve"> возл</w:t>
      </w:r>
      <w:r w:rsidR="005065F4" w:rsidRPr="00CD3C74">
        <w:rPr>
          <w:rFonts w:ascii="Times New Roman" w:hAnsi="Times New Roman" w:cs="Times New Roman"/>
          <w:sz w:val="30"/>
          <w:szCs w:val="30"/>
        </w:rPr>
        <w:t>о</w:t>
      </w:r>
      <w:r w:rsidR="005065F4" w:rsidRPr="00CD3C74">
        <w:rPr>
          <w:rFonts w:ascii="Times New Roman" w:hAnsi="Times New Roman" w:cs="Times New Roman"/>
          <w:sz w:val="30"/>
          <w:szCs w:val="30"/>
        </w:rPr>
        <w:t>жить на</w:t>
      </w:r>
      <w:r w:rsidR="007543ED" w:rsidRPr="00CD3C74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CD3C74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proofErr w:type="spellStart"/>
      <w:r w:rsidR="00BD48EC" w:rsidRPr="00CD3C74">
        <w:rPr>
          <w:rFonts w:ascii="Times New Roman" w:hAnsi="Times New Roman" w:cs="Times New Roman"/>
          <w:sz w:val="30"/>
          <w:szCs w:val="30"/>
        </w:rPr>
        <w:t>Мацак</w:t>
      </w:r>
      <w:r w:rsidR="007E0A58" w:rsidRPr="00CD3C74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4B4092" w:rsidRPr="004B4092">
        <w:rPr>
          <w:rFonts w:ascii="Times New Roman" w:hAnsi="Times New Roman" w:cs="Times New Roman"/>
          <w:sz w:val="30"/>
          <w:szCs w:val="30"/>
        </w:rPr>
        <w:t xml:space="preserve"> </w:t>
      </w:r>
      <w:r w:rsidR="004B4092" w:rsidRPr="00CD3C74">
        <w:rPr>
          <w:rFonts w:ascii="Times New Roman" w:hAnsi="Times New Roman" w:cs="Times New Roman"/>
          <w:sz w:val="30"/>
          <w:szCs w:val="30"/>
        </w:rPr>
        <w:t>А.И.</w:t>
      </w:r>
    </w:p>
    <w:p w:rsidR="00751B70" w:rsidRPr="00CD3C74" w:rsidRDefault="00751B70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Pr="00CD3C74" w:rsidRDefault="00D20703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Pr="00CD3C74" w:rsidRDefault="0061226D" w:rsidP="00CD3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9D6749" w:rsidRPr="00CD3C74" w:rsidRDefault="009D6749" w:rsidP="004B4092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CD3C74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CD3C74">
        <w:rPr>
          <w:rFonts w:ascii="Times New Roman" w:hAnsi="Times New Roman" w:cs="Times New Roman"/>
          <w:sz w:val="30"/>
          <w:szCs w:val="30"/>
        </w:rPr>
        <w:t xml:space="preserve"> обязанности </w:t>
      </w:r>
    </w:p>
    <w:p w:rsidR="00150C50" w:rsidRDefault="00150C50" w:rsidP="004B4092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CD3C74">
        <w:rPr>
          <w:rFonts w:ascii="Times New Roman" w:hAnsi="Times New Roman" w:cs="Times New Roman"/>
          <w:sz w:val="30"/>
          <w:szCs w:val="30"/>
        </w:rPr>
        <w:t>Глав</w:t>
      </w:r>
      <w:r w:rsidR="009D6749" w:rsidRPr="00CD3C74">
        <w:rPr>
          <w:rFonts w:ascii="Times New Roman" w:hAnsi="Times New Roman" w:cs="Times New Roman"/>
          <w:sz w:val="30"/>
          <w:szCs w:val="30"/>
        </w:rPr>
        <w:t>ы</w:t>
      </w:r>
      <w:r w:rsidRPr="00CD3C74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 w:rsidRPr="00CD3C74">
        <w:rPr>
          <w:rFonts w:ascii="Times New Roman" w:hAnsi="Times New Roman" w:cs="Times New Roman"/>
          <w:sz w:val="30"/>
          <w:szCs w:val="30"/>
        </w:rPr>
        <w:t xml:space="preserve">        </w:t>
      </w:r>
      <w:r w:rsidRPr="00CD3C74"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 w:rsidRPr="00CD3C74">
        <w:rPr>
          <w:rFonts w:ascii="Times New Roman" w:hAnsi="Times New Roman" w:cs="Times New Roman"/>
          <w:sz w:val="30"/>
          <w:szCs w:val="30"/>
        </w:rPr>
        <w:t xml:space="preserve"> </w:t>
      </w:r>
      <w:r w:rsidR="00DC408C" w:rsidRPr="00CD3C74">
        <w:rPr>
          <w:rFonts w:ascii="Times New Roman" w:hAnsi="Times New Roman" w:cs="Times New Roman"/>
          <w:sz w:val="30"/>
          <w:szCs w:val="30"/>
        </w:rPr>
        <w:t xml:space="preserve">        </w:t>
      </w:r>
      <w:r w:rsidR="00D60FC8">
        <w:rPr>
          <w:rFonts w:ascii="Times New Roman" w:hAnsi="Times New Roman" w:cs="Times New Roman"/>
          <w:sz w:val="30"/>
          <w:szCs w:val="30"/>
        </w:rPr>
        <w:t xml:space="preserve">   </w:t>
      </w:r>
      <w:r w:rsidR="00DC408C" w:rsidRPr="00CD3C74">
        <w:rPr>
          <w:rFonts w:ascii="Times New Roman" w:hAnsi="Times New Roman" w:cs="Times New Roman"/>
          <w:sz w:val="30"/>
          <w:szCs w:val="30"/>
        </w:rPr>
        <w:t xml:space="preserve"> </w:t>
      </w:r>
      <w:r w:rsidR="00CA27F7" w:rsidRPr="00CD3C74">
        <w:rPr>
          <w:rFonts w:ascii="Times New Roman" w:hAnsi="Times New Roman" w:cs="Times New Roman"/>
          <w:sz w:val="30"/>
          <w:szCs w:val="30"/>
        </w:rPr>
        <w:t xml:space="preserve">   </w:t>
      </w:r>
      <w:r w:rsidR="00DC408C" w:rsidRPr="00CD3C74">
        <w:rPr>
          <w:rFonts w:ascii="Times New Roman" w:hAnsi="Times New Roman" w:cs="Times New Roman"/>
          <w:sz w:val="30"/>
          <w:szCs w:val="30"/>
        </w:rPr>
        <w:t xml:space="preserve">    </w:t>
      </w:r>
      <w:r w:rsidR="00980A57" w:rsidRPr="00CD3C74">
        <w:rPr>
          <w:rFonts w:ascii="Times New Roman" w:hAnsi="Times New Roman" w:cs="Times New Roman"/>
          <w:sz w:val="30"/>
          <w:szCs w:val="30"/>
        </w:rPr>
        <w:t>А.Б. Шувалов</w:t>
      </w:r>
    </w:p>
    <w:p w:rsidR="004B4092" w:rsidRDefault="004B4092" w:rsidP="004B4092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B4092" w:rsidRPr="00CD3C74" w:rsidRDefault="004B4092" w:rsidP="004B4092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4B4092" w:rsidRPr="00CD3C74" w:rsidSect="004B4092">
      <w:headerReference w:type="default" r:id="rId13"/>
      <w:type w:val="continuous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7B" w:rsidRDefault="00111F7B" w:rsidP="0048734E">
      <w:pPr>
        <w:spacing w:after="0" w:line="240" w:lineRule="auto"/>
      </w:pPr>
      <w:r>
        <w:separator/>
      </w:r>
    </w:p>
  </w:endnote>
  <w:endnote w:type="continuationSeparator" w:id="0">
    <w:p w:rsidR="00111F7B" w:rsidRDefault="00111F7B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7B" w:rsidRDefault="00111F7B" w:rsidP="0048734E">
      <w:pPr>
        <w:spacing w:after="0" w:line="240" w:lineRule="auto"/>
      </w:pPr>
      <w:r>
        <w:separator/>
      </w:r>
    </w:p>
  </w:footnote>
  <w:footnote w:type="continuationSeparator" w:id="0">
    <w:p w:rsidR="00111F7B" w:rsidRDefault="00111F7B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4B4092" w:rsidRDefault="0048734E" w:rsidP="004B4092">
        <w:pPr>
          <w:pStyle w:val="a6"/>
          <w:jc w:val="center"/>
          <w:rPr>
            <w:sz w:val="24"/>
            <w:szCs w:val="24"/>
          </w:rPr>
        </w:pPr>
        <w:r w:rsidRPr="004B4092">
          <w:rPr>
            <w:sz w:val="24"/>
            <w:szCs w:val="24"/>
          </w:rPr>
          <w:fldChar w:fldCharType="begin"/>
        </w:r>
        <w:r w:rsidRPr="004B4092">
          <w:rPr>
            <w:sz w:val="24"/>
            <w:szCs w:val="24"/>
          </w:rPr>
          <w:instrText>PAGE   \* MERGEFORMAT</w:instrText>
        </w:r>
        <w:r w:rsidRPr="004B4092">
          <w:rPr>
            <w:sz w:val="24"/>
            <w:szCs w:val="24"/>
          </w:rPr>
          <w:fldChar w:fldCharType="separate"/>
        </w:r>
        <w:r w:rsidR="001171F5">
          <w:rPr>
            <w:noProof/>
            <w:sz w:val="24"/>
            <w:szCs w:val="24"/>
          </w:rPr>
          <w:t>2</w:t>
        </w:r>
        <w:r w:rsidRPr="004B409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1F7B"/>
    <w:rsid w:val="00112FFD"/>
    <w:rsid w:val="00115FDD"/>
    <w:rsid w:val="001171F5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471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077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262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092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5AEB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125B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0647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A58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0C56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0A57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D6749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3CC6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66EFF"/>
    <w:rsid w:val="00B73755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48EC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26E6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3C74"/>
    <w:rsid w:val="00CD47F9"/>
    <w:rsid w:val="00CD7FE9"/>
    <w:rsid w:val="00CE0336"/>
    <w:rsid w:val="00CE2021"/>
    <w:rsid w:val="00CE20DD"/>
    <w:rsid w:val="00CE4FCC"/>
    <w:rsid w:val="00CE6F76"/>
    <w:rsid w:val="00CF277A"/>
    <w:rsid w:val="00CF3829"/>
    <w:rsid w:val="00CF3B0F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0FC8"/>
    <w:rsid w:val="00D6146C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331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4F4B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6F7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C785B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b">
    <w:name w:val="Emphasis"/>
    <w:basedOn w:val="a0"/>
    <w:uiPriority w:val="20"/>
    <w:qFormat/>
    <w:rsid w:val="00820C56"/>
    <w:rPr>
      <w:i/>
      <w:iCs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character" w:styleId="ab">
    <w:name w:val="Emphasis"/>
    <w:basedOn w:val="a0"/>
    <w:uiPriority w:val="20"/>
    <w:qFormat/>
    <w:rsid w:val="00820C56"/>
    <w:rPr>
      <w:i/>
      <w:iCs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431C06-45D1-4C3E-8EF7-A5869B9A410D}"/>
</file>

<file path=customXml/itemProps2.xml><?xml version="1.0" encoding="utf-8"?>
<ds:datastoreItem xmlns:ds="http://schemas.openxmlformats.org/officeDocument/2006/customXml" ds:itemID="{4E135CB6-A8BD-495F-BEAA-61F424732F1A}"/>
</file>

<file path=customXml/itemProps3.xml><?xml version="1.0" encoding="utf-8"?>
<ds:datastoreItem xmlns:ds="http://schemas.openxmlformats.org/officeDocument/2006/customXml" ds:itemID="{5013ADCF-B6F2-4BE4-AB63-179B9B378568}"/>
</file>

<file path=customXml/itemProps4.xml><?xml version="1.0" encoding="utf-8"?>
<ds:datastoreItem xmlns:ds="http://schemas.openxmlformats.org/officeDocument/2006/customXml" ds:itemID="{969EBD9E-6C42-4D98-9E63-DCEED3D47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Шубникова Виктория Валерьевна</cp:lastModifiedBy>
  <cp:revision>2</cp:revision>
  <cp:lastPrinted>2025-02-27T03:40:00Z</cp:lastPrinted>
  <dcterms:created xsi:type="dcterms:W3CDTF">2025-09-17T02:47:00Z</dcterms:created>
  <dcterms:modified xsi:type="dcterms:W3CDTF">2025-09-17T02:47:00Z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