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D7" w:rsidRDefault="009A26D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26D7" w:rsidRDefault="009A26D7">
      <w:pPr>
        <w:pStyle w:val="ConsPlusNormal"/>
        <w:jc w:val="both"/>
        <w:outlineLvl w:val="0"/>
      </w:pPr>
    </w:p>
    <w:p w:rsidR="009A26D7" w:rsidRDefault="009A26D7">
      <w:pPr>
        <w:pStyle w:val="ConsPlusTitle"/>
        <w:jc w:val="center"/>
        <w:outlineLvl w:val="0"/>
      </w:pPr>
      <w:r>
        <w:t>АДМИНИСТРАЦИЯ ГОРОДА КРАСНОЯРСКА</w:t>
      </w:r>
    </w:p>
    <w:p w:rsidR="009A26D7" w:rsidRDefault="009A26D7">
      <w:pPr>
        <w:pStyle w:val="ConsPlusTitle"/>
        <w:jc w:val="center"/>
      </w:pPr>
    </w:p>
    <w:p w:rsidR="009A26D7" w:rsidRDefault="009A26D7">
      <w:pPr>
        <w:pStyle w:val="ConsPlusTitle"/>
        <w:jc w:val="center"/>
      </w:pPr>
      <w:r>
        <w:t>РАСПОРЯЖЕНИЕ</w:t>
      </w:r>
    </w:p>
    <w:p w:rsidR="009A26D7" w:rsidRDefault="009A26D7">
      <w:pPr>
        <w:pStyle w:val="ConsPlusTitle"/>
        <w:jc w:val="center"/>
      </w:pPr>
      <w:r>
        <w:t>от 29 декабря 2006 г. N 281-р</w:t>
      </w:r>
    </w:p>
    <w:p w:rsidR="009A26D7" w:rsidRDefault="009A26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A26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Главы г. Красноярска от 15.04.2009 </w:t>
            </w:r>
            <w:hyperlink r:id="rId5" w:history="1">
              <w:r>
                <w:rPr>
                  <w:color w:val="0000FF"/>
                </w:rPr>
                <w:t>N 69-р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29.12.2009 </w:t>
            </w:r>
            <w:hyperlink r:id="rId6" w:history="1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11.08.2010 </w:t>
            </w:r>
            <w:hyperlink r:id="rId7" w:history="1">
              <w:r>
                <w:rPr>
                  <w:color w:val="0000FF"/>
                </w:rPr>
                <w:t>N 99-р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8" w:history="1">
              <w:r>
                <w:rPr>
                  <w:color w:val="0000FF"/>
                </w:rPr>
                <w:t>N 741-ж</w:t>
              </w:r>
            </w:hyperlink>
            <w:r>
              <w:rPr>
                <w:color w:val="392C69"/>
              </w:rPr>
              <w:t xml:space="preserve">, от 14.08.2012 </w:t>
            </w:r>
            <w:hyperlink r:id="rId9" w:history="1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10" w:history="1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 xml:space="preserve"> (ред. 11.10.2012), от 26.08.2013 </w:t>
            </w:r>
            <w:hyperlink r:id="rId11" w:history="1">
              <w:r>
                <w:rPr>
                  <w:color w:val="0000FF"/>
                </w:rPr>
                <w:t>N 184-р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12" w:history="1">
              <w:r>
                <w:rPr>
                  <w:color w:val="0000FF"/>
                </w:rPr>
                <w:t>N 238-р</w:t>
              </w:r>
            </w:hyperlink>
            <w:r>
              <w:rPr>
                <w:color w:val="392C69"/>
              </w:rPr>
              <w:t xml:space="preserve">, от 19.06.2014 </w:t>
            </w:r>
            <w:hyperlink r:id="rId13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18.07.2014 </w:t>
            </w:r>
            <w:hyperlink r:id="rId14" w:history="1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14.08.2014 </w:t>
            </w:r>
            <w:hyperlink r:id="rId15" w:history="1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25.02.2015 </w:t>
            </w:r>
            <w:hyperlink r:id="rId16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22.04.2015 </w:t>
            </w:r>
            <w:hyperlink r:id="rId17" w:history="1">
              <w:r>
                <w:rPr>
                  <w:color w:val="0000FF"/>
                </w:rPr>
                <w:t>N 140-р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30.07.2015 </w:t>
            </w:r>
            <w:hyperlink r:id="rId18" w:history="1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15.01.2016 </w:t>
            </w:r>
            <w:hyperlink r:id="rId19" w:history="1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17.02.2016 </w:t>
            </w:r>
            <w:hyperlink r:id="rId20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21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18.09.2018 </w:t>
            </w:r>
            <w:hyperlink r:id="rId22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12.02.2019 </w:t>
            </w:r>
            <w:hyperlink r:id="rId23" w:history="1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24" w:history="1">
              <w:r>
                <w:rPr>
                  <w:color w:val="0000FF"/>
                </w:rPr>
                <w:t>N 152-р</w:t>
              </w:r>
            </w:hyperlink>
            <w:r>
              <w:rPr>
                <w:color w:val="392C69"/>
              </w:rPr>
              <w:t xml:space="preserve">, от 13.08.2019 </w:t>
            </w:r>
            <w:hyperlink r:id="rId25" w:history="1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ind w:firstLine="540"/>
        <w:jc w:val="both"/>
      </w:pPr>
      <w:r>
        <w:t xml:space="preserve">Руководствуясь </w:t>
      </w:r>
      <w:hyperlink r:id="rId26" w:history="1">
        <w:r>
          <w:rPr>
            <w:color w:val="0000FF"/>
          </w:rPr>
          <w:t>ст. ст. 41</w:t>
        </w:r>
      </w:hyperlink>
      <w:r>
        <w:t xml:space="preserve">, </w:t>
      </w:r>
      <w:hyperlink r:id="rId27" w:history="1">
        <w:r>
          <w:rPr>
            <w:color w:val="0000FF"/>
          </w:rPr>
          <w:t>58</w:t>
        </w:r>
      </w:hyperlink>
      <w:r>
        <w:t xml:space="preserve">, </w:t>
      </w:r>
      <w:hyperlink r:id="rId28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29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от 26.09.2006 N 11-229 "О внесении изменений в Решение Красноярского городского Совета от 25.01.2006 N В-166 "О структуре администрации города Красноярска", Распоряжением Главы города от 27.09.2006 N 192-р: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главном управлении по гражданской обороне, чрезвычайным ситуациям и пожарной безопасности администрации города Красноярска согласно приложению.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2. Утратил силу с 1 июля 2014 года. - </w:t>
      </w:r>
      <w:hyperlink r:id="rId3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 Управлению кадровой политики и организационной работы администрации города (Мугако Д.М.) внести соответствующие изменения в Распоряжение Главы города от 03.03.2006 N 61-р "О предельной штатной численности администрации города Красноярска".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Главы города Горячеву Т.И.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jc w:val="right"/>
      </w:pPr>
      <w:r>
        <w:t>Глава города</w:t>
      </w:r>
    </w:p>
    <w:p w:rsidR="009A26D7" w:rsidRDefault="009A26D7">
      <w:pPr>
        <w:pStyle w:val="ConsPlusNormal"/>
        <w:jc w:val="right"/>
      </w:pPr>
      <w:r>
        <w:t>П.И.ПИМАШКОВ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jc w:val="right"/>
        <w:outlineLvl w:val="0"/>
      </w:pPr>
      <w:r>
        <w:t>Приложение</w:t>
      </w:r>
    </w:p>
    <w:p w:rsidR="009A26D7" w:rsidRDefault="009A26D7">
      <w:pPr>
        <w:pStyle w:val="ConsPlusNormal"/>
        <w:jc w:val="right"/>
      </w:pPr>
      <w:r>
        <w:t>к Распоряжению</w:t>
      </w:r>
    </w:p>
    <w:p w:rsidR="009A26D7" w:rsidRDefault="009A26D7">
      <w:pPr>
        <w:pStyle w:val="ConsPlusNormal"/>
        <w:jc w:val="right"/>
      </w:pPr>
      <w:r>
        <w:t>Главы города</w:t>
      </w:r>
    </w:p>
    <w:p w:rsidR="009A26D7" w:rsidRDefault="009A26D7">
      <w:pPr>
        <w:pStyle w:val="ConsPlusNormal"/>
        <w:jc w:val="right"/>
      </w:pPr>
      <w:r>
        <w:t>от 29 декабря 2006 г. N 281-р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Title"/>
        <w:jc w:val="center"/>
      </w:pPr>
      <w:bookmarkStart w:id="0" w:name="P35"/>
      <w:bookmarkEnd w:id="0"/>
      <w:r>
        <w:t>ПОЛОЖЕНИЕ</w:t>
      </w:r>
    </w:p>
    <w:p w:rsidR="009A26D7" w:rsidRDefault="009A26D7">
      <w:pPr>
        <w:pStyle w:val="ConsPlusTitle"/>
        <w:jc w:val="center"/>
      </w:pPr>
      <w:r>
        <w:t>О ГЛАВНОМ УПРАВЛЕНИИ ПО ГРАЖДАНСКОЙ ОБОРОНЕ,</w:t>
      </w:r>
    </w:p>
    <w:p w:rsidR="009A26D7" w:rsidRDefault="009A26D7">
      <w:pPr>
        <w:pStyle w:val="ConsPlusTitle"/>
        <w:jc w:val="center"/>
      </w:pPr>
      <w:r>
        <w:t>ЧРЕЗВЫЧАЙНЫМ СИТУАЦИЯМ И ПОЖАРНОЙ БЕЗОПАСНОСТИ</w:t>
      </w:r>
    </w:p>
    <w:p w:rsidR="009A26D7" w:rsidRDefault="009A26D7">
      <w:pPr>
        <w:pStyle w:val="ConsPlusTitle"/>
        <w:jc w:val="center"/>
      </w:pPr>
      <w:r>
        <w:t>АДМИНИСТРАЦИИ ГОРОДА КРАСНОЯРСКА</w:t>
      </w:r>
    </w:p>
    <w:p w:rsidR="009A26D7" w:rsidRDefault="009A26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A26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Главы г. Красноярска от 15.04.2009 </w:t>
            </w:r>
            <w:hyperlink r:id="rId31" w:history="1">
              <w:r>
                <w:rPr>
                  <w:color w:val="0000FF"/>
                </w:rPr>
                <w:t>N 69-р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29.12.2009 </w:t>
            </w:r>
            <w:hyperlink r:id="rId32" w:history="1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11.08.2010 </w:t>
            </w:r>
            <w:hyperlink r:id="rId33" w:history="1">
              <w:r>
                <w:rPr>
                  <w:color w:val="0000FF"/>
                </w:rPr>
                <w:t>N 99-р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34" w:history="1">
              <w:r>
                <w:rPr>
                  <w:color w:val="0000FF"/>
                </w:rPr>
                <w:t>N 741-ж</w:t>
              </w:r>
            </w:hyperlink>
            <w:r>
              <w:rPr>
                <w:color w:val="392C69"/>
              </w:rPr>
              <w:t xml:space="preserve">, от 14.08.2012 </w:t>
            </w:r>
            <w:hyperlink r:id="rId35" w:history="1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36" w:history="1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 xml:space="preserve"> (ред. 11.10.2012), от 26.08.2013 </w:t>
            </w:r>
            <w:hyperlink r:id="rId37" w:history="1">
              <w:r>
                <w:rPr>
                  <w:color w:val="0000FF"/>
                </w:rPr>
                <w:t>N 184-р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38" w:history="1">
              <w:r>
                <w:rPr>
                  <w:color w:val="0000FF"/>
                </w:rPr>
                <w:t>N 238-р</w:t>
              </w:r>
            </w:hyperlink>
            <w:r>
              <w:rPr>
                <w:color w:val="392C69"/>
              </w:rPr>
              <w:t xml:space="preserve">, от 19.06.2014 </w:t>
            </w:r>
            <w:hyperlink r:id="rId39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18.07.2014 </w:t>
            </w:r>
            <w:hyperlink r:id="rId40" w:history="1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14.08.2014 </w:t>
            </w:r>
            <w:hyperlink r:id="rId41" w:history="1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25.02.2015 </w:t>
            </w:r>
            <w:hyperlink r:id="rId42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22.04.2015 </w:t>
            </w:r>
            <w:hyperlink r:id="rId43" w:history="1">
              <w:r>
                <w:rPr>
                  <w:color w:val="0000FF"/>
                </w:rPr>
                <w:t>N 140-р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30.07.2015 </w:t>
            </w:r>
            <w:hyperlink r:id="rId44" w:history="1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15.01.2016 </w:t>
            </w:r>
            <w:hyperlink r:id="rId45" w:history="1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17.02.2016 </w:t>
            </w:r>
            <w:hyperlink r:id="rId46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47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18.09.2018 </w:t>
            </w:r>
            <w:hyperlink r:id="rId48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12.02.2019 </w:t>
            </w:r>
            <w:hyperlink r:id="rId49" w:history="1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9A26D7" w:rsidRDefault="009A2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50" w:history="1">
              <w:r>
                <w:rPr>
                  <w:color w:val="0000FF"/>
                </w:rPr>
                <w:t>N 152-р</w:t>
              </w:r>
            </w:hyperlink>
            <w:r>
              <w:rPr>
                <w:color w:val="392C69"/>
              </w:rPr>
              <w:t xml:space="preserve">, от 13.08.2019 </w:t>
            </w:r>
            <w:hyperlink r:id="rId51" w:history="1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A26D7" w:rsidRDefault="009A26D7">
      <w:pPr>
        <w:pStyle w:val="ConsPlusNormal"/>
        <w:jc w:val="center"/>
      </w:pPr>
    </w:p>
    <w:p w:rsidR="009A26D7" w:rsidRDefault="009A26D7">
      <w:pPr>
        <w:pStyle w:val="ConsPlusTitle"/>
        <w:jc w:val="center"/>
        <w:outlineLvl w:val="1"/>
      </w:pPr>
      <w:r>
        <w:t>I. ОБЩИЕ ПОЛОЖЕНИЯ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ind w:firstLine="540"/>
        <w:jc w:val="both"/>
      </w:pPr>
      <w:r>
        <w:t>1.1. Главное управление по гражданской обороне, чрезвычайным ситуациям и пожарной безопасности администрации города Красноярска (далее - Управление) является органом администрации города Красноярска без прав юридического лица, специально уполномоченным на решение задач в области защиты населения и территорий от чрезвычайных ситуаций и гражданской обороны, обеспечения первичных мер пожарной безопасности, безопасности людей на водных объектах города Красноярска и охраны их жизни, здоровья, отнесенных действующим законодательством к полномочиям органов местного самоуправления.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1.2. Полное официальное наименование Управления: главное управление по гражданской обороне, чрезвычайным ситуациям и пожарной безопасности администрации города Красноярска.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Сокращенное наименование: главное управление по ГО, ЧС и ПБ.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1.3. Деятельность Управления координирует первый заместитель Главы города, к компетенции которого отнесены вопросы организации и осуществления мероприятий по гражданской обороне, защите населения и территории города от чрезвычайных ситуаций природного и техногенного характера.</w:t>
      </w:r>
    </w:p>
    <w:p w:rsidR="009A26D7" w:rsidRDefault="009A26D7">
      <w:pPr>
        <w:pStyle w:val="ConsPlusNormal"/>
        <w:jc w:val="both"/>
      </w:pPr>
      <w:r>
        <w:t xml:space="preserve">(п. 1.3 в ред. </w:t>
      </w:r>
      <w:hyperlink r:id="rId5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18.09.2018 N 331-р)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1.4. Управление в своей деятельности руководствуется </w:t>
      </w:r>
      <w:hyperlink r:id="rId54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нормативными правовыми актами Российской Федерации и Красноярского края, </w:t>
      </w:r>
      <w:hyperlink r:id="rId55" w:history="1">
        <w:r>
          <w:rPr>
            <w:color w:val="0000FF"/>
          </w:rPr>
          <w:t>Уставом</w:t>
        </w:r>
      </w:hyperlink>
      <w:r>
        <w:t xml:space="preserve"> города Красноярска, решениями Красноярского городского Совета депутатов, иными правовыми актами города Красноярска и настоящим Положением.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1.5. Утратил силу с 1 июля 2014 года. - </w:t>
      </w:r>
      <w:hyperlink r:id="rId5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1.6. Финансирование деятельности Управления осуществляется за счет средств бюджета города в порядке, предусмотренном законодательством.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1.7. Управление создается и ликвидируется Главой города Красноярска в порядке, установленном действующим законодательством Российской Федерации и правовыми актами города Красноярска.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1.8. Утратил силу с 1 июля 2014 года. - </w:t>
      </w:r>
      <w:hyperlink r:id="rId58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Title"/>
        <w:jc w:val="center"/>
        <w:outlineLvl w:val="1"/>
      </w:pPr>
      <w:r>
        <w:t>II. ОСНОВНЫЕ ЗАДАЧИ УПРАВЛЕНИЯ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ind w:firstLine="540"/>
        <w:jc w:val="both"/>
      </w:pPr>
      <w:r>
        <w:t>2.1. Организация и осуществление мероприятий по гражданской обороне, защите населения и территорий города от чрезвычайных ситуаций природного и техногенного характера, включая создание и поддержание в постоянной готовности к использованию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9A26D7" w:rsidRDefault="009A26D7">
      <w:pPr>
        <w:pStyle w:val="ConsPlusNormal"/>
        <w:jc w:val="both"/>
      </w:pPr>
      <w:r>
        <w:t xml:space="preserve">(в ред. Распоряжений администрации г. Красноярска от 24.10.2013 </w:t>
      </w:r>
      <w:hyperlink r:id="rId59" w:history="1">
        <w:r>
          <w:rPr>
            <w:color w:val="0000FF"/>
          </w:rPr>
          <w:t>N 238-р</w:t>
        </w:r>
      </w:hyperlink>
      <w:r>
        <w:t xml:space="preserve">, от 30.07.2015 </w:t>
      </w:r>
      <w:hyperlink r:id="rId60" w:history="1">
        <w:r>
          <w:rPr>
            <w:color w:val="0000FF"/>
          </w:rPr>
          <w:t>N 270-р</w:t>
        </w:r>
      </w:hyperlink>
      <w:r>
        <w:t>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2.2. Исключен. - </w:t>
      </w:r>
      <w:hyperlink r:id="rId61" w:history="1">
        <w:r>
          <w:rPr>
            <w:color w:val="0000FF"/>
          </w:rPr>
          <w:t>Распоряжение</w:t>
        </w:r>
      </w:hyperlink>
      <w:r>
        <w:t xml:space="preserve"> Главы г. Красноярска от 29.12.2009 N 262-р.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2.3. Утратил силу. - </w:t>
      </w:r>
      <w:hyperlink r:id="rId62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16.02.2018 N 57-р.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2.4. Организация мероприятий, направленных на обеспечение первичных мер пожарной безопасности на территории города Красноярска.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2.5. Организация мероприятий по обеспечению безопасности людей на водных объектах города Красноярска, охраны их жизни и здоровья.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2.6. Исключен. - </w:t>
      </w:r>
      <w:hyperlink r:id="rId6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19.07.2011 N 741-ж.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2.7. Обеспечение законности, информационной открытости в деятельности Управления.</w:t>
      </w:r>
    </w:p>
    <w:p w:rsidR="009A26D7" w:rsidRDefault="009A26D7">
      <w:pPr>
        <w:pStyle w:val="ConsPlusNormal"/>
        <w:jc w:val="both"/>
      </w:pPr>
      <w:r>
        <w:t xml:space="preserve">(п. 2.7 введен </w:t>
      </w:r>
      <w:hyperlink r:id="rId64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15.04.2009 N 69-р)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2.8. Обеспечение предотвращения, выявления и устранения коррупционных проявлений в деятельности Управления.</w:t>
      </w:r>
    </w:p>
    <w:p w:rsidR="009A26D7" w:rsidRDefault="009A26D7">
      <w:pPr>
        <w:pStyle w:val="ConsPlusNormal"/>
        <w:jc w:val="both"/>
      </w:pPr>
      <w:r>
        <w:t xml:space="preserve">(п. 2.8 введен </w:t>
      </w:r>
      <w:hyperlink r:id="rId65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15.04.2009 N 69-р)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2.9. Утратил силу с 1 июля 2014 года. - </w:t>
      </w:r>
      <w:hyperlink r:id="rId6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Title"/>
        <w:jc w:val="center"/>
        <w:outlineLvl w:val="1"/>
      </w:pPr>
      <w:r>
        <w:t>III. ФУНКЦИИ УПРАВЛЕНИЯ</w:t>
      </w:r>
    </w:p>
    <w:p w:rsidR="009A26D7" w:rsidRDefault="009A26D7">
      <w:pPr>
        <w:pStyle w:val="ConsPlusNormal"/>
        <w:jc w:val="both"/>
      </w:pPr>
    </w:p>
    <w:p w:rsidR="009A26D7" w:rsidRDefault="009A26D7">
      <w:pPr>
        <w:pStyle w:val="ConsPlusNormal"/>
        <w:ind w:firstLine="540"/>
        <w:jc w:val="both"/>
      </w:pPr>
      <w:r>
        <w:t>Управление в соответствии с возложенными на него задачами выполняет следующие функции: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3.1. Разрабатывает проекты правовых актов в области гражданской обороны, защиты населения и территорий от чрезвычайных ситуаций, обеспечения первичных мер пожарной безопасности и безопасности людей на водных объектах.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3.2. Планирует и организует выполнение мероприятий в области гражданской обороны, защиты населения и территории города от чрезвычайных ситуаций природного и техногенного характера. Готовит и осуществляет реализацию планов гражданской обороны и защиты населения, действий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- ТП РСЧС Красноярского края) по предупреждению и ликвидации чрезвычайных ситуаций (далее - ЧС).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262-р, Распоряжений администрации г. Красноярска от 14.08.2012 </w:t>
      </w:r>
      <w:hyperlink r:id="rId69" w:history="1">
        <w:r>
          <w:rPr>
            <w:color w:val="0000FF"/>
          </w:rPr>
          <w:t>N 123-р</w:t>
        </w:r>
      </w:hyperlink>
      <w:r>
        <w:t xml:space="preserve">, от 22.04.2015 </w:t>
      </w:r>
      <w:hyperlink r:id="rId70" w:history="1">
        <w:r>
          <w:rPr>
            <w:color w:val="0000FF"/>
          </w:rPr>
          <w:t>N 140-р</w:t>
        </w:r>
      </w:hyperlink>
      <w:r>
        <w:t>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3.3. Определяет организации, создающие спасательные службы, территориальные нештатные аварийно-спасательные формирования и нештатные формирования по обеспечению выполнения мероприятий по гражданской обороне, а также планирует применение территориальных нештатных аварийно-спасательных формирований и нештатных формирований </w:t>
      </w:r>
      <w:r>
        <w:lastRenderedPageBreak/>
        <w:t>по обеспечению выполнения мероприятий по гражданской обороне в соответствии с планом гражданской обороны и защиты населения.</w:t>
      </w:r>
    </w:p>
    <w:p w:rsidR="009A26D7" w:rsidRDefault="009A26D7">
      <w:pPr>
        <w:pStyle w:val="ConsPlusNormal"/>
        <w:jc w:val="both"/>
      </w:pPr>
      <w:r>
        <w:t xml:space="preserve">(п. 3.3 в ред. </w:t>
      </w:r>
      <w:hyperlink r:id="rId7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16.02.2018 N 57-р)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3.4. Осуществляет учет муниципальных защитных сооружений, контроль за поддержанием их в готовности к использованию, а также учет средств индивидуальной защиты, техники и специального имущества гражданской обороны, находящихся в муниципальной собственности.</w:t>
      </w:r>
    </w:p>
    <w:p w:rsidR="009A26D7" w:rsidRDefault="009A26D7">
      <w:pPr>
        <w:pStyle w:val="ConsPlusNormal"/>
        <w:jc w:val="both"/>
      </w:pPr>
      <w:r>
        <w:t xml:space="preserve">(п. 3.4 в ред. </w:t>
      </w:r>
      <w:hyperlink r:id="rId7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19.07.2011 N 741-ж)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3.5. Оказывает методическую помощь органам администрации города и организациям в области гражданской обороны, чрезвычайных ситуаций и первичных мер пожарной безопасности.</w:t>
      </w:r>
    </w:p>
    <w:p w:rsidR="009A26D7" w:rsidRDefault="009A26D7">
      <w:pPr>
        <w:pStyle w:val="ConsPlusNormal"/>
        <w:jc w:val="both"/>
      </w:pPr>
      <w:r>
        <w:t xml:space="preserve">(в ред. Распоряжений администрации г. Красноярска от 19.07.2011 </w:t>
      </w:r>
      <w:hyperlink r:id="rId73" w:history="1">
        <w:r>
          <w:rPr>
            <w:color w:val="0000FF"/>
          </w:rPr>
          <w:t>N 741-ж</w:t>
        </w:r>
      </w:hyperlink>
      <w:r>
        <w:t xml:space="preserve">, от 14.08.2012 </w:t>
      </w:r>
      <w:hyperlink r:id="rId74" w:history="1">
        <w:r>
          <w:rPr>
            <w:color w:val="0000FF"/>
          </w:rPr>
          <w:t>N 123-р</w:t>
        </w:r>
      </w:hyperlink>
      <w:r>
        <w:t xml:space="preserve">, от 19.06.2014 </w:t>
      </w:r>
      <w:hyperlink r:id="rId75" w:history="1">
        <w:r>
          <w:rPr>
            <w:color w:val="0000FF"/>
          </w:rPr>
          <w:t>N 204-р</w:t>
        </w:r>
      </w:hyperlink>
      <w:r>
        <w:t>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3.6. Оказывает содействие устойчивому функционированию организаций в военное время и в условиях чрезвычайных ситуаций.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3.7. Организует в пределах своей компетенции работу по предупреждению и ликвидации чрезвычайных ситуаций природного и техногенного характера, жизнеобеспечению людей при ЧС.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3.8. Исключен. - </w:t>
      </w:r>
      <w:hyperlink r:id="rId76" w:history="1">
        <w:r>
          <w:rPr>
            <w:color w:val="0000FF"/>
          </w:rPr>
          <w:t>Распоряжение</w:t>
        </w:r>
      </w:hyperlink>
      <w:r>
        <w:t xml:space="preserve"> Главы г. Красноярска от 29.12.2009 N 262-р.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3.9. Осуществляет сбор информации в области гражданской обороны, защиты населения и территорий от чрезвычайных ситуаций и обмен такой информацией.</w:t>
      </w:r>
    </w:p>
    <w:p w:rsidR="009A26D7" w:rsidRDefault="009A26D7">
      <w:pPr>
        <w:pStyle w:val="ConsPlusNormal"/>
        <w:jc w:val="both"/>
      </w:pPr>
      <w:r>
        <w:t xml:space="preserve">(в ред. Распоряжений администрации г. Красноярска от 24.10.2013 </w:t>
      </w:r>
      <w:hyperlink r:id="rId77" w:history="1">
        <w:r>
          <w:rPr>
            <w:color w:val="0000FF"/>
          </w:rPr>
          <w:t>N 238-р</w:t>
        </w:r>
      </w:hyperlink>
      <w:r>
        <w:t xml:space="preserve">, от 16.02.2018 </w:t>
      </w:r>
      <w:hyperlink r:id="rId78" w:history="1">
        <w:r>
          <w:rPr>
            <w:color w:val="0000FF"/>
          </w:rPr>
          <w:t>N 57-р</w:t>
        </w:r>
      </w:hyperlink>
      <w:r>
        <w:t>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3.10. Создает и поддерживает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Обеспечивает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9A26D7" w:rsidRDefault="009A26D7">
      <w:pPr>
        <w:pStyle w:val="ConsPlusNormal"/>
        <w:jc w:val="both"/>
      </w:pPr>
      <w:r>
        <w:t xml:space="preserve">(п. 3.10 в ред. </w:t>
      </w:r>
      <w:hyperlink r:id="rId7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16.02.2018 N 57-р)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3.11. Осуществляет информирование населения через средства массовой информации и по иным каналам о прогнозируемых и возникших чрезвычайных ситуациях, принимаемых мерах по обеспечению безопасности населения и территорий, приемах и способах защиты.</w:t>
      </w:r>
    </w:p>
    <w:p w:rsidR="009A26D7" w:rsidRDefault="009A26D7">
      <w:pPr>
        <w:pStyle w:val="ConsPlusNormal"/>
        <w:jc w:val="both"/>
      </w:pPr>
      <w:r>
        <w:t xml:space="preserve">(п. 3.11 в ред. </w:t>
      </w:r>
      <w:hyperlink r:id="rId8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24.10.2013 N 238-р)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3.12. Осуществляет пропаганду знаний в области гражданской обороны, защиты населения и территорий от чрезвычайных ситуаций, обеспечения первичных мер пожарной безопасности и безопасности людей на водных объектах.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262-р, </w:t>
      </w:r>
      <w:hyperlink r:id="rId8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24.10.2013 N 238-р)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3.13. Планирует и участвует в проведении мероприятий по подготовке к эвакуации населения, материальных и культурных ценностей в безопасные районы.</w:t>
      </w:r>
    </w:p>
    <w:p w:rsidR="009A26D7" w:rsidRDefault="009A26D7">
      <w:pPr>
        <w:pStyle w:val="ConsPlusNormal"/>
        <w:jc w:val="both"/>
      </w:pPr>
      <w:r>
        <w:t xml:space="preserve">(п. 3.13 в ред. </w:t>
      </w:r>
      <w:hyperlink r:id="rId8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16.02.2018 N 57-р)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3.14. Организует подготовку населения города в области гражданской обороны и защиты от чрезвычайных ситуаций природного и техногенного характера. Осуществляет в установленном порядке организацию подготовки должностных лиц и работников гражданской обороны муниципального образования.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262-р, Распоряжений администрации г. </w:t>
      </w:r>
      <w:r>
        <w:lastRenderedPageBreak/>
        <w:t xml:space="preserve">Красноярска от 30.07.2015 </w:t>
      </w:r>
      <w:hyperlink r:id="rId85" w:history="1">
        <w:r>
          <w:rPr>
            <w:color w:val="0000FF"/>
          </w:rPr>
          <w:t>N 270-р</w:t>
        </w:r>
      </w:hyperlink>
      <w:r>
        <w:t xml:space="preserve">, от 16.02.2018 </w:t>
      </w:r>
      <w:hyperlink r:id="rId86" w:history="1">
        <w:r>
          <w:rPr>
            <w:color w:val="0000FF"/>
          </w:rPr>
          <w:t>N 57-р</w:t>
        </w:r>
      </w:hyperlink>
      <w:r>
        <w:t>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3.15. Организует работу по созданию, содержанию и использованию резервов материальных ресурсов в целях гражданской обороны и ликвидации чрезвычайных ситуаций.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16.02.2018 N 57-р)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Организует в установленном порядке разработку и представление предложений по формированию материальных ресурсов в целях выполнения возложенных на Управление задач.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3.16 - 3.18. Утратили силу с 1 июля 2014 года. - </w:t>
      </w:r>
      <w:hyperlink r:id="rId88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3.19. Принимает участие в разработке мобилизационного плана экономики города в части, касающейся задач, возложенных на Управление.</w:t>
      </w:r>
    </w:p>
    <w:p w:rsidR="009A26D7" w:rsidRDefault="009A26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A26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26D7" w:rsidRDefault="009A26D7">
            <w:pPr>
              <w:pStyle w:val="ConsPlusNormal"/>
              <w:jc w:val="both"/>
            </w:pPr>
            <w:hyperlink r:id="rId89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администрации г. Красноярска от 13.08.2019 N 266-р в пункте 3.20 слова "Оказывает услуги в области защиты государственной тайны подведомственному учреждению." исключены</w:t>
            </w:r>
          </w:p>
        </w:tc>
      </w:tr>
    </w:tbl>
    <w:p w:rsidR="009A26D7" w:rsidRDefault="009A26D7">
      <w:pPr>
        <w:pStyle w:val="ConsPlusNormal"/>
        <w:spacing w:before="280"/>
        <w:ind w:firstLine="540"/>
        <w:jc w:val="both"/>
      </w:pPr>
      <w:r>
        <w:t>3.20. Обеспечивает в пределах своей компетенции проведение мероприятий по защите государственной тайны и служебной информации. Оказывает услуги в области защиты государственной тайны подведомственному муниципальному учреждению.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18.07.2014 N 234-р)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3.21. Организует выполнение мероприятий по созданию условий для организации работы добровольной пожарной охраны и оказанию поддержки при осуществлении ею своей деятельности.</w:t>
      </w:r>
    </w:p>
    <w:p w:rsidR="009A26D7" w:rsidRDefault="009A26D7">
      <w:pPr>
        <w:pStyle w:val="ConsPlusNormal"/>
        <w:jc w:val="both"/>
      </w:pPr>
      <w:r>
        <w:t xml:space="preserve">(п. 3.21 в ред. </w:t>
      </w:r>
      <w:hyperlink r:id="rId9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13.08.2019 N 266-р)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3.22. Осуществляет обеспечение деятельности комиссии по предупреждению и ликвидации чрезвычайных ситуаций и обеспечению пожарной безопасности города Красноярска.</w:t>
      </w:r>
    </w:p>
    <w:p w:rsidR="009A26D7" w:rsidRDefault="009A26D7">
      <w:pPr>
        <w:pStyle w:val="ConsPlusNormal"/>
        <w:jc w:val="both"/>
      </w:pPr>
      <w:r>
        <w:t xml:space="preserve">(п. 3.22 в ред. </w:t>
      </w:r>
      <w:hyperlink r:id="rId92" w:history="1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3.23. Исключен. - </w:t>
      </w:r>
      <w:hyperlink r:id="rId9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19.07.2011 N 741-ж.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3.24. Рассматривает обращения граждан по вопросам, входящим в компетенцию Управления.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3.25. Утратил силу с 1 июля 2014 года. - </w:t>
      </w:r>
      <w:hyperlink r:id="rId9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3.26. Координирует деятельность муниципального казенного учреждения "Центр обеспечения мероприятий гражданской обороны, чрезвычайных ситуаций и пожарной безопасности города Красноярска".</w:t>
      </w:r>
    </w:p>
    <w:p w:rsidR="009A26D7" w:rsidRDefault="009A26D7">
      <w:pPr>
        <w:pStyle w:val="ConsPlusNormal"/>
        <w:jc w:val="both"/>
      </w:pPr>
      <w:r>
        <w:t xml:space="preserve">(п. 3.26 в ред. </w:t>
      </w:r>
      <w:hyperlink r:id="rId9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22.04.2015 N 140-р)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3.27. Утратил силу с 1 июля 2014 года. - </w:t>
      </w:r>
      <w:hyperlink r:id="rId9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3.28. Обеспечивает проведение антикоррупционной экспертизы правовых актов и их проектов, разрабатываемых Управлением.</w:t>
      </w:r>
    </w:p>
    <w:p w:rsidR="009A26D7" w:rsidRDefault="009A26D7">
      <w:pPr>
        <w:pStyle w:val="ConsPlusNormal"/>
        <w:jc w:val="both"/>
      </w:pPr>
      <w:r>
        <w:t xml:space="preserve">(п. 3.28 введен </w:t>
      </w:r>
      <w:hyperlink r:id="rId97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15.04.2009 N 69-р)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3.29. Обеспечивает своевременное приведение отраслевых правовых актов города в соответствие с действующим законодательством.</w:t>
      </w:r>
    </w:p>
    <w:p w:rsidR="009A26D7" w:rsidRDefault="009A26D7">
      <w:pPr>
        <w:pStyle w:val="ConsPlusNormal"/>
        <w:jc w:val="both"/>
      </w:pPr>
      <w:r>
        <w:lastRenderedPageBreak/>
        <w:t xml:space="preserve">(п. 3.29 введен </w:t>
      </w:r>
      <w:hyperlink r:id="rId9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11.08.2010 N 99-р)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3.30. Утратил силу с 1 июля 2014 года. - </w:t>
      </w:r>
      <w:hyperlink r:id="rId9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3.31. В пределах своих полномочий создает и поддерживает в состоянии готовности силы и средства гражданской обороны, необходимые для решения вопросов местного значения.</w:t>
      </w:r>
    </w:p>
    <w:p w:rsidR="009A26D7" w:rsidRDefault="009A26D7">
      <w:pPr>
        <w:pStyle w:val="ConsPlusNormal"/>
        <w:jc w:val="both"/>
      </w:pPr>
      <w:r>
        <w:t xml:space="preserve">(п. 3.31 введен </w:t>
      </w:r>
      <w:hyperlink r:id="rId10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18.07.2014 N 234-р)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3.32. Определяет перечень организаций, обеспечивающих выполнение мероприятий местного уровня по гражданской обороне.</w:t>
      </w:r>
    </w:p>
    <w:p w:rsidR="009A26D7" w:rsidRDefault="009A26D7">
      <w:pPr>
        <w:pStyle w:val="ConsPlusNormal"/>
        <w:jc w:val="both"/>
      </w:pPr>
      <w:r>
        <w:t xml:space="preserve">(п. 3.32 введен </w:t>
      </w:r>
      <w:hyperlink r:id="rId10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15.01.2016 N 3-р)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3.33. Осуществляет управление гражданской обороной города Красноярска.</w:t>
      </w:r>
    </w:p>
    <w:p w:rsidR="009A26D7" w:rsidRDefault="009A26D7">
      <w:pPr>
        <w:pStyle w:val="ConsPlusNormal"/>
        <w:jc w:val="both"/>
      </w:pPr>
      <w:r>
        <w:t xml:space="preserve">(п. 3.33 введен </w:t>
      </w:r>
      <w:hyperlink r:id="rId10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17.02.2016 N 35-р)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3.34. Организует и проводит вводный инструктаж по гражданской обороне с вновь принятыми муниципальными служащими органов администрации города, не наделенных правами юридического лица, и лицами, исполняющими обязанности по техническому обеспечению деятельности органов администрации города, не наделенных правами юридического лица.</w:t>
      </w:r>
    </w:p>
    <w:p w:rsidR="009A26D7" w:rsidRDefault="009A26D7">
      <w:pPr>
        <w:pStyle w:val="ConsPlusNormal"/>
        <w:jc w:val="both"/>
      </w:pPr>
      <w:r>
        <w:t xml:space="preserve">(п. 3.34 введен </w:t>
      </w:r>
      <w:hyperlink r:id="rId10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12.02.2019 N 38-р)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3.35. Организует дежурство по городу должностных лиц администрации города.</w:t>
      </w:r>
    </w:p>
    <w:p w:rsidR="009A26D7" w:rsidRDefault="009A26D7">
      <w:pPr>
        <w:pStyle w:val="ConsPlusNormal"/>
        <w:jc w:val="both"/>
      </w:pPr>
      <w:r>
        <w:t xml:space="preserve">(п. 3.35 введен </w:t>
      </w:r>
      <w:hyperlink r:id="rId10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23.05.2019 N 152-р)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3.36. Разрабатывает меры пожарной безопасности и организует их реализацию на территории города.</w:t>
      </w:r>
    </w:p>
    <w:p w:rsidR="009A26D7" w:rsidRDefault="009A26D7">
      <w:pPr>
        <w:pStyle w:val="ConsPlusNormal"/>
        <w:jc w:val="both"/>
      </w:pPr>
      <w:r>
        <w:t xml:space="preserve">(п. 3.36 введен </w:t>
      </w:r>
      <w:hyperlink r:id="rId10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3.37. Разрабатывает дополнительные требования пожарной безопасности в случае установления нормативным правовым актом города особого противопожарного режима.</w:t>
      </w:r>
    </w:p>
    <w:p w:rsidR="009A26D7" w:rsidRDefault="009A26D7">
      <w:pPr>
        <w:pStyle w:val="ConsPlusNormal"/>
        <w:jc w:val="both"/>
      </w:pPr>
      <w:r>
        <w:t xml:space="preserve">(п. 3.37 введен </w:t>
      </w:r>
      <w:hyperlink r:id="rId10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3.38. Организует и проводит противопожарную пропаганду посредством использования не запрещенных законодательством Российской Федерации форм информирования населения, в том числе путем проведения собраний и сходов граждан.</w:t>
      </w:r>
    </w:p>
    <w:p w:rsidR="009A26D7" w:rsidRDefault="009A26D7">
      <w:pPr>
        <w:pStyle w:val="ConsPlusNormal"/>
        <w:jc w:val="both"/>
      </w:pPr>
      <w:r>
        <w:t xml:space="preserve">(п. 3.38 введен </w:t>
      </w:r>
      <w:hyperlink r:id="rId10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3.39. Организует работу по обеспечению надлежащего состояния источников противопожарного водоснабжения.</w:t>
      </w:r>
    </w:p>
    <w:p w:rsidR="009A26D7" w:rsidRDefault="009A26D7">
      <w:pPr>
        <w:pStyle w:val="ConsPlusNormal"/>
        <w:jc w:val="both"/>
      </w:pPr>
      <w:r>
        <w:t xml:space="preserve">(п. 3.39 введен </w:t>
      </w:r>
      <w:hyperlink r:id="rId10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Title"/>
        <w:jc w:val="center"/>
        <w:outlineLvl w:val="1"/>
      </w:pPr>
      <w:r>
        <w:t>IV. ОБЕСПЕЧЕНИЕ ДЕЯТЕЛЬНОСТИ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Normal"/>
        <w:ind w:firstLine="540"/>
        <w:jc w:val="both"/>
      </w:pPr>
      <w:r>
        <w:t>В соответствии с возложенными на него задачами и функциями Управление имеет право: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4.1. Утратил силу с 1 июля 2014 года. - </w:t>
      </w:r>
      <w:hyperlink r:id="rId10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4.2. Привлекать, в том числе на договорной основе, специалистов, экспертов, научные и иные организации для проведения исследований, подготовки заключений, а также решения иных вопросов, связанных с развитием системы гражданской обороны и городского звена ТП РСЧС Красноярского края.</w:t>
      </w:r>
    </w:p>
    <w:p w:rsidR="009A26D7" w:rsidRDefault="009A26D7">
      <w:pPr>
        <w:pStyle w:val="ConsPlusNormal"/>
        <w:jc w:val="both"/>
      </w:pPr>
      <w:r>
        <w:t xml:space="preserve">(в ред. Распоряжений администрации г. Красноярска от 25.02.2015 </w:t>
      </w:r>
      <w:hyperlink r:id="rId110" w:history="1">
        <w:r>
          <w:rPr>
            <w:color w:val="0000FF"/>
          </w:rPr>
          <w:t>N 57-р</w:t>
        </w:r>
      </w:hyperlink>
      <w:r>
        <w:t xml:space="preserve">, от 22.04.2015 </w:t>
      </w:r>
      <w:hyperlink r:id="rId111" w:history="1">
        <w:r>
          <w:rPr>
            <w:color w:val="0000FF"/>
          </w:rPr>
          <w:t>N 140-р</w:t>
        </w:r>
      </w:hyperlink>
      <w:r>
        <w:t>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lastRenderedPageBreak/>
        <w:t>4.3. Использовать в работе специальные транспортные средства.</w:t>
      </w:r>
    </w:p>
    <w:p w:rsidR="009A26D7" w:rsidRDefault="009A26D7">
      <w:pPr>
        <w:pStyle w:val="ConsPlusNormal"/>
        <w:jc w:val="both"/>
      </w:pPr>
      <w:r>
        <w:t xml:space="preserve">(п. 4.3 в ред. </w:t>
      </w:r>
      <w:hyperlink r:id="rId11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4.4. Исключен. - </w:t>
      </w:r>
      <w:hyperlink r:id="rId11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19.07.2011 N 741-ж.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4.5. Запрашивать и получать в соответствии с действующим законодательством от органов государственной власти, органов администрации города, а также организаций всех форм собственности информацию и материалы по вопросам, относящимся к компетенции Управления.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4.6. Управление осуществляет свою деятельность во взаимодействии со специально уполномоченными территориальными органами федеральных органов исполнительной власти, осуществляющими деятельность в области гражданской обороны, предупреждения и ликвидации чрезвычайных ситуаций и обеспечения пожарной безопасности, органами государственной власти края, органами администрации города, службами жизнеобеспечения и охраны общественного порядка.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Title"/>
        <w:jc w:val="center"/>
        <w:outlineLvl w:val="1"/>
      </w:pPr>
      <w:r>
        <w:t>V. ОРГАНИЗАЦИЯ ДЕЯТЕЛЬНОСТИ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Normal"/>
        <w:ind w:firstLine="540"/>
        <w:jc w:val="both"/>
      </w:pPr>
      <w:r>
        <w:t>5.1. Руководство деятельностью Управления на основе единоначалия осуществляет руководитель, назначаемый на должность и освобождаемый от должности Главой города в установленном порядке.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5.2. Руководитель Управления в своей деятельности непосредственно подчиняется первому заместителю Главы города, к компетенции которого отнесены вопросы организации и осуществления мероприятий по гражданской обороне, защите населения и территории города от чрезвычайных ситуаций природного и техногенного характера.</w:t>
      </w:r>
    </w:p>
    <w:p w:rsidR="009A26D7" w:rsidRDefault="009A26D7">
      <w:pPr>
        <w:pStyle w:val="ConsPlusNormal"/>
        <w:jc w:val="both"/>
      </w:pPr>
      <w:r>
        <w:t xml:space="preserve">(п. 5.2 в ред. </w:t>
      </w:r>
      <w:hyperlink r:id="rId1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18.09.2018 N 331-р)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5.3. Руководитель Управления имеет заместителей. В период отсутствия руководителя его полномочия осуществляет один из его заместителей.</w:t>
      </w:r>
    </w:p>
    <w:p w:rsidR="009A26D7" w:rsidRDefault="009A26D7">
      <w:pPr>
        <w:pStyle w:val="ConsPlusNormal"/>
        <w:jc w:val="both"/>
      </w:pPr>
      <w:r>
        <w:t xml:space="preserve">(п. 5.3 в ред. </w:t>
      </w:r>
      <w:hyperlink r:id="rId11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26.08.2013 N 184-р)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 Руководитель Управления в пределах своей компетенции:</w:t>
      </w:r>
    </w:p>
    <w:p w:rsidR="009A26D7" w:rsidRDefault="009A26D7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5.4.1. Обеспечивает выполнение задач, стоящих перед Управлением, и несет ответственность за их выполнение.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5.4.2. Представляет администрацию города Красноярска в органах государственной власти, органах местного самоуправления, общественных и иных организациях по вопросам, входящим в компетенцию Управления.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5.4.3. Утратил силу с 1 июля 2014 года. - </w:t>
      </w:r>
      <w:hyperlink r:id="rId12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5.4.4. Совместно с управлением кадровой политики и организационной работы администрации города разрабатывает структуру и штатное расписание Управления и представляет их на утверждение Главе города.</w:t>
      </w:r>
    </w:p>
    <w:p w:rsidR="009A26D7" w:rsidRDefault="009A26D7">
      <w:pPr>
        <w:pStyle w:val="ConsPlusNormal"/>
        <w:jc w:val="both"/>
      </w:pPr>
      <w:r>
        <w:t xml:space="preserve">(п. 5.4.4 в ред. </w:t>
      </w:r>
      <w:hyperlink r:id="rId12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5.4.5. Вносит в управление кадровой политики и организационной работы администрации города в порядке, установленном правовыми актами города, предложения о назначении и освобождении от должности, привлечении к дисциплинарной ответственности и поощрении </w:t>
      </w:r>
      <w:r>
        <w:lastRenderedPageBreak/>
        <w:t>сотрудников Управления.</w:t>
      </w:r>
    </w:p>
    <w:p w:rsidR="009A26D7" w:rsidRDefault="009A26D7">
      <w:pPr>
        <w:pStyle w:val="ConsPlusNormal"/>
        <w:jc w:val="both"/>
      </w:pPr>
      <w:r>
        <w:t xml:space="preserve">(п. 5.4.5 в ред. </w:t>
      </w:r>
      <w:hyperlink r:id="rId12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5.4.6. Распределяет обязанности между своими заместителями.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5.4.7. Утверждает положения о структурных подразделениях Управления и должностные инструкции работников.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5.4.8 - 5.4.9. Утратили силу с 1 июля 2014 года. - </w:t>
      </w:r>
      <w:hyperlink r:id="rId12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5.4.10. Утратил силу. - </w:t>
      </w:r>
      <w:hyperlink r:id="rId12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14.08.2014 N 269-р.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5.4.11 - 5.4.12. Утратили силу с 1 июля 2014 года. - </w:t>
      </w:r>
      <w:hyperlink r:id="rId125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5.4.13. Осуществляет другие полномочия в соответствии с правовыми актами города Красноярска.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5.4.14. Утратил силу с 1 июля 2014 года. - </w:t>
      </w:r>
      <w:hyperlink r:id="rId12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 xml:space="preserve">5.5 - 5.8. Утратили силу с 1 июля 2014 года. - </w:t>
      </w:r>
      <w:hyperlink r:id="rId12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Title"/>
        <w:jc w:val="center"/>
        <w:outlineLvl w:val="1"/>
      </w:pPr>
      <w:r>
        <w:t>VI. ОТВЕТСТВЕННОСТЬ</w:t>
      </w:r>
    </w:p>
    <w:p w:rsidR="009A26D7" w:rsidRDefault="009A26D7">
      <w:pPr>
        <w:pStyle w:val="ConsPlusNormal"/>
        <w:jc w:val="center"/>
      </w:pPr>
      <w:r>
        <w:t xml:space="preserve">(в ред. </w:t>
      </w:r>
      <w:hyperlink r:id="rId12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</w:t>
      </w:r>
    </w:p>
    <w:p w:rsidR="009A26D7" w:rsidRDefault="009A26D7">
      <w:pPr>
        <w:pStyle w:val="ConsPlusNormal"/>
        <w:jc w:val="center"/>
      </w:pPr>
      <w:r>
        <w:t>от 19.06.2014 N 204-р)</w:t>
      </w:r>
    </w:p>
    <w:p w:rsidR="009A26D7" w:rsidRDefault="009A26D7">
      <w:pPr>
        <w:pStyle w:val="ConsPlusNormal"/>
        <w:jc w:val="center"/>
      </w:pPr>
    </w:p>
    <w:p w:rsidR="009A26D7" w:rsidRDefault="009A26D7">
      <w:pPr>
        <w:pStyle w:val="ConsPlusNormal"/>
        <w:ind w:firstLine="540"/>
        <w:jc w:val="both"/>
      </w:pPr>
      <w:r>
        <w:t xml:space="preserve">6.1. Управление несет ответственность за исполнение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 в рамках возложенных полномочий.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6.2. Руководитель несет персональную ответственность за исполнение возложенных на Управление задач и функций, разрабатываемые правовые акты и принимаемые решения в рамках возложенных полномочий, непринятие мер по предупреждению коррупционных проявлений.</w:t>
      </w:r>
    </w:p>
    <w:p w:rsidR="009A26D7" w:rsidRDefault="009A26D7">
      <w:pPr>
        <w:pStyle w:val="ConsPlusNormal"/>
        <w:spacing w:before="220"/>
        <w:ind w:firstLine="540"/>
        <w:jc w:val="both"/>
      </w:pPr>
      <w:r>
        <w:t>6.3. Муниципальные служащие Управления несут дисциплинарную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законодательством.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Normal"/>
        <w:jc w:val="right"/>
      </w:pPr>
      <w:r>
        <w:t>Заместитель Главы города</w:t>
      </w:r>
    </w:p>
    <w:p w:rsidR="009A26D7" w:rsidRDefault="009A26D7">
      <w:pPr>
        <w:pStyle w:val="ConsPlusNormal"/>
        <w:jc w:val="right"/>
      </w:pPr>
      <w:r>
        <w:t>по правовым вопросам -</w:t>
      </w:r>
    </w:p>
    <w:p w:rsidR="009A26D7" w:rsidRDefault="009A26D7">
      <w:pPr>
        <w:pStyle w:val="ConsPlusNormal"/>
        <w:jc w:val="right"/>
      </w:pPr>
      <w:r>
        <w:t>начальник департамента</w:t>
      </w:r>
    </w:p>
    <w:p w:rsidR="009A26D7" w:rsidRDefault="009A26D7">
      <w:pPr>
        <w:pStyle w:val="ConsPlusNormal"/>
        <w:jc w:val="right"/>
      </w:pPr>
      <w:r>
        <w:t>общественной безопасности</w:t>
      </w:r>
    </w:p>
    <w:p w:rsidR="009A26D7" w:rsidRDefault="009A26D7">
      <w:pPr>
        <w:pStyle w:val="ConsPlusNormal"/>
        <w:jc w:val="right"/>
      </w:pPr>
      <w:r>
        <w:t>А.В.БУКАРИН</w:t>
      </w: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Normal"/>
        <w:ind w:firstLine="540"/>
        <w:jc w:val="both"/>
      </w:pPr>
    </w:p>
    <w:p w:rsidR="009A26D7" w:rsidRDefault="009A2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25F" w:rsidRDefault="0043125F"/>
    <w:sectPr w:rsidR="0043125F" w:rsidSect="00EA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A26D7"/>
    <w:rsid w:val="00034BC4"/>
    <w:rsid w:val="001832B6"/>
    <w:rsid w:val="002D5916"/>
    <w:rsid w:val="0043125F"/>
    <w:rsid w:val="0057672A"/>
    <w:rsid w:val="009A26D7"/>
    <w:rsid w:val="00B43F6D"/>
    <w:rsid w:val="00BB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7836A9E284868D964678E1D7CBF2D2D1F8C3EB52C44C2ADD441896A0E6BA73616E22A7DB7E15FF785792246CE9525E84D1588D63A9C40C6161A97750E23E" TargetMode="External"/><Relationship Id="rId21" Type="http://schemas.openxmlformats.org/officeDocument/2006/relationships/hyperlink" Target="consultantplus://offline/ref=A7836A9E284868D964678E1D7CBF2D2D1F8C3EB52C45C3A9D444896A0E6BA73616E22A7DB7E15FF785792246C39525E84D1588D63A9C40C6161A97750E23E" TargetMode="External"/><Relationship Id="rId42" Type="http://schemas.openxmlformats.org/officeDocument/2006/relationships/hyperlink" Target="consultantplus://offline/ref=A7836A9E284868D964678E1D7CBF2D2D1F8C3EB52F46C2ADDE44896A0E6BA73616E22A7DB7E15FF785792246C39525E84D1588D63A9C40C6161A97750E23E" TargetMode="External"/><Relationship Id="rId63" Type="http://schemas.openxmlformats.org/officeDocument/2006/relationships/hyperlink" Target="consultantplus://offline/ref=A7836A9E284868D964678E1D7CBF2D2D1F8C3EB52843C0ADD74ED4600632AB3411ED756AB0A853F685792240CDCA20FD5C4D85D5278343DA0A1896072DE" TargetMode="External"/><Relationship Id="rId84" Type="http://schemas.openxmlformats.org/officeDocument/2006/relationships/hyperlink" Target="consultantplus://offline/ref=A7836A9E284868D964678E1D7CBF2D2D1F8C3EB52A43CEA1DE4ED4600632AB3411ED756AB0A853F685792341CDCA20FD5C4D85D5278343DA0A1896072DE" TargetMode="External"/><Relationship Id="rId16" Type="http://schemas.openxmlformats.org/officeDocument/2006/relationships/hyperlink" Target="consultantplus://offline/ref=A7836A9E284868D964678E1D7CBF2D2D1F8C3EB52F46C2ADDE44896A0E6BA73616E22A7DB7E15FF785792246C39525E84D1588D63A9C40C6161A97750E23E" TargetMode="External"/><Relationship Id="rId107" Type="http://schemas.openxmlformats.org/officeDocument/2006/relationships/hyperlink" Target="consultantplus://offline/ref=A7836A9E284868D964678E1D7CBF2D2D1F8C3EB52C46C6A9D643896A0E6BA73616E22A7DB7E15FF785792247C49525E84D1588D63A9C40C6161A97750E23E" TargetMode="External"/><Relationship Id="rId11" Type="http://schemas.openxmlformats.org/officeDocument/2006/relationships/hyperlink" Target="consultantplus://offline/ref=A7836A9E284868D964678E1D7CBF2D2D1F8C3EB5274DC4A0DF4ED4600632AB3411ED756AB0A853F685792243CDCA20FD5C4D85D5278343DA0A1896072DE" TargetMode="External"/><Relationship Id="rId32" Type="http://schemas.openxmlformats.org/officeDocument/2006/relationships/hyperlink" Target="consultantplus://offline/ref=A7836A9E284868D964678E1D7CBF2D2D1F8C3EB52A43CEA1DE4ED4600632AB3411ED756AB0A853F685792243CDCA20FD5C4D85D5278343DA0A1896072DE" TargetMode="External"/><Relationship Id="rId37" Type="http://schemas.openxmlformats.org/officeDocument/2006/relationships/hyperlink" Target="consultantplus://offline/ref=A7836A9E284868D964678E1D7CBF2D2D1F8C3EB5274DC4A0DF4ED4600632AB3411ED756AB0A853F685792243CDCA20FD5C4D85D5278343DA0A1896072DE" TargetMode="External"/><Relationship Id="rId53" Type="http://schemas.openxmlformats.org/officeDocument/2006/relationships/hyperlink" Target="consultantplus://offline/ref=A7836A9E284868D964678E1D7CBF2D2D1F8C3EB52C44C2ADD441896A0E6BA73616E22A7DB7E15FF785792246C09525E84D1588D63A9C40C6161A97750E23E" TargetMode="External"/><Relationship Id="rId58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74" Type="http://schemas.openxmlformats.org/officeDocument/2006/relationships/hyperlink" Target="consultantplus://offline/ref=A7836A9E284868D964678E1D7CBF2D2D1F8C3EB52647CEAFD24ED4600632AB3411ED756AB0A853F68579224ECDCA20FD5C4D85D5278343DA0A1896072DE" TargetMode="External"/><Relationship Id="rId79" Type="http://schemas.openxmlformats.org/officeDocument/2006/relationships/hyperlink" Target="consultantplus://offline/ref=A7836A9E284868D964678E1D7CBF2D2D1F8C3EB52C45C3A9D444896A0E6BA73616E22A7DB7E15FF785792247C69525E84D1588D63A9C40C6161A97750E23E" TargetMode="External"/><Relationship Id="rId102" Type="http://schemas.openxmlformats.org/officeDocument/2006/relationships/hyperlink" Target="consultantplus://offline/ref=A7836A9E284868D964678E1D7CBF2D2D1F8C3EB52F43CEACD44D896A0E6BA73616E22A7DB7E15FF785792246C39525E84D1588D63A9C40C6161A97750E23E" TargetMode="External"/><Relationship Id="rId123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28" Type="http://schemas.openxmlformats.org/officeDocument/2006/relationships/hyperlink" Target="consultantplus://offline/ref=A7836A9E284868D964678E1D7CBF2D2D1F8C3EB52F44C6ADD743896A0E6BA73616E22A7DB7E15FF785792244C69525E84D1588D63A9C40C6161A97750E23E" TargetMode="External"/><Relationship Id="rId5" Type="http://schemas.openxmlformats.org/officeDocument/2006/relationships/hyperlink" Target="consultantplus://offline/ref=A7836A9E284868D964678E1D7CBF2D2D1F8C3EB52A43CFAED04ED4600632AB3411ED756AB0A853F685792242CDCA20FD5C4D85D5278343DA0A1896072DE" TargetMode="External"/><Relationship Id="rId90" Type="http://schemas.openxmlformats.org/officeDocument/2006/relationships/hyperlink" Target="consultantplus://offline/ref=A7836A9E284868D964678E1D7CBF2D2D1F8C3EB52F44C7AEDF44896A0E6BA73616E22A7DB7E15FF785792246C09525E84D1588D63A9C40C6161A97750E23E" TargetMode="External"/><Relationship Id="rId95" Type="http://schemas.openxmlformats.org/officeDocument/2006/relationships/hyperlink" Target="consultantplus://offline/ref=A7836A9E284868D964678E1D7CBF2D2D1F8C3EB52F46C3A9D143896A0E6BA73616E22A7DB7E15FF785792246C19525E84D1588D63A9C40C6161A97750E23E" TargetMode="External"/><Relationship Id="rId22" Type="http://schemas.openxmlformats.org/officeDocument/2006/relationships/hyperlink" Target="consultantplus://offline/ref=A7836A9E284868D964678E1D7CBF2D2D1F8C3EB52C44C2ADD441896A0E6BA73616E22A7DB7E15FF785792246C39525E84D1588D63A9C40C6161A97750E23E" TargetMode="External"/><Relationship Id="rId27" Type="http://schemas.openxmlformats.org/officeDocument/2006/relationships/hyperlink" Target="consultantplus://offline/ref=A7836A9E284868D964678E1D7CBF2D2D1F8C3EB52C46C2ABDE47896A0E6BA73616E22A7DB7E15FF785792B40CE9525E84D1588D63A9C40C6161A97750E23E" TargetMode="External"/><Relationship Id="rId43" Type="http://schemas.openxmlformats.org/officeDocument/2006/relationships/hyperlink" Target="consultantplus://offline/ref=A7836A9E284868D964678E1D7CBF2D2D1F8C3EB52F46C3A9D143896A0E6BA73616E22A7DB7E15FF785792246C39525E84D1588D63A9C40C6161A97750E23E" TargetMode="External"/><Relationship Id="rId48" Type="http://schemas.openxmlformats.org/officeDocument/2006/relationships/hyperlink" Target="consultantplus://offline/ref=A7836A9E284868D964678E1D7CBF2D2D1F8C3EB52C44C2ADD441896A0E6BA73616E22A7DB7E15FF785792246C39525E84D1588D63A9C40C6161A97750E23E" TargetMode="External"/><Relationship Id="rId64" Type="http://schemas.openxmlformats.org/officeDocument/2006/relationships/hyperlink" Target="consultantplus://offline/ref=A7836A9E284868D964678E1D7CBF2D2D1F8C3EB52A43CFAED04ED4600632AB3411ED756AB0A853F685792243CDCA20FD5C4D85D5278343DA0A1896072DE" TargetMode="External"/><Relationship Id="rId69" Type="http://schemas.openxmlformats.org/officeDocument/2006/relationships/hyperlink" Target="consultantplus://offline/ref=A7836A9E284868D964678E1D7CBF2D2D1F8C3EB52647CEAFD24ED4600632AB3411ED756AB0A853F685792241CDCA20FD5C4D85D5278343DA0A1896072DE" TargetMode="External"/><Relationship Id="rId113" Type="http://schemas.openxmlformats.org/officeDocument/2006/relationships/hyperlink" Target="consultantplus://offline/ref=A7836A9E284868D964678E1D7CBF2D2D1F8C3EB52843C0ADD74ED4600632AB3411ED756AB0A853F685792345CDCA20FD5C4D85D5278343DA0A1896072DE" TargetMode="External"/><Relationship Id="rId118" Type="http://schemas.openxmlformats.org/officeDocument/2006/relationships/hyperlink" Target="consultantplus://offline/ref=A7836A9E284868D964678E1D7CBF2D2D1F8C3EB5274DC4A0DF4ED4600632AB3411ED756AB0A853F68579224ECDCA20FD5C4D85D5278343DA0A1896072DE" TargetMode="External"/><Relationship Id="rId134" Type="http://schemas.openxmlformats.org/officeDocument/2006/relationships/customXml" Target="../customXml/item3.xml"/><Relationship Id="rId80" Type="http://schemas.openxmlformats.org/officeDocument/2006/relationships/hyperlink" Target="consultantplus://offline/ref=A7836A9E284868D964678E1D7CBF2D2D1F8C3EB52F45C6AED145896A0E6BA73616E22A7DB7E15FF785792247C79525E84D1588D63A9C40C6161A97750E23E" TargetMode="External"/><Relationship Id="rId85" Type="http://schemas.openxmlformats.org/officeDocument/2006/relationships/hyperlink" Target="consultantplus://offline/ref=A7836A9E284868D964678E1D7CBF2D2D1F8C3EB52F46CFAFD043896A0E6BA73616E22A7DB7E15FF785792246CF9525E84D1588D63A9C40C6161A97750E23E" TargetMode="External"/><Relationship Id="rId12" Type="http://schemas.openxmlformats.org/officeDocument/2006/relationships/hyperlink" Target="consultantplus://offline/ref=A7836A9E284868D964678E1D7CBF2D2D1F8C3EB52F45C6AED145896A0E6BA73616E22A7DB7E15FF785792246C39525E84D1588D63A9C40C6161A97750E23E" TargetMode="External"/><Relationship Id="rId17" Type="http://schemas.openxmlformats.org/officeDocument/2006/relationships/hyperlink" Target="consultantplus://offline/ref=A7836A9E284868D964678E1D7CBF2D2D1F8C3EB52F46C3A9D143896A0E6BA73616E22A7DB7E15FF785792246C39525E84D1588D63A9C40C6161A97750E23E" TargetMode="External"/><Relationship Id="rId33" Type="http://schemas.openxmlformats.org/officeDocument/2006/relationships/hyperlink" Target="consultantplus://offline/ref=A7836A9E284868D964678E1D7CBF2D2D1F8C3EB52B41C6ABD44ED4600632AB3411ED756AB0A853F685792243CDCA20FD5C4D85D5278343DA0A1896072DE" TargetMode="External"/><Relationship Id="rId38" Type="http://schemas.openxmlformats.org/officeDocument/2006/relationships/hyperlink" Target="consultantplus://offline/ref=A7836A9E284868D964678E1D7CBF2D2D1F8C3EB52F45C6AED145896A0E6BA73616E22A7DB7E15FF785792246C39525E84D1588D63A9C40C6161A97750E23E" TargetMode="External"/><Relationship Id="rId59" Type="http://schemas.openxmlformats.org/officeDocument/2006/relationships/hyperlink" Target="consultantplus://offline/ref=A7836A9E284868D964678E1D7CBF2D2D1F8C3EB52F45C6AED145896A0E6BA73616E22A7DB7E15FF785792246C09525E84D1588D63A9C40C6161A97750E23E" TargetMode="External"/><Relationship Id="rId103" Type="http://schemas.openxmlformats.org/officeDocument/2006/relationships/hyperlink" Target="consultantplus://offline/ref=A7836A9E284868D964678E1D7CBF2D2D1F8C3EB52C47C7A9D142896A0E6BA73616E22A7DB7E15FF785792246C39525E84D1588D63A9C40C6161A97750E23E" TargetMode="External"/><Relationship Id="rId108" Type="http://schemas.openxmlformats.org/officeDocument/2006/relationships/hyperlink" Target="consultantplus://offline/ref=A7836A9E284868D964678E1D7CBF2D2D1F8C3EB52C46C6A9D643896A0E6BA73616E22A7DB7E15FF785792247C59525E84D1588D63A9C40C6161A97750E23E" TargetMode="External"/><Relationship Id="rId124" Type="http://schemas.openxmlformats.org/officeDocument/2006/relationships/hyperlink" Target="consultantplus://offline/ref=A7836A9E284868D964678E1D7CBF2D2D1F8C3EB52F44C4ADD244896A0E6BA73616E22A7DB7E15FF785792246CE9525E84D1588D63A9C40C6161A97750E23E" TargetMode="External"/><Relationship Id="rId129" Type="http://schemas.openxmlformats.org/officeDocument/2006/relationships/hyperlink" Target="consultantplus://offline/ref=A7836A9E284868D9646790106AD372221F8460BA2942CDFE8B118F3D513BA16344A27424F4A64CF787672046C70927E" TargetMode="External"/><Relationship Id="rId54" Type="http://schemas.openxmlformats.org/officeDocument/2006/relationships/hyperlink" Target="consultantplus://offline/ref=A7836A9E284868D9646790106AD372221E8F67BD25139AFCDA448138596BFB7340EB212AEAA450E8877923042FE" TargetMode="External"/><Relationship Id="rId70" Type="http://schemas.openxmlformats.org/officeDocument/2006/relationships/hyperlink" Target="consultantplus://offline/ref=A7836A9E284868D964678E1D7CBF2D2D1F8C3EB52F46C3A9D143896A0E6BA73616E22A7DB7E15FF785792246C09525E84D1588D63A9C40C6161A97750E23E" TargetMode="External"/><Relationship Id="rId75" Type="http://schemas.openxmlformats.org/officeDocument/2006/relationships/hyperlink" Target="consultantplus://offline/ref=A7836A9E284868D964678E1D7CBF2D2D1F8C3EB52F44C6ADD743896A0E6BA73616E22A7DB7E15FF785792247C49525E84D1588D63A9C40C6161A97750E23E" TargetMode="External"/><Relationship Id="rId91" Type="http://schemas.openxmlformats.org/officeDocument/2006/relationships/hyperlink" Target="consultantplus://offline/ref=A7836A9E284868D964678E1D7CBF2D2D1F8C3EB52C46C6A9D643896A0E6BA73616E22A7DB7E15FF785792246C19525E84D1588D63A9C40C6161A97750E23E" TargetMode="External"/><Relationship Id="rId96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836A9E284868D964678E1D7CBF2D2D1F8C3EB52A43CEA1DE4ED4600632AB3411ED756AB0A853F685792243CDCA20FD5C4D85D5278343DA0A1896072DE" TargetMode="External"/><Relationship Id="rId23" Type="http://schemas.openxmlformats.org/officeDocument/2006/relationships/hyperlink" Target="consultantplus://offline/ref=A7836A9E284868D964678E1D7CBF2D2D1F8C3EB52C47C7A9D142896A0E6BA73616E22A7DB7E15FF785792246C39525E84D1588D63A9C40C6161A97750E23E" TargetMode="External"/><Relationship Id="rId28" Type="http://schemas.openxmlformats.org/officeDocument/2006/relationships/hyperlink" Target="consultantplus://offline/ref=A7836A9E284868D964678E1D7CBF2D2D1F8C3EB52C46C2ABDE47896A0E6BA73616E22A7DB7E15FF78579264EC69525E84D1588D63A9C40C6161A97750E23E" TargetMode="External"/><Relationship Id="rId49" Type="http://schemas.openxmlformats.org/officeDocument/2006/relationships/hyperlink" Target="consultantplus://offline/ref=A7836A9E284868D964678E1D7CBF2D2D1F8C3EB52C47C7A9D142896A0E6BA73616E22A7DB7E15FF785792246C39525E84D1588D63A9C40C6161A97750E23E" TargetMode="External"/><Relationship Id="rId114" Type="http://schemas.openxmlformats.org/officeDocument/2006/relationships/hyperlink" Target="consultantplus://offline/ref=A7836A9E284868D964678E1D7CBF2D2D1F8C3EB52F44C6ADD743896A0E6BA73616E22A7DB7E15FF785792247C39525E84D1588D63A9C40C6161A97750E23E" TargetMode="External"/><Relationship Id="rId119" Type="http://schemas.openxmlformats.org/officeDocument/2006/relationships/hyperlink" Target="consultantplus://offline/ref=A7836A9E284868D964678E1D7CBF2D2D1F8C3EB52A43CEA1DE4ED4600632AB3411ED756AB0A853F685792240CDCA20FD5C4D85D5278343DA0A1896072DE" TargetMode="External"/><Relationship Id="rId44" Type="http://schemas.openxmlformats.org/officeDocument/2006/relationships/hyperlink" Target="consultantplus://offline/ref=A7836A9E284868D964678E1D7CBF2D2D1F8C3EB52F46CFAFD043896A0E6BA73616E22A7DB7E15FF785792246C39525E84D1588D63A9C40C6161A97750E23E" TargetMode="External"/><Relationship Id="rId60" Type="http://schemas.openxmlformats.org/officeDocument/2006/relationships/hyperlink" Target="consultantplus://offline/ref=A7836A9E284868D964678E1D7CBF2D2D1F8C3EB52F46CFAFD043896A0E6BA73616E22A7DB7E15FF785792246C09525E84D1588D63A9C40C6161A97750E23E" TargetMode="External"/><Relationship Id="rId65" Type="http://schemas.openxmlformats.org/officeDocument/2006/relationships/hyperlink" Target="consultantplus://offline/ref=A7836A9E284868D964678E1D7CBF2D2D1F8C3EB52A43CFAED04ED4600632AB3411ED756AB0A853F685792243CDCA20FD5C4D85D5278343DA0A1896072DE" TargetMode="External"/><Relationship Id="rId81" Type="http://schemas.openxmlformats.org/officeDocument/2006/relationships/hyperlink" Target="consultantplus://offline/ref=A7836A9E284868D964678E1D7CBF2D2D1F8C3EB52A43CEA1DE4ED4600632AB3411ED756AB0A853F685792340CDCA20FD5C4D85D5278343DA0A1896072DE" TargetMode="External"/><Relationship Id="rId86" Type="http://schemas.openxmlformats.org/officeDocument/2006/relationships/hyperlink" Target="consultantplus://offline/ref=A7836A9E284868D964678E1D7CBF2D2D1F8C3EB52C45C3A9D444896A0E6BA73616E22A7DB7E15FF785792247C39525E84D1588D63A9C40C6161A97750E23E" TargetMode="External"/><Relationship Id="rId130" Type="http://schemas.openxmlformats.org/officeDocument/2006/relationships/fontTable" Target="fontTable.xml"/><Relationship Id="rId13" Type="http://schemas.openxmlformats.org/officeDocument/2006/relationships/hyperlink" Target="consultantplus://offline/ref=A7836A9E284868D964678E1D7CBF2D2D1F8C3EB52F44C6ADD743896A0E6BA73616E22A7DB7E15FF785792246C39525E84D1588D63A9C40C6161A97750E23E" TargetMode="External"/><Relationship Id="rId18" Type="http://schemas.openxmlformats.org/officeDocument/2006/relationships/hyperlink" Target="consultantplus://offline/ref=A7836A9E284868D964678E1D7CBF2D2D1F8C3EB52F46CFAFD043896A0E6BA73616E22A7DB7E15FF785792246C39525E84D1588D63A9C40C6161A97750E23E" TargetMode="External"/><Relationship Id="rId39" Type="http://schemas.openxmlformats.org/officeDocument/2006/relationships/hyperlink" Target="consultantplus://offline/ref=A7836A9E284868D964678E1D7CBF2D2D1F8C3EB52F44C6ADD743896A0E6BA73616E22A7DB7E15FF785792246C19525E84D1588D63A9C40C6161A97750E23E" TargetMode="External"/><Relationship Id="rId109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34" Type="http://schemas.openxmlformats.org/officeDocument/2006/relationships/hyperlink" Target="consultantplus://offline/ref=A7836A9E284868D964678E1D7CBF2D2D1F8C3EB52843C0ADD74ED4600632AB3411ED756AB0A853F685792243CDCA20FD5C4D85D5278343DA0A1896072DE" TargetMode="External"/><Relationship Id="rId50" Type="http://schemas.openxmlformats.org/officeDocument/2006/relationships/hyperlink" Target="consultantplus://offline/ref=A7836A9E284868D964678E1D7CBF2D2D1F8C3EB52C47C0ACD141896A0E6BA73616E22A7DB7E15FF785792246C39525E84D1588D63A9C40C6161A97750E23E" TargetMode="External"/><Relationship Id="rId55" Type="http://schemas.openxmlformats.org/officeDocument/2006/relationships/hyperlink" Target="consultantplus://offline/ref=A7836A9E284868D964678E1D7CBF2D2D1F8C3EB52C46C2ABDE47896A0E6BA73616E22A7DA5E107FB857A3C47C48073B9080429E" TargetMode="External"/><Relationship Id="rId76" Type="http://schemas.openxmlformats.org/officeDocument/2006/relationships/hyperlink" Target="consultantplus://offline/ref=A7836A9E284868D964678E1D7CBF2D2D1F8C3EB52A43CEA1DE4ED4600632AB3411ED756AB0A853F685792241CDCA20FD5C4D85D5278343DA0A1896072DE" TargetMode="External"/><Relationship Id="rId97" Type="http://schemas.openxmlformats.org/officeDocument/2006/relationships/hyperlink" Target="consultantplus://offline/ref=A7836A9E284868D964678E1D7CBF2D2D1F8C3EB52A43CFAED04ED4600632AB3411ED756AB0A853F68579224FCDCA20FD5C4D85D5278343DA0A1896072DE" TargetMode="External"/><Relationship Id="rId104" Type="http://schemas.openxmlformats.org/officeDocument/2006/relationships/hyperlink" Target="consultantplus://offline/ref=A7836A9E284868D964678E1D7CBF2D2D1F8C3EB52C47C0ACD141896A0E6BA73616E22A7DB7E15FF785792246C39525E84D1588D63A9C40C6161A97750E23E" TargetMode="External"/><Relationship Id="rId120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25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7" Type="http://schemas.openxmlformats.org/officeDocument/2006/relationships/hyperlink" Target="consultantplus://offline/ref=A7836A9E284868D964678E1D7CBF2D2D1F8C3EB52B41C6ABD44ED4600632AB3411ED756AB0A853F685792243CDCA20FD5C4D85D5278343DA0A1896072DE" TargetMode="External"/><Relationship Id="rId71" Type="http://schemas.openxmlformats.org/officeDocument/2006/relationships/hyperlink" Target="consultantplus://offline/ref=A7836A9E284868D964678E1D7CBF2D2D1F8C3EB52C45C3A9D444896A0E6BA73616E22A7DB7E15FF785792246C19525E84D1588D63A9C40C6161A97750E23E" TargetMode="External"/><Relationship Id="rId92" Type="http://schemas.openxmlformats.org/officeDocument/2006/relationships/hyperlink" Target="consultantplus://offline/ref=A7836A9E284868D964678E1D7CBF2D2D1F8C3EB52A43CEA1DE4ED4600632AB3411ED756AB0A853F68579234FCDCA20FD5C4D85D5278343DA0A1896072D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7836A9E284868D964678E1D7CBF2D2D1F8C3EB52C44CFA0D64ED4600632AB3411ED7578B0F05FF686672344D89C71B80020E" TargetMode="External"/><Relationship Id="rId24" Type="http://schemas.openxmlformats.org/officeDocument/2006/relationships/hyperlink" Target="consultantplus://offline/ref=A7836A9E284868D964678E1D7CBF2D2D1F8C3EB52C47C0ACD141896A0E6BA73616E22A7DB7E15FF785792246C39525E84D1588D63A9C40C6161A97750E23E" TargetMode="External"/><Relationship Id="rId40" Type="http://schemas.openxmlformats.org/officeDocument/2006/relationships/hyperlink" Target="consultantplus://offline/ref=A7836A9E284868D964678E1D7CBF2D2D1F8C3EB52F44C7AEDF44896A0E6BA73616E22A7DB7E15FF785792246C39525E84D1588D63A9C40C6161A97750E23E" TargetMode="External"/><Relationship Id="rId45" Type="http://schemas.openxmlformats.org/officeDocument/2006/relationships/hyperlink" Target="consultantplus://offline/ref=A7836A9E284868D964678E1D7CBF2D2D1F8C3EB52F43C3A1D340896A0E6BA73616E22A7DB7E15FF785792246C39525E84D1588D63A9C40C6161A97750E23E" TargetMode="External"/><Relationship Id="rId66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87" Type="http://schemas.openxmlformats.org/officeDocument/2006/relationships/hyperlink" Target="consultantplus://offline/ref=A7836A9E284868D964678E1D7CBF2D2D1F8C3EB52C45C3A9D444896A0E6BA73616E22A7DB7E15FF785792247C09525E84D1588D63A9C40C6161A97750E23E" TargetMode="External"/><Relationship Id="rId110" Type="http://schemas.openxmlformats.org/officeDocument/2006/relationships/hyperlink" Target="consultantplus://offline/ref=A7836A9E284868D964678E1D7CBF2D2D1F8C3EB52F46C2ADDE44896A0E6BA73616E22A7DB7E15FF785792246C39525E84D1588D63A9C40C6161A97750E23E" TargetMode="External"/><Relationship Id="rId115" Type="http://schemas.openxmlformats.org/officeDocument/2006/relationships/hyperlink" Target="consultantplus://offline/ref=A7836A9E284868D964678E1D7CBF2D2D1F8C3EB52F44C6ADD743896A0E6BA73616E22A7DB7E15FF785792247C09525E84D1588D63A9C40C6161A97750E23E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A7836A9E284868D964678E1D7CBF2D2D1F8C3EB52A43CEA1DE4ED4600632AB3411ED756AB0A853F685792241CDCA20FD5C4D85D5278343DA0A1896072DE" TargetMode="External"/><Relationship Id="rId82" Type="http://schemas.openxmlformats.org/officeDocument/2006/relationships/hyperlink" Target="consultantplus://offline/ref=A7836A9E284868D964678E1D7CBF2D2D1F8C3EB52F45C6AED145896A0E6BA73616E22A7DB7E15FF785792247C49525E84D1588D63A9C40C6161A97750E23E" TargetMode="External"/><Relationship Id="rId19" Type="http://schemas.openxmlformats.org/officeDocument/2006/relationships/hyperlink" Target="consultantplus://offline/ref=A7836A9E284868D964678E1D7CBF2D2D1F8C3EB52F43C3A1D340896A0E6BA73616E22A7DB7E15FF785792246C39525E84D1588D63A9C40C6161A97750E23E" TargetMode="External"/><Relationship Id="rId14" Type="http://schemas.openxmlformats.org/officeDocument/2006/relationships/hyperlink" Target="consultantplus://offline/ref=A7836A9E284868D964678E1D7CBF2D2D1F8C3EB52F44C7AEDF44896A0E6BA73616E22A7DB7E15FF785792246C39525E84D1588D63A9C40C6161A97750E23E" TargetMode="External"/><Relationship Id="rId30" Type="http://schemas.openxmlformats.org/officeDocument/2006/relationships/hyperlink" Target="consultantplus://offline/ref=A7836A9E284868D964678E1D7CBF2D2D1F8C3EB52F44C6ADD743896A0E6BA73616E22A7DB7E15FF785792246C09525E84D1588D63A9C40C6161A97750E23E" TargetMode="External"/><Relationship Id="rId35" Type="http://schemas.openxmlformats.org/officeDocument/2006/relationships/hyperlink" Target="consultantplus://offline/ref=A7836A9E284868D964678E1D7CBF2D2D1F8C3EB52647CEAFD24ED4600632AB3411ED756AB0A853F685792243CDCA20FD5C4D85D5278343DA0A1896072DE" TargetMode="External"/><Relationship Id="rId56" Type="http://schemas.openxmlformats.org/officeDocument/2006/relationships/hyperlink" Target="consultantplus://offline/ref=A7836A9E284868D964678E1D7CBF2D2D1F8C3EB52F44C6ADD743896A0E6BA73616E22A7DB7E15FF785792246CF9525E84D1588D63A9C40C6161A97750E23E" TargetMode="External"/><Relationship Id="rId77" Type="http://schemas.openxmlformats.org/officeDocument/2006/relationships/hyperlink" Target="consultantplus://offline/ref=A7836A9E284868D964678E1D7CBF2D2D1F8C3EB52F45C6AED145896A0E6BA73616E22A7DB7E15FF785792246CE9525E84D1588D63A9C40C6161A97750E23E" TargetMode="External"/><Relationship Id="rId100" Type="http://schemas.openxmlformats.org/officeDocument/2006/relationships/hyperlink" Target="consultantplus://offline/ref=A7836A9E284868D964678E1D7CBF2D2D1F8C3EB52F44C7AEDF44896A0E6BA73616E22A7DB7E15FF785792246CE9525E84D1588D63A9C40C6161A97750E23E" TargetMode="External"/><Relationship Id="rId105" Type="http://schemas.openxmlformats.org/officeDocument/2006/relationships/hyperlink" Target="consultantplus://offline/ref=A7836A9E284868D964678E1D7CBF2D2D1F8C3EB52C46C6A9D643896A0E6BA73616E22A7DB7E15FF785792246CF9525E84D1588D63A9C40C6161A97750E23E" TargetMode="External"/><Relationship Id="rId126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8" Type="http://schemas.openxmlformats.org/officeDocument/2006/relationships/hyperlink" Target="consultantplus://offline/ref=A7836A9E284868D964678E1D7CBF2D2D1F8C3EB52843C0ADD74ED4600632AB3411ED756AB0A853F685792243CDCA20FD5C4D85D5278343DA0A1896072DE" TargetMode="External"/><Relationship Id="rId51" Type="http://schemas.openxmlformats.org/officeDocument/2006/relationships/hyperlink" Target="consultantplus://offline/ref=A7836A9E284868D964678E1D7CBF2D2D1F8C3EB52C46C6A9D643896A0E6BA73616E22A7DB7E15FF785792246C39525E84D1588D63A9C40C6161A97750E23E" TargetMode="External"/><Relationship Id="rId72" Type="http://schemas.openxmlformats.org/officeDocument/2006/relationships/hyperlink" Target="consultantplus://offline/ref=A7836A9E284868D964678E1D7CBF2D2D1F8C3EB52843C0ADD74ED4600632AB3411ED756AB0A853F68579224ECDCA20FD5C4D85D5278343DA0A1896072DE" TargetMode="External"/><Relationship Id="rId93" Type="http://schemas.openxmlformats.org/officeDocument/2006/relationships/hyperlink" Target="consultantplus://offline/ref=A7836A9E284868D964678E1D7CBF2D2D1F8C3EB52843C0ADD74ED4600632AB3411ED756AB0A853F685792345CDCA20FD5C4D85D5278343DA0A1896072DE" TargetMode="External"/><Relationship Id="rId98" Type="http://schemas.openxmlformats.org/officeDocument/2006/relationships/hyperlink" Target="consultantplus://offline/ref=A7836A9E284868D964678E1D7CBF2D2D1F8C3EB52B41C6ABD44ED4600632AB3411ED756AB0A853F685792243CDCA20FD5C4D85D5278343DA0A1896072DE" TargetMode="External"/><Relationship Id="rId121" Type="http://schemas.openxmlformats.org/officeDocument/2006/relationships/hyperlink" Target="consultantplus://offline/ref=A7836A9E284868D964678E1D7CBF2D2D1F8C3EB52F44C6ADD743896A0E6BA73616E22A7DB7E15FF785792247C19525E84D1588D63A9C40C6161A97750E23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7836A9E284868D964678E1D7CBF2D2D1F8C3EB52C46C6A9D643896A0E6BA73616E22A7DB7E15FF785792246C39525E84D1588D63A9C40C6161A97750E23E" TargetMode="External"/><Relationship Id="rId46" Type="http://schemas.openxmlformats.org/officeDocument/2006/relationships/hyperlink" Target="consultantplus://offline/ref=A7836A9E284868D964678E1D7CBF2D2D1F8C3EB52F43CEACD44D896A0E6BA73616E22A7DB7E15FF785792246C39525E84D1588D63A9C40C6161A97750E23E" TargetMode="External"/><Relationship Id="rId67" Type="http://schemas.openxmlformats.org/officeDocument/2006/relationships/hyperlink" Target="consultantplus://offline/ref=A7836A9E284868D964678E1D7CBF2D2D1F8C3EB52F44C6ADD743896A0E6BA73616E22A7DB7E15FF785792247C79525E84D1588D63A9C40C6161A97750E23E" TargetMode="External"/><Relationship Id="rId116" Type="http://schemas.openxmlformats.org/officeDocument/2006/relationships/hyperlink" Target="consultantplus://offline/ref=A7836A9E284868D964678E1D7CBF2D2D1F8C3EB52A43CEA1DE4ED4600632AB3411ED756AB0A853F685792240CDCA20FD5C4D85D5278343DA0A1896072DE" TargetMode="External"/><Relationship Id="rId20" Type="http://schemas.openxmlformats.org/officeDocument/2006/relationships/hyperlink" Target="consultantplus://offline/ref=A7836A9E284868D964678E1D7CBF2D2D1F8C3EB52F43CEACD44D896A0E6BA73616E22A7DB7E15FF785792246C39525E84D1588D63A9C40C6161A97750E23E" TargetMode="External"/><Relationship Id="rId41" Type="http://schemas.openxmlformats.org/officeDocument/2006/relationships/hyperlink" Target="consultantplus://offline/ref=A7836A9E284868D964678E1D7CBF2D2D1F8C3EB52F44C4ADD244896A0E6BA73616E22A7DB7E15FF785792246C39525E84D1588D63A9C40C6161A97750E23E" TargetMode="External"/><Relationship Id="rId62" Type="http://schemas.openxmlformats.org/officeDocument/2006/relationships/hyperlink" Target="consultantplus://offline/ref=A7836A9E284868D964678E1D7CBF2D2D1F8C3EB52C45C3A9D444896A0E6BA73616E22A7DB7E15FF785792246C09525E84D1588D63A9C40C6161A97750E23E" TargetMode="External"/><Relationship Id="rId83" Type="http://schemas.openxmlformats.org/officeDocument/2006/relationships/hyperlink" Target="consultantplus://offline/ref=A7836A9E284868D964678E1D7CBF2D2D1F8C3EB52C45C3A9D444896A0E6BA73616E22A7DB7E15FF785792247C59525E84D1588D63A9C40C6161A97750E23E" TargetMode="External"/><Relationship Id="rId88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11" Type="http://schemas.openxmlformats.org/officeDocument/2006/relationships/hyperlink" Target="consultantplus://offline/ref=A7836A9E284868D964678E1D7CBF2D2D1F8C3EB52F46C3A9D143896A0E6BA73616E22A7DB7E15FF785792246CF9525E84D1588D63A9C40C6161A97750E23E" TargetMode="External"/><Relationship Id="rId132" Type="http://schemas.openxmlformats.org/officeDocument/2006/relationships/customXml" Target="../customXml/item1.xml"/><Relationship Id="rId15" Type="http://schemas.openxmlformats.org/officeDocument/2006/relationships/hyperlink" Target="consultantplus://offline/ref=A7836A9E284868D964678E1D7CBF2D2D1F8C3EB52F44C4ADD244896A0E6BA73616E22A7DB7E15FF785792246C39525E84D1588D63A9C40C6161A97750E23E" TargetMode="External"/><Relationship Id="rId36" Type="http://schemas.openxmlformats.org/officeDocument/2006/relationships/hyperlink" Target="consultantplus://offline/ref=A7836A9E284868D964678E1D7CBF2D2D1F8C3EB52640C6A0D04ED4600632AB3411ED756AB0A853F685792243CDCA20FD5C4D85D5278343DA0A1896072DE" TargetMode="External"/><Relationship Id="rId57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06" Type="http://schemas.openxmlformats.org/officeDocument/2006/relationships/hyperlink" Target="consultantplus://offline/ref=A7836A9E284868D964678E1D7CBF2D2D1F8C3EB52C46C6A9D643896A0E6BA73616E22A7DB7E15FF785792247C79525E84D1588D63A9C40C6161A97750E23E" TargetMode="External"/><Relationship Id="rId127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0" Type="http://schemas.openxmlformats.org/officeDocument/2006/relationships/hyperlink" Target="consultantplus://offline/ref=A7836A9E284868D964678E1D7CBF2D2D1F8C3EB52640C6A0D04ED4600632AB3411ED756AB0A853F685792243CDCA20FD5C4D85D5278343DA0A1896072DE" TargetMode="External"/><Relationship Id="rId31" Type="http://schemas.openxmlformats.org/officeDocument/2006/relationships/hyperlink" Target="consultantplus://offline/ref=A7836A9E284868D964678E1D7CBF2D2D1F8C3EB52A43CFAED04ED4600632AB3411ED756AB0A853F685792242CDCA20FD5C4D85D5278343DA0A1896072DE" TargetMode="External"/><Relationship Id="rId52" Type="http://schemas.openxmlformats.org/officeDocument/2006/relationships/hyperlink" Target="consultantplus://offline/ref=A7836A9E284868D964678E1D7CBF2D2D1F8C3EB52F44C6ADD743896A0E6BA73616E22A7DB7E15FF785792246CE9525E84D1588D63A9C40C6161A97750E23E" TargetMode="External"/><Relationship Id="rId73" Type="http://schemas.openxmlformats.org/officeDocument/2006/relationships/hyperlink" Target="consultantplus://offline/ref=A7836A9E284868D964678E1D7CBF2D2D1F8C3EB52843C0ADD74ED4600632AB3411ED756AB0A853F68579224FCDCA20FD5C4D85D5278343DA0A1896072DE" TargetMode="External"/><Relationship Id="rId78" Type="http://schemas.openxmlformats.org/officeDocument/2006/relationships/hyperlink" Target="consultantplus://offline/ref=A7836A9E284868D964678E1D7CBF2D2D1F8C3EB52C45C3A9D444896A0E6BA73616E22A7DB7E15FF785792246CF9525E84D1588D63A9C40C6161A97750E23E" TargetMode="External"/><Relationship Id="rId94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99" Type="http://schemas.openxmlformats.org/officeDocument/2006/relationships/hyperlink" Target="consultantplus://offline/ref=A7836A9E284868D964678E1D7CBF2D2D1F8C3EB52F44C6ADD743896A0E6BA73616E22A7DB7E15FF785792247C69525E84D1588D63A9C40C6161A97750E23E" TargetMode="External"/><Relationship Id="rId101" Type="http://schemas.openxmlformats.org/officeDocument/2006/relationships/hyperlink" Target="consultantplus://offline/ref=A7836A9E284868D964678E1D7CBF2D2D1F8C3EB52F43C3A1D340896A0E6BA73616E22A7DB7E15FF785792246C39525E84D1588D63A9C40C6161A97750E23E" TargetMode="External"/><Relationship Id="rId122" Type="http://schemas.openxmlformats.org/officeDocument/2006/relationships/hyperlink" Target="consultantplus://offline/ref=A7836A9E284868D964678E1D7CBF2D2D1F8C3EB52F44C6ADD743896A0E6BA73616E22A7DB7E15FF785792247CF9525E84D1588D63A9C40C6161A97750E23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7836A9E284868D964678E1D7CBF2D2D1F8C3EB52647CEAFD24ED4600632AB3411ED756AB0A853F685792243CDCA20FD5C4D85D5278343DA0A1896072DE" TargetMode="External"/><Relationship Id="rId26" Type="http://schemas.openxmlformats.org/officeDocument/2006/relationships/hyperlink" Target="consultantplus://offline/ref=A7836A9E284868D964678E1D7CBF2D2D1F8C3EB52C46C2ABDE47896A0E6BA73616E22A7DB7E15FF785792143CE9525E84D1588D63A9C40C6161A97750E23E" TargetMode="External"/><Relationship Id="rId47" Type="http://schemas.openxmlformats.org/officeDocument/2006/relationships/hyperlink" Target="consultantplus://offline/ref=A7836A9E284868D964678E1D7CBF2D2D1F8C3EB52C45C3A9D444896A0E6BA73616E22A7DB7E15FF785792246C39525E84D1588D63A9C40C6161A97750E23E" TargetMode="External"/><Relationship Id="rId68" Type="http://schemas.openxmlformats.org/officeDocument/2006/relationships/hyperlink" Target="consultantplus://offline/ref=A7836A9E284868D964678E1D7CBF2D2D1F8C3EB52A43CEA1DE4ED4600632AB3411ED756AB0A853F685792347CDCA20FD5C4D85D5278343DA0A1896072DE" TargetMode="External"/><Relationship Id="rId89" Type="http://schemas.openxmlformats.org/officeDocument/2006/relationships/hyperlink" Target="consultantplus://offline/ref=A7836A9E284868D964678E1D7CBF2D2D1F8C3EB52C46C6A9D643896A0E6BA73616E22A7DB7E15FF785792246C09525E84D1588D63A9C40C6161A97750E23E" TargetMode="External"/><Relationship Id="rId112" Type="http://schemas.openxmlformats.org/officeDocument/2006/relationships/hyperlink" Target="consultantplus://offline/ref=A7836A9E284868D964678E1D7CBF2D2D1F8C3EB52F44C6ADD743896A0E6BA73616E22A7DB7E15FF785792247C59525E84D1588D63A9C40C6161A97750E23E" TargetMode="External"/><Relationship Id="rId133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439D38-9542-4C02-9563-A0371933FA7F}"/>
</file>

<file path=customXml/itemProps2.xml><?xml version="1.0" encoding="utf-8"?>
<ds:datastoreItem xmlns:ds="http://schemas.openxmlformats.org/officeDocument/2006/customXml" ds:itemID="{199C5B0C-19F5-4091-A2FE-D94AE78784FA}"/>
</file>

<file path=customXml/itemProps3.xml><?xml version="1.0" encoding="utf-8"?>
<ds:datastoreItem xmlns:ds="http://schemas.openxmlformats.org/officeDocument/2006/customXml" ds:itemID="{5CBEF7A2-1DCB-4C76-8DB6-BD12AC097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6321</Words>
  <Characters>36035</Characters>
  <Application>Microsoft Office Word</Application>
  <DocSecurity>0</DocSecurity>
  <Lines>300</Lines>
  <Paragraphs>84</Paragraphs>
  <ScaleCrop>false</ScaleCrop>
  <Company/>
  <LinksUpToDate>false</LinksUpToDate>
  <CharactersWithSpaces>42272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podlyagaeva</dc:creator>
  <cp:lastModifiedBy>podlyagaeva</cp:lastModifiedBy>
  <cp:revision>1</cp:revision>
  <dcterms:created xsi:type="dcterms:W3CDTF">2019-12-03T04:54:00Z</dcterms:created>
  <dcterms:modified xsi:type="dcterms:W3CDTF">2019-12-03T04:55:00Z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