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5C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1E1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A41E1" w:rsidRPr="002A41E1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A41E1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A41E1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A41E1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A41E1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A41E1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A41E1" w:rsidTr="002A41E1">
        <w:tc>
          <w:tcPr>
            <w:tcW w:w="4785" w:type="dxa"/>
            <w:shd w:val="clear" w:color="auto" w:fill="auto"/>
          </w:tcPr>
          <w:p w:rsidR="002A41E1" w:rsidRPr="008C69B2" w:rsidRDefault="00455F3B" w:rsidP="008C69B2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24.01.2025</w:t>
            </w:r>
          </w:p>
        </w:tc>
        <w:tc>
          <w:tcPr>
            <w:tcW w:w="4786" w:type="dxa"/>
            <w:shd w:val="clear" w:color="auto" w:fill="auto"/>
          </w:tcPr>
          <w:p w:rsidR="002A41E1" w:rsidRPr="008C69B2" w:rsidRDefault="00455F3B" w:rsidP="008C69B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50</w:t>
            </w:r>
          </w:p>
        </w:tc>
      </w:tr>
    </w:tbl>
    <w:p w:rsidR="002A41E1" w:rsidRPr="006B2B02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2A41E1" w:rsidRPr="006B2B02" w:rsidRDefault="002A41E1" w:rsidP="002A41E1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2A41E1" w:rsidRDefault="002A41E1" w:rsidP="002A41E1">
      <w:pPr>
        <w:spacing w:after="0" w:line="240" w:lineRule="auto"/>
        <w:rPr>
          <w:rFonts w:ascii="Times New Roman" w:hAnsi="Times New Roman" w:cs="Times New Roman"/>
          <w:sz w:val="24"/>
        </w:rPr>
        <w:sectPr w:rsidR="002A41E1" w:rsidSect="002A41E1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4A3404" w:rsidRPr="004A3404" w:rsidRDefault="004A3404" w:rsidP="004A3404">
      <w:pPr>
        <w:pStyle w:val="ConsPlusTitle"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4A3404">
        <w:rPr>
          <w:rFonts w:ascii="Times New Roman" w:hAnsi="Times New Roman"/>
          <w:b w:val="0"/>
          <w:sz w:val="30"/>
          <w:szCs w:val="30"/>
        </w:rPr>
        <w:lastRenderedPageBreak/>
        <w:t>О предупреждении угрозы возникновения чрезвычайной ситуации</w:t>
      </w:r>
    </w:p>
    <w:p w:rsidR="001973FC" w:rsidRDefault="004A3404" w:rsidP="004A3404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4A3404">
        <w:rPr>
          <w:rFonts w:ascii="Times New Roman" w:hAnsi="Times New Roman"/>
          <w:b w:val="0"/>
          <w:sz w:val="30"/>
          <w:szCs w:val="30"/>
        </w:rPr>
        <w:t>в жилом доме № 98 по ул. Академика Вавилова</w:t>
      </w:r>
    </w:p>
    <w:p w:rsidR="0050192B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EF57C2" w:rsidRDefault="00EF57C2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E617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7541B3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>чрезвычайной с</w:t>
      </w:r>
      <w:r w:rsidR="00D01B63" w:rsidRPr="007541B3">
        <w:rPr>
          <w:rFonts w:ascii="Times New Roman" w:hAnsi="Times New Roman" w:cs="Times New Roman"/>
          <w:sz w:val="30"/>
          <w:szCs w:val="30"/>
        </w:rPr>
        <w:t>и</w:t>
      </w:r>
      <w:r w:rsidR="00D01B63" w:rsidRPr="007541B3">
        <w:rPr>
          <w:rFonts w:ascii="Times New Roman" w:hAnsi="Times New Roman" w:cs="Times New Roman"/>
          <w:sz w:val="30"/>
          <w:szCs w:val="30"/>
        </w:rPr>
        <w:t>туации</w:t>
      </w:r>
      <w:r w:rsidR="00BA2547">
        <w:rPr>
          <w:rFonts w:ascii="Times New Roman" w:hAnsi="Times New Roman" w:cs="Times New Roman"/>
          <w:sz w:val="30"/>
          <w:szCs w:val="30"/>
        </w:rPr>
        <w:t xml:space="preserve"> в</w:t>
      </w:r>
      <w:r w:rsidR="009866E0">
        <w:rPr>
          <w:rFonts w:ascii="Times New Roman" w:hAnsi="Times New Roman" w:cs="Times New Roman"/>
          <w:sz w:val="30"/>
          <w:szCs w:val="30"/>
        </w:rPr>
        <w:t>следстви</w:t>
      </w:r>
      <w:r w:rsidR="00BA2547">
        <w:rPr>
          <w:rFonts w:ascii="Times New Roman" w:hAnsi="Times New Roman" w:cs="Times New Roman"/>
          <w:sz w:val="30"/>
          <w:szCs w:val="30"/>
        </w:rPr>
        <w:t>е</w:t>
      </w:r>
      <w:r w:rsidR="0050192B">
        <w:rPr>
          <w:rFonts w:ascii="Times New Roman" w:hAnsi="Times New Roman" w:cs="Times New Roman"/>
          <w:sz w:val="30"/>
          <w:szCs w:val="30"/>
        </w:rPr>
        <w:t xml:space="preserve"> 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</w:t>
      </w:r>
      <w:r w:rsidR="0068267D">
        <w:rPr>
          <w:rFonts w:ascii="Times New Roman" w:hAnsi="Times New Roman" w:cs="Times New Roman"/>
          <w:sz w:val="30"/>
          <w:szCs w:val="30"/>
        </w:rPr>
        <w:t xml:space="preserve"> строительных конструкций</w:t>
      </w:r>
      <w:r w:rsidR="0050192B">
        <w:rPr>
          <w:rFonts w:ascii="Times New Roman" w:hAnsi="Times New Roman" w:cs="Times New Roman"/>
          <w:sz w:val="30"/>
          <w:szCs w:val="30"/>
        </w:rPr>
        <w:t xml:space="preserve"> </w:t>
      </w:r>
      <w:r w:rsidR="0014186A">
        <w:rPr>
          <w:rFonts w:ascii="Times New Roman" w:hAnsi="Times New Roman" w:cs="Times New Roman"/>
          <w:sz w:val="30"/>
          <w:szCs w:val="30"/>
        </w:rPr>
        <w:t xml:space="preserve">жилого </w:t>
      </w:r>
      <w:r w:rsidR="0050192B">
        <w:rPr>
          <w:rFonts w:ascii="Times New Roman" w:hAnsi="Times New Roman" w:cs="Times New Roman"/>
          <w:sz w:val="30"/>
          <w:szCs w:val="30"/>
        </w:rPr>
        <w:t>дома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4A3404" w:rsidRPr="004A3404">
        <w:rPr>
          <w:rFonts w:ascii="Times New Roman" w:hAnsi="Times New Roman" w:cs="Times New Roman"/>
          <w:sz w:val="30"/>
          <w:szCs w:val="30"/>
        </w:rPr>
        <w:t>№ 98 по ул. Академика Вавилова</w:t>
      </w:r>
      <w:r w:rsidR="00431A7C">
        <w:rPr>
          <w:rFonts w:ascii="Times New Roman" w:hAnsi="Times New Roman" w:cs="Times New Roman"/>
          <w:sz w:val="30"/>
          <w:szCs w:val="30"/>
        </w:rPr>
        <w:t xml:space="preserve">, </w:t>
      </w:r>
      <w:r w:rsidRPr="00F97BFD">
        <w:rPr>
          <w:rFonts w:ascii="Times New Roman" w:hAnsi="Times New Roman" w:cs="Times New Roman"/>
          <w:sz w:val="30"/>
          <w:szCs w:val="30"/>
        </w:rPr>
        <w:t>в соотве</w:t>
      </w:r>
      <w:r w:rsidRPr="00F97BFD">
        <w:rPr>
          <w:rFonts w:ascii="Times New Roman" w:hAnsi="Times New Roman" w:cs="Times New Roman"/>
          <w:sz w:val="30"/>
          <w:szCs w:val="30"/>
        </w:rPr>
        <w:t>т</w:t>
      </w:r>
      <w:r w:rsidRPr="00F97BFD">
        <w:rPr>
          <w:rFonts w:ascii="Times New Roman" w:hAnsi="Times New Roman" w:cs="Times New Roman"/>
          <w:sz w:val="30"/>
          <w:szCs w:val="30"/>
        </w:rPr>
        <w:t>ствии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</w:t>
      </w:r>
      <w:r w:rsidRPr="00F97BFD">
        <w:rPr>
          <w:rFonts w:ascii="Times New Roman" w:hAnsi="Times New Roman" w:cs="Times New Roman"/>
          <w:sz w:val="30"/>
          <w:szCs w:val="30"/>
        </w:rPr>
        <w:t>е</w:t>
      </w:r>
      <w:r w:rsidRPr="00F97BFD">
        <w:rPr>
          <w:rFonts w:ascii="Times New Roman" w:hAnsi="Times New Roman" w:cs="Times New Roman"/>
          <w:sz w:val="30"/>
          <w:szCs w:val="30"/>
        </w:rPr>
        <w:t xml:space="preserve">ления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 от чрезвычайных ситуаций природного и техноге</w:t>
      </w:r>
      <w:r w:rsidRPr="00F97BFD">
        <w:rPr>
          <w:rFonts w:ascii="Times New Roman" w:hAnsi="Times New Roman" w:cs="Times New Roman"/>
          <w:sz w:val="30"/>
          <w:szCs w:val="30"/>
        </w:rPr>
        <w:t>н</w:t>
      </w:r>
      <w:r w:rsidRPr="00F97BFD">
        <w:rPr>
          <w:rFonts w:ascii="Times New Roman" w:hAnsi="Times New Roman" w:cs="Times New Roman"/>
          <w:sz w:val="30"/>
          <w:szCs w:val="30"/>
        </w:rPr>
        <w:t>ного характера», 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</w:t>
      </w:r>
      <w:r w:rsidRPr="00F97BFD">
        <w:rPr>
          <w:rFonts w:ascii="Times New Roman" w:hAnsi="Times New Roman" w:cs="Times New Roman"/>
          <w:sz w:val="30"/>
          <w:szCs w:val="30"/>
        </w:rPr>
        <w:t>е</w:t>
      </w:r>
      <w:r w:rsidRPr="00F97BFD">
        <w:rPr>
          <w:rFonts w:ascii="Times New Roman" w:hAnsi="Times New Roman" w:cs="Times New Roman"/>
          <w:sz w:val="30"/>
          <w:szCs w:val="30"/>
        </w:rPr>
        <w:t xml:space="preserve">ния и ликвидации чрезвычайных ситуаций», </w:t>
      </w:r>
      <w:r w:rsidR="00855590" w:rsidRPr="00431A7C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6B2B02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по предупреждению</w:t>
      </w:r>
      <w:proofErr w:type="gramEnd"/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и ликвидации чрезвычайн</w:t>
      </w:r>
      <w:r w:rsidR="00FD0472" w:rsidRPr="00431A7C">
        <w:rPr>
          <w:rFonts w:ascii="Times New Roman" w:hAnsi="Times New Roman" w:cs="Times New Roman"/>
          <w:sz w:val="30"/>
          <w:szCs w:val="30"/>
        </w:rPr>
        <w:t>ых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431A7C">
        <w:rPr>
          <w:rFonts w:ascii="Times New Roman" w:hAnsi="Times New Roman" w:cs="Times New Roman"/>
          <w:sz w:val="30"/>
          <w:szCs w:val="30"/>
        </w:rPr>
        <w:t>и обеспеч</w:t>
      </w:r>
      <w:r w:rsidR="00D01B63" w:rsidRPr="00431A7C">
        <w:rPr>
          <w:rFonts w:ascii="Times New Roman" w:hAnsi="Times New Roman" w:cs="Times New Roman"/>
          <w:sz w:val="30"/>
          <w:szCs w:val="30"/>
        </w:rPr>
        <w:t>е</w:t>
      </w:r>
      <w:r w:rsidR="00D01B63" w:rsidRPr="00431A7C">
        <w:rPr>
          <w:rFonts w:ascii="Times New Roman" w:hAnsi="Times New Roman" w:cs="Times New Roman"/>
          <w:sz w:val="30"/>
          <w:szCs w:val="30"/>
        </w:rPr>
        <w:t>нию пожарной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A95E5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от </w:t>
      </w:r>
      <w:r w:rsidR="0068267D">
        <w:rPr>
          <w:rFonts w:ascii="Times New Roman" w:hAnsi="Times New Roman" w:cs="Times New Roman"/>
          <w:sz w:val="30"/>
          <w:szCs w:val="30"/>
        </w:rPr>
        <w:t>17</w:t>
      </w:r>
      <w:r w:rsidR="008F1963" w:rsidRPr="00550A68">
        <w:rPr>
          <w:rFonts w:ascii="Times New Roman" w:hAnsi="Times New Roman" w:cs="Times New Roman"/>
          <w:sz w:val="30"/>
          <w:szCs w:val="30"/>
        </w:rPr>
        <w:t>.</w:t>
      </w:r>
      <w:r w:rsidR="0068267D">
        <w:rPr>
          <w:rFonts w:ascii="Times New Roman" w:hAnsi="Times New Roman" w:cs="Times New Roman"/>
          <w:sz w:val="30"/>
          <w:szCs w:val="30"/>
        </w:rPr>
        <w:t>0</w:t>
      </w:r>
      <w:r w:rsidR="00FF43C7">
        <w:rPr>
          <w:rFonts w:ascii="Times New Roman" w:hAnsi="Times New Roman" w:cs="Times New Roman"/>
          <w:sz w:val="30"/>
          <w:szCs w:val="30"/>
        </w:rPr>
        <w:t>1</w:t>
      </w:r>
      <w:r w:rsidR="00AD46AD" w:rsidRPr="00550A68">
        <w:rPr>
          <w:rFonts w:ascii="Times New Roman" w:hAnsi="Times New Roman" w:cs="Times New Roman"/>
          <w:sz w:val="30"/>
          <w:szCs w:val="30"/>
        </w:rPr>
        <w:t>.</w:t>
      </w:r>
      <w:r w:rsidR="00D01B63" w:rsidRPr="00550A68">
        <w:rPr>
          <w:rFonts w:ascii="Times New Roman" w:hAnsi="Times New Roman" w:cs="Times New Roman"/>
          <w:sz w:val="30"/>
          <w:szCs w:val="30"/>
        </w:rPr>
        <w:t>20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68267D">
        <w:rPr>
          <w:rFonts w:ascii="Times New Roman" w:hAnsi="Times New Roman" w:cs="Times New Roman"/>
          <w:sz w:val="30"/>
          <w:szCs w:val="30"/>
        </w:rPr>
        <w:t>5</w:t>
      </w:r>
      <w:r w:rsidR="00D01B63" w:rsidRPr="00550A68">
        <w:rPr>
          <w:rFonts w:ascii="Times New Roman" w:hAnsi="Times New Roman" w:cs="Times New Roman"/>
          <w:sz w:val="30"/>
          <w:szCs w:val="30"/>
        </w:rPr>
        <w:t xml:space="preserve"> № </w:t>
      </w:r>
      <w:r w:rsidR="0068267D">
        <w:rPr>
          <w:rFonts w:ascii="Times New Roman" w:hAnsi="Times New Roman" w:cs="Times New Roman"/>
          <w:sz w:val="30"/>
          <w:szCs w:val="30"/>
        </w:rPr>
        <w:t>01</w:t>
      </w:r>
      <w:r w:rsidR="003A3DEC" w:rsidRPr="00550A68">
        <w:rPr>
          <w:rFonts w:ascii="Times New Roman" w:hAnsi="Times New Roman" w:cs="Times New Roman"/>
          <w:sz w:val="30"/>
          <w:szCs w:val="30"/>
        </w:rPr>
        <w:t>/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68267D">
        <w:rPr>
          <w:rFonts w:ascii="Times New Roman" w:hAnsi="Times New Roman" w:cs="Times New Roman"/>
          <w:sz w:val="30"/>
          <w:szCs w:val="30"/>
        </w:rPr>
        <w:t>5</w:t>
      </w:r>
      <w:r w:rsidR="00D01B63" w:rsidRPr="00550A68">
        <w:rPr>
          <w:rFonts w:ascii="Times New Roman" w:hAnsi="Times New Roman" w:cs="Times New Roman"/>
          <w:sz w:val="30"/>
          <w:szCs w:val="30"/>
        </w:rPr>
        <w:t>,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Pr="0031605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5019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Default="00A0132A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>1.</w:t>
      </w:r>
      <w:r w:rsidR="00A95E5C">
        <w:rPr>
          <w:rFonts w:ascii="Times New Roman" w:hAnsi="Times New Roman" w:cs="Times New Roman"/>
          <w:sz w:val="30"/>
          <w:szCs w:val="30"/>
        </w:rPr>
        <w:t> 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806DC7">
        <w:rPr>
          <w:rFonts w:ascii="Times New Roman" w:hAnsi="Times New Roman" w:cs="Times New Roman"/>
          <w:sz w:val="30"/>
          <w:szCs w:val="30"/>
        </w:rPr>
        <w:t>,</w:t>
      </w:r>
      <w:r w:rsidR="001973FC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>
        <w:rPr>
          <w:rFonts w:ascii="Times New Roman" w:hAnsi="Times New Roman" w:cs="Times New Roman"/>
          <w:sz w:val="30"/>
          <w:szCs w:val="30"/>
        </w:rPr>
        <w:t xml:space="preserve"> </w:t>
      </w:r>
      <w:r w:rsidR="0068267D" w:rsidRPr="0068267D">
        <w:rPr>
          <w:rFonts w:ascii="Times New Roman" w:hAnsi="Times New Roman" w:cs="Times New Roman"/>
          <w:sz w:val="30"/>
          <w:szCs w:val="30"/>
        </w:rPr>
        <w:t>в жилом доме № 98</w:t>
      </w:r>
      <w:r w:rsidR="00A95E5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8267D" w:rsidRPr="0068267D">
        <w:rPr>
          <w:rFonts w:ascii="Times New Roman" w:hAnsi="Times New Roman" w:cs="Times New Roman"/>
          <w:sz w:val="30"/>
          <w:szCs w:val="30"/>
        </w:rPr>
        <w:t xml:space="preserve"> по ул. Академика Вавилова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, </w:t>
      </w:r>
      <w:r w:rsidR="00752F6D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чрезвычайной ситуации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  <w:r w:rsidR="008A501F"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 органы управления городского зв</w:t>
      </w:r>
      <w:r w:rsidR="005738A9" w:rsidRPr="00955C8F">
        <w:rPr>
          <w:rFonts w:ascii="Times New Roman" w:hAnsi="Times New Roman" w:cs="Times New Roman"/>
          <w:sz w:val="30"/>
          <w:szCs w:val="30"/>
        </w:rPr>
        <w:t>е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функционирования «Повышенная готовность»</w:t>
      </w:r>
      <w:r w:rsidR="003F56B7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CA27F7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>границах</w:t>
      </w:r>
      <w:r w:rsidR="0014186A">
        <w:rPr>
          <w:rFonts w:ascii="Times New Roman" w:hAnsi="Times New Roman" w:cs="Times New Roman"/>
          <w:sz w:val="30"/>
          <w:szCs w:val="30"/>
        </w:rPr>
        <w:t xml:space="preserve"> </w:t>
      </w:r>
      <w:r w:rsidR="0068267D" w:rsidRPr="0068267D">
        <w:rPr>
          <w:rFonts w:ascii="Times New Roman" w:hAnsi="Times New Roman" w:cs="Times New Roman"/>
          <w:sz w:val="30"/>
          <w:szCs w:val="30"/>
        </w:rPr>
        <w:t>жил</w:t>
      </w:r>
      <w:r w:rsidR="00567FA0">
        <w:rPr>
          <w:rFonts w:ascii="Times New Roman" w:hAnsi="Times New Roman" w:cs="Times New Roman"/>
          <w:sz w:val="30"/>
          <w:szCs w:val="30"/>
        </w:rPr>
        <w:t>ого</w:t>
      </w:r>
      <w:r w:rsidR="0068267D" w:rsidRPr="0068267D">
        <w:rPr>
          <w:rFonts w:ascii="Times New Roman" w:hAnsi="Times New Roman" w:cs="Times New Roman"/>
          <w:sz w:val="30"/>
          <w:szCs w:val="30"/>
        </w:rPr>
        <w:t xml:space="preserve"> дом</w:t>
      </w:r>
      <w:r w:rsidR="00567FA0">
        <w:rPr>
          <w:rFonts w:ascii="Times New Roman" w:hAnsi="Times New Roman" w:cs="Times New Roman"/>
          <w:sz w:val="30"/>
          <w:szCs w:val="30"/>
        </w:rPr>
        <w:t>а</w:t>
      </w:r>
      <w:r w:rsidR="0068267D" w:rsidRPr="0068267D">
        <w:rPr>
          <w:rFonts w:ascii="Times New Roman" w:hAnsi="Times New Roman" w:cs="Times New Roman"/>
          <w:sz w:val="30"/>
          <w:szCs w:val="30"/>
        </w:rPr>
        <w:t xml:space="preserve"> № 98 по ул. Академика Вавилова</w:t>
      </w:r>
      <w:r w:rsidR="00CA27F7">
        <w:rPr>
          <w:rFonts w:ascii="Times New Roman" w:hAnsi="Times New Roman" w:cs="Times New Roman"/>
          <w:sz w:val="30"/>
          <w:szCs w:val="30"/>
        </w:rPr>
        <w:t>.</w:t>
      </w:r>
    </w:p>
    <w:p w:rsidR="002A6922" w:rsidRPr="007429A1" w:rsidRDefault="00315426" w:rsidP="007429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019DE">
        <w:rPr>
          <w:rFonts w:ascii="Times New Roman" w:hAnsi="Times New Roman" w:cs="Times New Roman"/>
          <w:sz w:val="30"/>
          <w:szCs w:val="30"/>
        </w:rPr>
        <w:t xml:space="preserve">2. </w:t>
      </w:r>
      <w:r w:rsidR="001973FC" w:rsidRPr="007429A1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5D7D5B">
        <w:rPr>
          <w:rFonts w:ascii="Times New Roman" w:hAnsi="Times New Roman" w:cs="Times New Roman"/>
          <w:sz w:val="30"/>
          <w:szCs w:val="30"/>
        </w:rPr>
        <w:t xml:space="preserve"> и транспорта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1973FC" w:rsidRPr="007429A1">
        <w:rPr>
          <w:rFonts w:ascii="Times New Roman" w:hAnsi="Times New Roman" w:cs="Times New Roman"/>
          <w:sz w:val="30"/>
          <w:szCs w:val="30"/>
        </w:rPr>
        <w:t>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ции города организовать проведение аварийно-восстановительных </w:t>
      </w:r>
      <w:r w:rsidR="00A95E5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работ и иных мероприятий, связанных с предупреждением угрозы </w:t>
      </w:r>
      <w:r w:rsidR="006B2B0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1973FC" w:rsidRPr="007429A1">
        <w:rPr>
          <w:rFonts w:ascii="Times New Roman" w:hAnsi="Times New Roman" w:cs="Times New Roman"/>
          <w:sz w:val="30"/>
          <w:szCs w:val="30"/>
        </w:rPr>
        <w:t>возникновения чрезвычайной ситуации</w:t>
      </w:r>
      <w:r w:rsidR="001973FC" w:rsidRPr="0089429D">
        <w:rPr>
          <w:rFonts w:ascii="Times New Roman" w:hAnsi="Times New Roman" w:cs="Times New Roman"/>
          <w:sz w:val="30"/>
          <w:szCs w:val="30"/>
        </w:rPr>
        <w:t xml:space="preserve"> вследствие </w:t>
      </w:r>
      <w:r w:rsidR="0050192B">
        <w:rPr>
          <w:rFonts w:ascii="Times New Roman" w:hAnsi="Times New Roman" w:cs="Times New Roman"/>
          <w:sz w:val="30"/>
          <w:szCs w:val="30"/>
        </w:rPr>
        <w:t>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4D5D2B">
        <w:rPr>
          <w:rFonts w:ascii="Times New Roman" w:hAnsi="Times New Roman" w:cs="Times New Roman"/>
          <w:sz w:val="30"/>
          <w:szCs w:val="30"/>
        </w:rPr>
        <w:t>техни</w:t>
      </w:r>
      <w:r w:rsidR="006B2B02">
        <w:rPr>
          <w:rFonts w:ascii="Times New Roman" w:hAnsi="Times New Roman" w:cs="Times New Roman"/>
          <w:sz w:val="30"/>
          <w:szCs w:val="30"/>
        </w:rPr>
        <w:t>-</w:t>
      </w:r>
      <w:r w:rsidR="004D5D2B">
        <w:rPr>
          <w:rFonts w:ascii="Times New Roman" w:hAnsi="Times New Roman" w:cs="Times New Roman"/>
          <w:sz w:val="30"/>
          <w:szCs w:val="30"/>
        </w:rPr>
        <w:t>ческого</w:t>
      </w:r>
      <w:proofErr w:type="spellEnd"/>
      <w:proofErr w:type="gramEnd"/>
      <w:r w:rsidR="0050192B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="00567FA0">
        <w:rPr>
          <w:rFonts w:ascii="Times New Roman" w:hAnsi="Times New Roman" w:cs="Times New Roman"/>
          <w:sz w:val="30"/>
          <w:szCs w:val="30"/>
        </w:rPr>
        <w:t xml:space="preserve">строительных конструкций </w:t>
      </w:r>
      <w:r w:rsidR="00567FA0" w:rsidRPr="00567FA0">
        <w:rPr>
          <w:rFonts w:ascii="Times New Roman" w:hAnsi="Times New Roman" w:cs="Times New Roman"/>
          <w:sz w:val="30"/>
          <w:szCs w:val="30"/>
        </w:rPr>
        <w:t xml:space="preserve">в жилом доме № 98 </w:t>
      </w:r>
      <w:r w:rsidR="006B2B0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67FA0" w:rsidRPr="00567FA0">
        <w:rPr>
          <w:rFonts w:ascii="Times New Roman" w:hAnsi="Times New Roman" w:cs="Times New Roman"/>
          <w:sz w:val="30"/>
          <w:szCs w:val="30"/>
        </w:rPr>
        <w:t>по ул. Академика Вавилова</w:t>
      </w:r>
      <w:r w:rsidR="001973FC" w:rsidRPr="007429A1">
        <w:rPr>
          <w:rFonts w:ascii="Times New Roman" w:hAnsi="Times New Roman" w:cs="Times New Roman"/>
          <w:sz w:val="30"/>
          <w:szCs w:val="30"/>
        </w:rPr>
        <w:t>.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При обращении жителей дома предоставить помещения маневренного фонда. </w:t>
      </w:r>
    </w:p>
    <w:p w:rsidR="002A6922" w:rsidRPr="007429A1" w:rsidRDefault="001973FC" w:rsidP="007429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429A1">
        <w:rPr>
          <w:rFonts w:ascii="Times New Roman" w:hAnsi="Times New Roman" w:cs="Times New Roman"/>
          <w:sz w:val="30"/>
          <w:szCs w:val="30"/>
        </w:rPr>
        <w:lastRenderedPageBreak/>
        <w:t xml:space="preserve">3. Администрации </w:t>
      </w:r>
      <w:r w:rsidR="00567FA0">
        <w:rPr>
          <w:rFonts w:ascii="Times New Roman" w:hAnsi="Times New Roman" w:cs="Times New Roman"/>
          <w:sz w:val="30"/>
          <w:szCs w:val="30"/>
        </w:rPr>
        <w:t>Кировского</w:t>
      </w:r>
      <w:r w:rsidRPr="007429A1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пр</w:t>
      </w:r>
      <w:r w:rsidRPr="007429A1">
        <w:rPr>
          <w:rFonts w:ascii="Times New Roman" w:hAnsi="Times New Roman" w:cs="Times New Roman"/>
          <w:sz w:val="30"/>
          <w:szCs w:val="30"/>
        </w:rPr>
        <w:t>о</w:t>
      </w:r>
      <w:r w:rsidRPr="007429A1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567FA0">
        <w:rPr>
          <w:rFonts w:ascii="Times New Roman" w:hAnsi="Times New Roman" w:cs="Times New Roman"/>
          <w:sz w:val="30"/>
          <w:szCs w:val="30"/>
        </w:rPr>
        <w:t>98 по ул. Академика Вавилова</w:t>
      </w:r>
      <w:r w:rsidR="00FF43C7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Pr="007429A1">
        <w:rPr>
          <w:rFonts w:ascii="Times New Roman" w:hAnsi="Times New Roman" w:cs="Times New Roman"/>
          <w:sz w:val="30"/>
          <w:szCs w:val="30"/>
        </w:rPr>
        <w:t>о пр</w:t>
      </w:r>
      <w:r w:rsidRPr="007429A1">
        <w:rPr>
          <w:rFonts w:ascii="Times New Roman" w:hAnsi="Times New Roman" w:cs="Times New Roman"/>
          <w:sz w:val="30"/>
          <w:szCs w:val="30"/>
        </w:rPr>
        <w:t>о</w:t>
      </w:r>
      <w:r w:rsidRPr="007429A1">
        <w:rPr>
          <w:rFonts w:ascii="Times New Roman" w:hAnsi="Times New Roman" w:cs="Times New Roman"/>
          <w:sz w:val="30"/>
          <w:szCs w:val="30"/>
        </w:rPr>
        <w:t>ведении в доме аварийно-восстановительных работ.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Предложить жит</w:t>
      </w:r>
      <w:r w:rsidR="002A6922" w:rsidRPr="007429A1">
        <w:rPr>
          <w:rFonts w:ascii="Times New Roman" w:hAnsi="Times New Roman" w:cs="Times New Roman"/>
          <w:sz w:val="30"/>
          <w:szCs w:val="30"/>
        </w:rPr>
        <w:t>е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лям дома переехать в маневренный фонд. </w:t>
      </w:r>
    </w:p>
    <w:p w:rsidR="00CA27F7" w:rsidRDefault="001B50DB" w:rsidP="00F901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429A1">
        <w:rPr>
          <w:rFonts w:ascii="Times New Roman" w:hAnsi="Times New Roman" w:cs="Times New Roman"/>
          <w:sz w:val="30"/>
          <w:szCs w:val="30"/>
        </w:rPr>
        <w:t>.</w:t>
      </w:r>
      <w:r w:rsidR="005317B8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CA27F7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1B50DB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6B2B02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возл</w:t>
      </w:r>
      <w:r w:rsidR="005065F4" w:rsidRPr="00F97BFD">
        <w:rPr>
          <w:rFonts w:ascii="Times New Roman" w:hAnsi="Times New Roman" w:cs="Times New Roman"/>
          <w:sz w:val="30"/>
          <w:szCs w:val="30"/>
        </w:rPr>
        <w:t>о</w:t>
      </w:r>
      <w:r w:rsidR="005065F4" w:rsidRPr="00F97BFD">
        <w:rPr>
          <w:rFonts w:ascii="Times New Roman" w:hAnsi="Times New Roman" w:cs="Times New Roman"/>
          <w:sz w:val="30"/>
          <w:szCs w:val="30"/>
        </w:rPr>
        <w:t>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>
        <w:rPr>
          <w:rFonts w:ascii="Times New Roman" w:hAnsi="Times New Roman" w:cs="Times New Roman"/>
          <w:sz w:val="30"/>
          <w:szCs w:val="30"/>
        </w:rPr>
        <w:t>Шувалова</w:t>
      </w:r>
      <w:r w:rsidR="006B2B02" w:rsidRPr="006B2B02">
        <w:rPr>
          <w:rFonts w:ascii="Times New Roman" w:hAnsi="Times New Roman" w:cs="Times New Roman"/>
          <w:sz w:val="30"/>
          <w:szCs w:val="30"/>
        </w:rPr>
        <w:t xml:space="preserve"> </w:t>
      </w:r>
      <w:r w:rsidR="006B2B02">
        <w:rPr>
          <w:rFonts w:ascii="Times New Roman" w:hAnsi="Times New Roman" w:cs="Times New Roman"/>
          <w:sz w:val="30"/>
          <w:szCs w:val="30"/>
        </w:rPr>
        <w:t>А.Б.</w:t>
      </w:r>
    </w:p>
    <w:p w:rsidR="00751B70" w:rsidRDefault="00751B70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A95E5C" w:rsidRDefault="00A95E5C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A95E5C" w:rsidRPr="00784C1A" w:rsidRDefault="00A95E5C" w:rsidP="00FF20B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обязанности</w:t>
      </w:r>
    </w:p>
    <w:p w:rsidR="00A95E5C" w:rsidRDefault="00A95E5C" w:rsidP="00FF20B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84C1A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города</w:t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hAnsi="Times New Roman"/>
          <w:color w:val="000000"/>
          <w:sz w:val="30"/>
          <w:szCs w:val="30"/>
        </w:rPr>
        <w:t>А.Б. Шувалов</w:t>
      </w: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A95E5C" w:rsidRDefault="00A95E5C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A95E5C" w:rsidRPr="00F97BFD" w:rsidRDefault="00A95E5C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A95E5C" w:rsidRPr="00F97BFD" w:rsidSect="002A41E1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3F" w:rsidRDefault="00E5543F" w:rsidP="0048734E">
      <w:pPr>
        <w:spacing w:after="0" w:line="240" w:lineRule="auto"/>
      </w:pPr>
      <w:r>
        <w:separator/>
      </w:r>
    </w:p>
  </w:endnote>
  <w:endnote w:type="continuationSeparator" w:id="0">
    <w:p w:rsidR="00E5543F" w:rsidRDefault="00E5543F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3F" w:rsidRDefault="00E5543F" w:rsidP="0048734E">
      <w:pPr>
        <w:spacing w:after="0" w:line="240" w:lineRule="auto"/>
      </w:pPr>
      <w:r>
        <w:separator/>
      </w:r>
    </w:p>
  </w:footnote>
  <w:footnote w:type="continuationSeparator" w:id="0">
    <w:p w:rsidR="00E5543F" w:rsidRDefault="00E5543F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A95E5C" w:rsidRDefault="0048734E" w:rsidP="00A95E5C">
        <w:pPr>
          <w:pStyle w:val="a6"/>
          <w:jc w:val="center"/>
          <w:rPr>
            <w:sz w:val="24"/>
            <w:szCs w:val="24"/>
          </w:rPr>
        </w:pPr>
        <w:r w:rsidRPr="00A95E5C">
          <w:rPr>
            <w:sz w:val="24"/>
            <w:szCs w:val="24"/>
          </w:rPr>
          <w:fldChar w:fldCharType="begin"/>
        </w:r>
        <w:r w:rsidRPr="00A95E5C">
          <w:rPr>
            <w:sz w:val="24"/>
            <w:szCs w:val="24"/>
          </w:rPr>
          <w:instrText>PAGE   \* MERGEFORMAT</w:instrText>
        </w:r>
        <w:r w:rsidRPr="00A95E5C">
          <w:rPr>
            <w:sz w:val="24"/>
            <w:szCs w:val="24"/>
          </w:rPr>
          <w:fldChar w:fldCharType="separate"/>
        </w:r>
        <w:r w:rsidR="00134CE7">
          <w:rPr>
            <w:noProof/>
            <w:sz w:val="24"/>
            <w:szCs w:val="24"/>
          </w:rPr>
          <w:t>2</w:t>
        </w:r>
        <w:r w:rsidRPr="00A95E5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4A7A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4CE7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41E1"/>
    <w:rsid w:val="002A6922"/>
    <w:rsid w:val="002A6D94"/>
    <w:rsid w:val="002A7E96"/>
    <w:rsid w:val="002B1498"/>
    <w:rsid w:val="002B646A"/>
    <w:rsid w:val="002C124E"/>
    <w:rsid w:val="002C15D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0E4B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55F3B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8734E"/>
    <w:rsid w:val="00496637"/>
    <w:rsid w:val="00497DB9"/>
    <w:rsid w:val="004A175A"/>
    <w:rsid w:val="004A31BB"/>
    <w:rsid w:val="004A3404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5D2B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67FA0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267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2B02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69B2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5E5C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975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384B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694F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543F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C2E591-9578-4E8D-ABBA-68101518138F}"/>
</file>

<file path=customXml/itemProps2.xml><?xml version="1.0" encoding="utf-8"?>
<ds:datastoreItem xmlns:ds="http://schemas.openxmlformats.org/officeDocument/2006/customXml" ds:itemID="{CFC76B7D-639C-404A-AAE3-924C558E425F}"/>
</file>

<file path=customXml/itemProps3.xml><?xml version="1.0" encoding="utf-8"?>
<ds:datastoreItem xmlns:ds="http://schemas.openxmlformats.org/officeDocument/2006/customXml" ds:itemID="{ECCFBA76-C04B-463F-8143-3A073329D8DF}"/>
</file>

<file path=customXml/itemProps4.xml><?xml version="1.0" encoding="utf-8"?>
<ds:datastoreItem xmlns:ds="http://schemas.openxmlformats.org/officeDocument/2006/customXml" ds:itemID="{A6C9A2C0-0D76-41CC-9EE0-D45BB16A9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2024-12-05T08:31:00Z</cp:lastPrinted>
  <dcterms:created xsi:type="dcterms:W3CDTF">2025-01-24T09:21:00Z</dcterms:created>
  <dcterms:modified xsi:type="dcterms:W3CDTF">2025-01-24T09:21:00Z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