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6661" w:rsidRDefault="0022264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2264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2264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2264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2264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2264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2264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2264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2264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2264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E1657" w:rsidR="0029117D" w:rsidRDefault="0029117D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9E1657" w:rsidR="0029117D" w:rsidRDefault="0029117D" w:rsidRPr="0029117D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28"/>
          <w:szCs w:val="30"/>
        </w:rPr>
      </w:pPr>
      <w:bookmarkStart w:id="0" w:name="_GoBack"/>
    </w:p>
    <w:p w:rsidP="009E1657" w:rsidR="0029117D" w:rsidRDefault="0029117D" w:rsidRPr="0029117D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28"/>
          <w:szCs w:val="30"/>
        </w:rPr>
      </w:pPr>
    </w:p>
    <w:bookmarkEnd w:id="0"/>
    <w:p w:rsidP="009E1657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9E1657" w:rsidR="001973FC" w:rsidRDefault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hAnsi="Times New Roman"/>
          <w:b w:val="false"/>
          <w:sz w:val="30"/>
          <w:szCs w:val="30"/>
        </w:rPr>
        <w:t>жилом</w:t>
      </w:r>
      <w:r w:rsidR="00116BBB">
        <w:rPr>
          <w:rFonts w:ascii="Times New Roman" w:hAnsi="Times New Roman"/>
          <w:b w:val="false"/>
          <w:sz w:val="30"/>
          <w:szCs w:val="30"/>
        </w:rPr>
        <w:t xml:space="preserve"> многоквартирном </w:t>
      </w:r>
      <w:r>
        <w:rPr>
          <w:rFonts w:ascii="Times New Roman" w:hAnsi="Times New Roman"/>
          <w:b w:val="false"/>
          <w:sz w:val="30"/>
          <w:szCs w:val="30"/>
        </w:rPr>
        <w:t xml:space="preserve">доме № </w:t>
      </w:r>
      <w:r w:rsidR="003C233D">
        <w:rPr>
          <w:rFonts w:ascii="Times New Roman" w:hAnsi="Times New Roman"/>
          <w:b w:val="false"/>
          <w:sz w:val="30"/>
          <w:szCs w:val="30"/>
        </w:rPr>
        <w:t>4</w:t>
      </w:r>
      <w:r w:rsidR="000F510E" w:rsidRPr="000F510E">
        <w:rPr>
          <w:rFonts w:ascii="Times New Roman" w:hAnsi="Times New Roman"/>
          <w:b w:val="false"/>
          <w:sz w:val="30"/>
          <w:szCs w:val="30"/>
        </w:rPr>
        <w:t xml:space="preserve"> по ул. </w:t>
      </w:r>
      <w:proofErr w:type="gramStart"/>
      <w:r w:rsidR="003C233D">
        <w:rPr>
          <w:rFonts w:ascii="Times New Roman" w:hAnsi="Times New Roman"/>
          <w:b w:val="false"/>
          <w:sz w:val="30"/>
          <w:szCs w:val="30"/>
        </w:rPr>
        <w:t>Читинской</w:t>
      </w:r>
      <w:proofErr w:type="gramEnd"/>
    </w:p>
    <w:p w:rsidP="009E1657" w:rsidR="0050192B" w:rsidRDefault="0050192B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9E1657" w:rsidR="0050192B" w:rsidRDefault="0050192B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9E1657" w:rsidR="009E1657" w:rsidRDefault="009E1657" w:rsidRPr="00F5296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9E1657" w:rsidR="00AF4D35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 xml:space="preserve">вызванной аварийным </w:t>
      </w:r>
      <w:r w:rsidR="00FF3C35">
        <w:rPr>
          <w:rFonts w:ascii="Times New Roman" w:cs="Times New Roman" w:hAnsi="Times New Roman"/>
          <w:sz w:val="30"/>
          <w:szCs w:val="30"/>
        </w:rPr>
        <w:t xml:space="preserve">состоянием </w:t>
      </w:r>
      <w:r>
        <w:rPr>
          <w:rFonts w:ascii="Times New Roman" w:cs="Times New Roman" w:hAnsi="Times New Roman"/>
          <w:sz w:val="30"/>
          <w:szCs w:val="30"/>
        </w:rPr>
        <w:t>жило</w:t>
      </w:r>
      <w:r w:rsidR="004D34FA">
        <w:rPr>
          <w:rFonts w:ascii="Times New Roman" w:cs="Times New Roman" w:hAnsi="Times New Roman"/>
          <w:sz w:val="30"/>
          <w:szCs w:val="30"/>
        </w:rPr>
        <w:t>го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от 21.12.1994 № 68-ФЗ «О защите населения и территорий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 xml:space="preserve">№ 794 «О единой государственной системе предупреждения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протоколом комиссии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>
        <w:rPr>
          <w:rFonts w:ascii="Times New Roman" w:cs="Times New Roman" w:hAnsi="Times New Roman"/>
          <w:sz w:val="30"/>
          <w:szCs w:val="30"/>
        </w:rPr>
        <w:t>по предупреждению и ликвидации чрезвычайных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ситуаций и обеспечению пожарной безопасности города Красноярска от </w:t>
      </w:r>
      <w:r w:rsidR="003C233D">
        <w:rPr>
          <w:rFonts w:ascii="Times New Roman" w:cs="Times New Roman" w:hAnsi="Times New Roman"/>
          <w:sz w:val="30"/>
          <w:szCs w:val="30"/>
        </w:rPr>
        <w:t>06</w:t>
      </w:r>
      <w:r>
        <w:rPr>
          <w:rFonts w:ascii="Times New Roman" w:cs="Times New Roman" w:hAnsi="Times New Roman"/>
          <w:sz w:val="30"/>
          <w:szCs w:val="30"/>
        </w:rPr>
        <w:t>.0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3C233D">
        <w:rPr>
          <w:rFonts w:ascii="Times New Roman" w:cs="Times New Roman" w:hAnsi="Times New Roman"/>
          <w:sz w:val="30"/>
          <w:szCs w:val="30"/>
        </w:rPr>
        <w:t>11</w:t>
      </w:r>
      <w:r>
        <w:rPr>
          <w:rFonts w:ascii="Times New Roman" w:cs="Times New Roman" w:hAnsi="Times New Roman"/>
          <w:sz w:val="30"/>
          <w:szCs w:val="30"/>
        </w:rPr>
        <w:t>/2</w:t>
      </w:r>
      <w:r w:rsidR="008A393A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9E1657" w:rsidR="00AF4D35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9E1657" w:rsidR="0029117D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в жилом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многоквартирном доме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DE77D6" w:rsidRPr="00DE77D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r>
        <w:rPr>
          <w:rFonts w:ascii="Times New Roman" w:cs="Times New Roman" w:hAnsi="Times New Roman"/>
          <w:sz w:val="30"/>
          <w:szCs w:val="30"/>
        </w:rPr>
        <w:t xml:space="preserve">, представляющей угрозу возникновения чрезвычайной ситуации. </w:t>
      </w:r>
    </w:p>
    <w:p w:rsidP="009E1657" w:rsidR="00AF4D35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9E1657" w:rsidR="00AF4D35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</w:t>
      </w:r>
      <w:r w:rsidRPr="009C7AF2">
        <w:rPr>
          <w:rFonts w:ascii="Times New Roman" w:cs="Times New Roman" w:hAnsi="Times New Roman"/>
          <w:sz w:val="30"/>
          <w:szCs w:val="30"/>
        </w:rPr>
        <w:t xml:space="preserve">в </w:t>
      </w:r>
      <w:r w:rsidR="005B6D3F" w:rsidRPr="009C7AF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Pr="009C7AF2">
        <w:rPr>
          <w:rFonts w:ascii="Times New Roman" w:cs="Times New Roman" w:hAnsi="Times New Roman"/>
          <w:sz w:val="30"/>
          <w:szCs w:val="30"/>
        </w:rPr>
        <w:t>жило</w:t>
      </w:r>
      <w:r w:rsidR="005B6D3F" w:rsidRPr="009C7AF2">
        <w:rPr>
          <w:rFonts w:ascii="Times New Roman" w:cs="Times New Roman" w:hAnsi="Times New Roman"/>
          <w:sz w:val="30"/>
          <w:szCs w:val="30"/>
        </w:rPr>
        <w:t>го</w:t>
      </w:r>
      <w:r w:rsidRPr="009C7AF2"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gramStart"/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proofErr w:type="gramEnd"/>
      <w:r>
        <w:rPr>
          <w:rFonts w:ascii="Times New Roman" w:cs="Times New Roman" w:hAnsi="Times New Roman"/>
          <w:sz w:val="30"/>
          <w:szCs w:val="30"/>
        </w:rPr>
        <w:t>.</w:t>
      </w:r>
    </w:p>
    <w:p w:rsidP="009E1657" w:rsidR="00420D24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</w:t>
      </w:r>
      <w:r w:rsidR="009E1657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2C68F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687A87">
        <w:rPr>
          <w:rFonts w:ascii="Times New Roman" w:cs="Times New Roman" w:hAnsi="Times New Roman"/>
          <w:sz w:val="30"/>
          <w:szCs w:val="30"/>
        </w:rPr>
        <w:t xml:space="preserve">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организовать </w:t>
      </w:r>
      <w:r w:rsidR="00116BBB">
        <w:rPr>
          <w:rFonts w:ascii="Times New Roman" w:cs="Times New Roman" w:hAnsi="Times New Roman"/>
          <w:sz w:val="30"/>
          <w:szCs w:val="30"/>
        </w:rPr>
        <w:t xml:space="preserve">проведение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аварийно-восстановительных работ и иных мероприятий, связанных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687A87" w:rsidRPr="00687A87">
        <w:rPr>
          <w:rFonts w:ascii="Times New Roman" w:cs="Times New Roman" w:hAnsi="Times New Roman"/>
          <w:sz w:val="30"/>
          <w:szCs w:val="30"/>
        </w:rPr>
        <w:t>с предупреждением угрозы возни</w:t>
      </w:r>
      <w:r w:rsidR="0029117D">
        <w:rPr>
          <w:rFonts w:ascii="Times New Roman" w:cs="Times New Roman" w:hAnsi="Times New Roman"/>
          <w:sz w:val="30"/>
          <w:szCs w:val="30"/>
        </w:rPr>
        <w:t xml:space="preserve">кновения чрезвычайной ситуации                  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в жилом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многоквартирном доме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9E1657" w:rsidR="0029117D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9E1657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3C233D">
        <w:rPr>
          <w:rFonts w:ascii="Times New Roman" w:cs="Times New Roman" w:hAnsi="Times New Roman"/>
          <w:sz w:val="30"/>
          <w:szCs w:val="30"/>
        </w:rPr>
        <w:t>Ленинского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 района в городе </w:t>
      </w:r>
      <w:r w:rsidR="008A393A">
        <w:rPr>
          <w:rFonts w:ascii="Times New Roman" w:cs="Times New Roman" w:hAnsi="Times New Roman"/>
          <w:sz w:val="30"/>
          <w:szCs w:val="30"/>
        </w:rPr>
        <w:t>Красноярске</w:t>
      </w:r>
      <w:r w:rsidR="0029117D">
        <w:rPr>
          <w:rFonts w:ascii="Times New Roman" w:cs="Times New Roman" w:hAnsi="Times New Roman"/>
          <w:sz w:val="30"/>
          <w:szCs w:val="30"/>
        </w:rPr>
        <w:t>:</w:t>
      </w:r>
    </w:p>
    <w:p w:rsidP="0029117D" w:rsidR="00420D24" w:rsidRDefault="00420D24" w:rsidRPr="00420D2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20D24">
        <w:rPr>
          <w:rFonts w:ascii="Times New Roman" w:cs="Times New Roman" w:hAnsi="Times New Roman"/>
          <w:sz w:val="30"/>
          <w:szCs w:val="30"/>
        </w:rPr>
        <w:t xml:space="preserve">проинформировать жителей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по ул. </w:t>
      </w:r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r w:rsidR="00DE77D6" w:rsidRPr="00116BBB">
        <w:rPr>
          <w:rFonts w:ascii="Times New Roman" w:cs="Times New Roman" w:hAnsi="Times New Roman"/>
          <w:sz w:val="30"/>
          <w:szCs w:val="30"/>
        </w:rPr>
        <w:t xml:space="preserve"> </w:t>
      </w:r>
      <w:r w:rsidRPr="00420D24">
        <w:rPr>
          <w:rFonts w:ascii="Times New Roman" w:cs="Times New Roman" w:hAnsi="Times New Roman"/>
          <w:sz w:val="30"/>
          <w:szCs w:val="30"/>
        </w:rPr>
        <w:t xml:space="preserve">о планируемых мероприятиях и необходимости </w:t>
      </w:r>
      <w:r w:rsidR="0029117D">
        <w:rPr>
          <w:rFonts w:ascii="Times New Roman" w:cs="Times New Roman" w:hAnsi="Times New Roman"/>
          <w:sz w:val="30"/>
          <w:szCs w:val="30"/>
        </w:rPr>
        <w:t>соблюдения правил безопасности;</w:t>
      </w:r>
    </w:p>
    <w:p w:rsidP="009E1657" w:rsidR="00420D24" w:rsidRDefault="0029117D" w:rsidRPr="00420D2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ведомить жителей дома о возможности переезда в маневренный фонд в связи с неудовлетворительным техническим состоянием строительных конструкций жилого дома. </w:t>
      </w:r>
    </w:p>
    <w:p w:rsidP="009E1657" w:rsidR="002C68F8" w:rsidRDefault="00BA3067" w:rsidRPr="006733C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="002C68F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C68F8">
        <w:rPr>
          <w:rFonts w:ascii="Times New Roman" w:hAnsi="Times New Roman"/>
          <w:sz w:val="30"/>
          <w:szCs w:val="30"/>
        </w:rPr>
        <w:t xml:space="preserve"> Красноярска</w:t>
      </w:r>
      <w:r w:rsidR="002C68F8" w:rsidRPr="00730DC8">
        <w:rPr>
          <w:rFonts w:ascii="Times New Roman" w:hAnsi="Times New Roman"/>
          <w:sz w:val="30"/>
          <w:szCs w:val="30"/>
        </w:rPr>
        <w:t>.</w:t>
      </w:r>
    </w:p>
    <w:p w:rsidP="009E1657" w:rsidR="00150C50" w:rsidRDefault="00116BB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9E1657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29117D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29117D">
        <w:rPr>
          <w:rFonts w:ascii="Times New Roman" w:cs="Times New Roman" w:hAnsi="Times New Roman"/>
          <w:sz w:val="30"/>
          <w:szCs w:val="30"/>
        </w:rPr>
        <w:t xml:space="preserve">Красноярска                      </w:t>
      </w:r>
      <w:proofErr w:type="spellStart"/>
      <w:r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</w:t>
      </w:r>
      <w:r w:rsidR="009E1657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2C68F8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9E1657" w:rsidRDefault="009E165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9E1657" w:rsidRDefault="009E165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9E1657" w:rsidRDefault="009E1657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9E1657" w:rsidRPr="00F97BFD" w:rsidSect="009E1657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2264D" w:rsidP="0048734E" w:rsidRDefault="0022264D">
      <w:pPr>
        <w:spacing w:after="0" w:line="240" w:lineRule="auto"/>
      </w:pPr>
      <w:r>
        <w:separator/>
      </w:r>
    </w:p>
  </w:endnote>
  <w:endnote w:type="continuationSeparator" w:id="0">
    <w:p w:rsidR="0022264D" w:rsidP="0048734E" w:rsidRDefault="0022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2264D" w:rsidP="0048734E" w:rsidRDefault="0022264D">
      <w:pPr>
        <w:spacing w:after="0" w:line="240" w:lineRule="auto"/>
      </w:pPr>
      <w:r>
        <w:separator/>
      </w:r>
    </w:p>
  </w:footnote>
  <w:footnote w:type="continuationSeparator" w:id="0">
    <w:p w:rsidR="0022264D" w:rsidP="0048734E" w:rsidRDefault="0022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9E1657" w:rsidR="0048734E" w:rsidRDefault="0048734E">
        <w:pPr>
          <w:pStyle w:val="a6"/>
          <w:jc w:val="center"/>
          <w:rPr>
            <w:sz w:val="24"/>
          </w:rPr>
        </w:pPr>
        <w:r w:rsidRPr="009E1657">
          <w:rPr>
            <w:sz w:val="24"/>
          </w:rPr>
          <w:fldChar w:fldCharType="begin"/>
        </w:r>
        <w:r w:rsidRPr="009E1657">
          <w:rPr>
            <w:sz w:val="24"/>
          </w:rPr>
          <w:instrText>PAGE   \* MERGEFORMAT</w:instrText>
        </w:r>
        <w:r w:rsidRPr="009E1657">
          <w:rPr>
            <w:sz w:val="24"/>
          </w:rPr>
          <w:fldChar w:fldCharType="separate"/>
        </w:r>
        <w:r w:rsidR="0029117D">
          <w:rPr>
            <w:noProof/>
            <w:sz w:val="24"/>
          </w:rPr>
          <w:t>2</w:t>
        </w:r>
        <w:r w:rsidRPr="009E165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C6C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64D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117D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48C6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233D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93A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1657"/>
    <w:rsid w:val="009E4035"/>
    <w:rsid w:val="009E4BD1"/>
    <w:rsid w:val="009F261B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6661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7A8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4B76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E77D6"/>
    <w:rsid w:val="00DF3E49"/>
    <w:rsid w:val="00DF44F8"/>
    <w:rsid w:val="00DF4808"/>
    <w:rsid w:val="00DF5471"/>
    <w:rsid w:val="00DF5C15"/>
    <w:rsid w:val="00DF5C34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5778AE-A82D-461F-9EB8-3D85DB22209F}"/>
</file>

<file path=customXml/itemProps2.xml><?xml version="1.0" encoding="utf-8"?>
<ds:datastoreItem xmlns:ds="http://schemas.openxmlformats.org/officeDocument/2006/customXml" ds:itemID="{21B34C39-C507-480E-A03F-7D1197D04C0C}"/>
</file>

<file path=customXml/itemProps3.xml><?xml version="1.0" encoding="utf-8"?>
<ds:datastoreItem xmlns:ds="http://schemas.openxmlformats.org/officeDocument/2006/customXml" ds:itemID="{1776727A-4835-4B4A-A515-9A0E35AAE86C}"/>
</file>

<file path=customXml/itemProps4.xml><?xml version="1.0" encoding="utf-8"?>
<ds:datastoreItem xmlns:ds="http://schemas.openxmlformats.org/officeDocument/2006/customXml" ds:itemID="{7EC8B1EA-E1CC-49D8-B48F-70C9AAD48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Бабинцева Ксения Геннадьевна</cp:lastModifiedBy>
  <cp:revision>5</cp:revision>
  <cp:lastPrinted>2025-02-27T03:40:00Z</cp:lastPrinted>
  <dcterms:created xsi:type="dcterms:W3CDTF">2026-04-07T05:00:00Z</dcterms:created>
  <dcterms:modified xsi:type="dcterms:W3CDTF">2026-04-14T07:40:00Z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