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CD" w:rsidRDefault="003F2D48">
      <w:pPr>
        <w:autoSpaceDE w:val="0"/>
        <w:autoSpaceDN w:val="0"/>
        <w:adjustRightInd w:val="0"/>
        <w:spacing w:after="0" w:line="240" w:lineRule="auto"/>
        <w:rPr>
          <w:rFonts w:ascii="Geometria-Medium" w:hAnsi="Geometria-Medium" w:cs="Geometria-Medium"/>
          <w:color w:val="F0781A"/>
          <w:sz w:val="14"/>
          <w:szCs w:val="14"/>
        </w:rPr>
      </w:pPr>
      <w:bookmarkStart w:id="0" w:name="_GoBack"/>
      <w:bookmarkEnd w:id="0"/>
      <w:r>
        <w:rPr>
          <w:rFonts w:ascii="Geometria-Medium" w:hAnsi="Geometria-Medium" w:cs="Geometria-Medium"/>
          <w:noProof/>
          <w:color w:val="F0781A"/>
          <w:sz w:val="14"/>
          <w:szCs w:val="14"/>
          <w:lang w:eastAsia="ru-RU"/>
        </w:rPr>
        <w:drawing>
          <wp:inline distT="0" distB="0" distL="0" distR="0">
            <wp:extent cx="6212205" cy="1164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7ACD" w:rsidRDefault="004A7ACD">
      <w:pPr>
        <w:pStyle w:val="Style2"/>
        <w:widowControl/>
        <w:spacing w:line="240" w:lineRule="auto"/>
        <w:jc w:val="left"/>
        <w:rPr>
          <w:rStyle w:val="FontStyle12"/>
          <w:sz w:val="27"/>
          <w:szCs w:val="27"/>
        </w:rPr>
      </w:pPr>
    </w:p>
    <w:p w:rsidR="004A7ACD" w:rsidRDefault="004A7ACD">
      <w:pPr>
        <w:pStyle w:val="Style2"/>
        <w:widowControl/>
        <w:spacing w:line="240" w:lineRule="auto"/>
        <w:jc w:val="left"/>
        <w:rPr>
          <w:rStyle w:val="FontStyle12"/>
          <w:sz w:val="27"/>
          <w:szCs w:val="27"/>
        </w:rPr>
      </w:pPr>
    </w:p>
    <w:p w:rsidR="004A7ACD" w:rsidRDefault="003F2D48">
      <w:pPr>
        <w:pStyle w:val="Style2"/>
        <w:widowControl/>
        <w:spacing w:line="240" w:lineRule="auto"/>
        <w:rPr>
          <w:rStyle w:val="FontStyle12"/>
          <w:sz w:val="27"/>
          <w:szCs w:val="27"/>
        </w:rPr>
      </w:pPr>
      <w:r>
        <w:rPr>
          <w:rStyle w:val="FontStyle12"/>
          <w:sz w:val="27"/>
          <w:szCs w:val="27"/>
        </w:rPr>
        <w:t>РЕЗОЛЮЦИЯ</w:t>
      </w:r>
    </w:p>
    <w:p w:rsidR="004A7ACD" w:rsidRDefault="005332F6">
      <w:pPr>
        <w:pStyle w:val="Style2"/>
        <w:spacing w:line="240" w:lineRule="auto"/>
        <w:rPr>
          <w:rStyle w:val="FontStyle12"/>
          <w:sz w:val="27"/>
          <w:szCs w:val="27"/>
        </w:rPr>
      </w:pPr>
      <w:r>
        <w:rPr>
          <w:rStyle w:val="FontStyle12"/>
          <w:sz w:val="27"/>
          <w:szCs w:val="27"/>
        </w:rPr>
        <w:t>п</w:t>
      </w:r>
      <w:r w:rsidR="003F2D48">
        <w:rPr>
          <w:rStyle w:val="FontStyle12"/>
          <w:sz w:val="27"/>
          <w:szCs w:val="27"/>
        </w:rPr>
        <w:t xml:space="preserve">едагогической конференции </w:t>
      </w:r>
    </w:p>
    <w:p w:rsidR="004A7ACD" w:rsidRDefault="003F2D48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«Адаптация молодого специалиста к педагогической деятельности в учреждении дополнительного образования в области культуры»</w:t>
      </w:r>
    </w:p>
    <w:p w:rsidR="004A7ACD" w:rsidRDefault="003F2D48">
      <w:pPr>
        <w:ind w:left="-284"/>
        <w:jc w:val="center"/>
        <w:rPr>
          <w:rStyle w:val="FontStyle12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г. Красноярск</w:t>
      </w:r>
    </w:p>
    <w:p w:rsidR="004A7ACD" w:rsidRDefault="004A7ACD">
      <w:pPr>
        <w:pStyle w:val="Style2"/>
        <w:widowControl/>
        <w:spacing w:line="240" w:lineRule="auto"/>
        <w:rPr>
          <w:rStyle w:val="FontStyle12"/>
          <w:sz w:val="27"/>
          <w:szCs w:val="27"/>
        </w:rPr>
      </w:pPr>
    </w:p>
    <w:p w:rsidR="004A7ACD" w:rsidRPr="00F12A4C" w:rsidRDefault="003F2D48" w:rsidP="00F1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Главным управлением культуры администрации города Красноярска в партнёрстве с Сибирским государственным институтом искусств имени Дмитрия Хворостовского 28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 2025 год</w:t>
      </w:r>
      <w:r w:rsidR="005332F6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Красноярске проведена </w:t>
      </w:r>
      <w:r w:rsidR="005332F6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едагогическая конференция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«Адаптация молодого специалиста к педагогической деятельности в учреждении дополнительного образования в области культуры»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Конференция), </w:t>
      </w:r>
      <w:r w:rsidR="005332F6">
        <w:rPr>
          <w:rFonts w:ascii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 xml:space="preserve">посвящена вопросам </w:t>
      </w:r>
      <w:r w:rsidR="005332F6" w:rsidRPr="005332F6"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 xml:space="preserve">создания условий для становления и развития профессиональных </w:t>
      </w:r>
      <w:r w:rsidR="005332F6"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>и личностных</w:t>
      </w:r>
      <w:r w:rsidR="005332F6" w:rsidRPr="005332F6"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 xml:space="preserve"> компетенций</w:t>
      </w:r>
      <w:r w:rsidR="005332F6"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 xml:space="preserve"> молодых специалистов </w:t>
      </w:r>
      <w:r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>в детских музыкальных, художественных школах</w:t>
      </w:r>
      <w:proofErr w:type="gramEnd"/>
      <w:r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 xml:space="preserve">, </w:t>
      </w:r>
      <w:proofErr w:type="gramStart"/>
      <w:r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>школах</w:t>
      </w:r>
      <w:proofErr w:type="gramEnd"/>
      <w:r>
        <w:rPr>
          <w:rFonts w:ascii="Times New Roman" w:eastAsia="SimSun" w:hAnsi="Times New Roman"/>
          <w:color w:val="000000"/>
          <w:spacing w:val="2"/>
          <w:sz w:val="26"/>
          <w:szCs w:val="26"/>
          <w:lang w:eastAsia="hi-IN" w:bidi="hi-IN"/>
        </w:rPr>
        <w:t xml:space="preserve"> искусств (далее – ДШИ): актуальным задачам, подходам, методикам, </w:t>
      </w:r>
      <w:r w:rsidRPr="00F12A4C">
        <w:rPr>
          <w:rFonts w:ascii="Times New Roman" w:hAnsi="Times New Roman" w:cs="Times New Roman"/>
          <w:sz w:val="24"/>
          <w:szCs w:val="24"/>
        </w:rPr>
        <w:t>эффективным практикам, реализуемым в ДШИ города Красноярска.</w:t>
      </w:r>
    </w:p>
    <w:p w:rsidR="004A7ACD" w:rsidRDefault="003F2D48" w:rsidP="00F12A4C">
      <w:pPr>
        <w:spacing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Выбор темы Конференции обусловлен необходимостью сохранения системы российского художественного образования и уникальных отечественных традиций подготовки кадров в области искусства, пониманием особой роли детских школ искусств для решения приоритетных задач государственной политики на ближайший год и долгосрочную перспективу, что закреплено в </w:t>
      </w:r>
      <w:r w:rsidR="00BA47A7" w:rsidRPr="00BA47A7">
        <w:rPr>
          <w:rFonts w:ascii="Times New Roman" w:hAnsi="Times New Roman" w:cs="Times New Roman"/>
          <w:sz w:val="24"/>
          <w:szCs w:val="24"/>
        </w:rPr>
        <w:t>Указ</w:t>
      </w:r>
      <w:r w:rsidR="00BA47A7">
        <w:rPr>
          <w:rFonts w:ascii="Times New Roman" w:hAnsi="Times New Roman" w:cs="Times New Roman"/>
          <w:sz w:val="24"/>
          <w:szCs w:val="24"/>
        </w:rPr>
        <w:t>е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Президента РФ от 07.05.2024 </w:t>
      </w:r>
      <w:r w:rsidR="00BA47A7">
        <w:rPr>
          <w:rFonts w:ascii="Times New Roman" w:hAnsi="Times New Roman" w:cs="Times New Roman"/>
          <w:sz w:val="24"/>
          <w:szCs w:val="24"/>
        </w:rPr>
        <w:t>№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309 </w:t>
      </w:r>
      <w:r w:rsidR="00BA47A7">
        <w:rPr>
          <w:rFonts w:ascii="Times New Roman" w:hAnsi="Times New Roman" w:cs="Times New Roman"/>
          <w:sz w:val="24"/>
          <w:szCs w:val="24"/>
        </w:rPr>
        <w:t>«</w:t>
      </w:r>
      <w:r w:rsidR="00BA47A7" w:rsidRPr="00BA47A7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</w:t>
      </w:r>
      <w:proofErr w:type="gramEnd"/>
      <w:r w:rsidR="00BA47A7" w:rsidRPr="00BA47A7">
        <w:rPr>
          <w:rFonts w:ascii="Times New Roman" w:hAnsi="Times New Roman" w:cs="Times New Roman"/>
          <w:sz w:val="24"/>
          <w:szCs w:val="24"/>
        </w:rPr>
        <w:t xml:space="preserve"> до 2036 года</w:t>
      </w:r>
      <w:r w:rsidR="00BA47A7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BA47A7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от 01.10.2021 № 2765-р «Об утверждении Единого плана по достижению национальных целей развития Российской Федерации на период до 2024 года и на плановый период до 2030 года», Распоряжении Правительства </w:t>
      </w:r>
      <w:r w:rsidR="00BA47A7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от 31.03.2022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 678-р «Об утверждении Концепции развития дополнительного образования детей до 2030 года», </w:t>
      </w:r>
      <w:r w:rsidR="00BA47A7" w:rsidRPr="00BA47A7">
        <w:rPr>
          <w:rFonts w:ascii="Times New Roman" w:hAnsi="Times New Roman" w:cs="Times New Roman"/>
          <w:sz w:val="24"/>
          <w:szCs w:val="24"/>
        </w:rPr>
        <w:t>Распоряжени</w:t>
      </w:r>
      <w:r w:rsidR="00BA47A7">
        <w:rPr>
          <w:rFonts w:ascii="Times New Roman" w:hAnsi="Times New Roman" w:cs="Times New Roman"/>
          <w:sz w:val="24"/>
          <w:szCs w:val="24"/>
        </w:rPr>
        <w:t>и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BA47A7">
        <w:rPr>
          <w:rFonts w:ascii="Times New Roman" w:hAnsi="Times New Roman" w:cs="Times New Roman"/>
          <w:sz w:val="24"/>
          <w:szCs w:val="24"/>
        </w:rPr>
        <w:t>РФ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от 01.07.2025 </w:t>
      </w:r>
      <w:r w:rsidR="00BA47A7">
        <w:rPr>
          <w:rFonts w:ascii="Times New Roman" w:hAnsi="Times New Roman" w:cs="Times New Roman"/>
          <w:sz w:val="24"/>
          <w:szCs w:val="24"/>
        </w:rPr>
        <w:t>№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1745-р </w:t>
      </w:r>
      <w:r w:rsidR="00BA47A7">
        <w:rPr>
          <w:rFonts w:ascii="Times New Roman" w:hAnsi="Times New Roman" w:cs="Times New Roman"/>
          <w:sz w:val="24"/>
          <w:szCs w:val="24"/>
        </w:rPr>
        <w:t>«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Правительства РФ от 31.03.2022 </w:t>
      </w:r>
      <w:r w:rsidR="00BA47A7">
        <w:rPr>
          <w:rFonts w:ascii="Times New Roman" w:hAnsi="Times New Roman" w:cs="Times New Roman"/>
          <w:sz w:val="24"/>
          <w:szCs w:val="24"/>
        </w:rPr>
        <w:t>№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678-р и об утверждении Плана мероприятий по реализации Концепции развития дополнительного образования детей до 2030 года, II этап (2025 - 2030 годы</w:t>
      </w:r>
      <w:r w:rsidR="00BA47A7">
        <w:rPr>
          <w:rFonts w:ascii="Times New Roman" w:hAnsi="Times New Roman" w:cs="Times New Roman"/>
          <w:sz w:val="24"/>
          <w:szCs w:val="24"/>
        </w:rPr>
        <w:t>),</w:t>
      </w:r>
      <w:r w:rsidR="00BA47A7" w:rsidRPr="00BA4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Распоряжении Правительства</w:t>
      </w:r>
      <w:r w:rsidR="00F12A4C">
        <w:rPr>
          <w:rFonts w:ascii="Times New Roman" w:hAnsi="Times New Roman" w:cs="Times New Roman"/>
          <w:sz w:val="24"/>
          <w:szCs w:val="24"/>
        </w:rPr>
        <w:t xml:space="preserve"> РФ</w:t>
      </w:r>
      <w:r w:rsidR="00BA47A7">
        <w:rPr>
          <w:rFonts w:ascii="Times New Roman" w:hAnsi="Times New Roman" w:cs="Times New Roman"/>
          <w:sz w:val="24"/>
          <w:szCs w:val="24"/>
        </w:rPr>
        <w:t xml:space="preserve"> </w:t>
      </w:r>
      <w:r w:rsidR="00F12A4C">
        <w:rPr>
          <w:rFonts w:ascii="Times New Roman" w:hAnsi="Times New Roman" w:cs="Times New Roman"/>
          <w:sz w:val="24"/>
          <w:szCs w:val="24"/>
        </w:rPr>
        <w:t>от 11.09.</w:t>
      </w:r>
      <w:r>
        <w:rPr>
          <w:rFonts w:ascii="Times New Roman" w:hAnsi="Times New Roman" w:cs="Times New Roman"/>
          <w:sz w:val="24"/>
          <w:szCs w:val="24"/>
        </w:rPr>
        <w:t>2024 № 2501-р «О Стратегии государственной культурной политики на период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2030 года».</w:t>
      </w:r>
    </w:p>
    <w:p w:rsidR="004A7ACD" w:rsidRDefault="003F2D48" w:rsidP="00BA47A7">
      <w:pPr>
        <w:spacing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Конференции приняли участие более 300 участников из г. Красноярска, а также эксперты из г. Кемерово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Иркутской области. </w:t>
      </w:r>
    </w:p>
    <w:p w:rsidR="009240A0" w:rsidRDefault="003F2D48" w:rsidP="009240A0">
      <w:pPr>
        <w:spacing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число участников Конференции вошли представители министерства культуры Красноярского края и администрации города Красноярска, руководители и специалисты краевых профессиональных образовательных организаций, работники </w:t>
      </w:r>
      <w:r w:rsidR="009240A0">
        <w:rPr>
          <w:rFonts w:ascii="Times New Roman" w:hAnsi="Times New Roman" w:cs="Times New Roman"/>
          <w:sz w:val="24"/>
          <w:szCs w:val="24"/>
        </w:rPr>
        <w:t xml:space="preserve">и студенты </w:t>
      </w:r>
      <w:r>
        <w:rPr>
          <w:rFonts w:ascii="Times New Roman" w:hAnsi="Times New Roman" w:cs="Times New Roman"/>
          <w:sz w:val="24"/>
          <w:szCs w:val="24"/>
        </w:rPr>
        <w:t xml:space="preserve">Сибирского государственного института искусств имени Дмитрия Хворостовского, руководители, </w:t>
      </w:r>
      <w:r w:rsidR="009240A0" w:rsidRPr="009240A0">
        <w:rPr>
          <w:rFonts w:ascii="Times New Roman" w:hAnsi="Times New Roman" w:cs="Times New Roman"/>
          <w:sz w:val="24"/>
          <w:szCs w:val="24"/>
        </w:rPr>
        <w:t>педагогические работники ДШИ (преподаватели, методисты, концертмейстеры, в том числе молодые спе</w:t>
      </w:r>
      <w:r w:rsidR="009240A0">
        <w:rPr>
          <w:rFonts w:ascii="Times New Roman" w:hAnsi="Times New Roman" w:cs="Times New Roman"/>
          <w:sz w:val="24"/>
          <w:szCs w:val="24"/>
        </w:rPr>
        <w:t>циалисты в возрасте до 35 лет).</w:t>
      </w:r>
    </w:p>
    <w:p w:rsidR="004A7ACD" w:rsidRDefault="003F2D48" w:rsidP="009240A0">
      <w:pPr>
        <w:spacing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пленарной экспертной площадке обсудили следующие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актуальные вопросы: 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lastRenderedPageBreak/>
        <w:t>основная проблематика, подходы, особенности адаптации молодого специалиста к педагогической деятельности в учреждениях дополнительного образования в области культуры (ДШИ);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поддержка и методическое сопровождение молодых преподавателей в период адаптации к профессиональной деятельности в первые годы работы;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мотивация и успешные практики привлечения выпускников профессиональных образовательных организаций и организаций высшего профессионального образования в области культуры и искусства к работе в ДШИ (в том числе педагогическая практика);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формирование устойчивого профессионального интереса молодых специалистов, развитие ключевых компетенций (задачи, методы, приемы);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эффективные приёмы и технологии в работе молодого преподавателя;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наставничество – как эффективный метод адаптации молодого специалиста в процессе профессионального становления;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формирование эффективной коммуникации в педагогическом коллективе;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 xml:space="preserve">форматы объединений молодых специалистов в структуре ДШИ; 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вопросы возрастной психологии, психолого-педагогические аспекты в образовательной практике молодого преподавателя;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взаимодействие молодого преподавателя с родительским сообществом;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другие.</w:t>
      </w:r>
    </w:p>
    <w:p w:rsidR="004A7ACD" w:rsidRDefault="003F2D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 предложили пути решения проблемных вопросов посредством:</w:t>
      </w:r>
    </w:p>
    <w:p w:rsidR="004A7ACD" w:rsidRPr="00FF099A" w:rsidRDefault="009240A0">
      <w:pPr>
        <w:widowControl w:val="0"/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F2D48" w:rsidRPr="00FF099A">
        <w:rPr>
          <w:rFonts w:ascii="Times New Roman" w:hAnsi="Times New Roman" w:cs="Times New Roman"/>
          <w:sz w:val="24"/>
          <w:szCs w:val="24"/>
        </w:rPr>
        <w:t>системы наставничества</w:t>
      </w:r>
      <w:r w:rsidRPr="00FF099A">
        <w:rPr>
          <w:rFonts w:ascii="Times New Roman" w:hAnsi="Times New Roman" w:cs="Times New Roman"/>
          <w:sz w:val="24"/>
          <w:szCs w:val="24"/>
        </w:rPr>
        <w:t>;</w:t>
      </w:r>
    </w:p>
    <w:p w:rsidR="004A7ACD" w:rsidRPr="00FF099A" w:rsidRDefault="003F2D48">
      <w:pPr>
        <w:widowControl w:val="0"/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>Регулярное проведение встреч, консультаций и обмен опытом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</w:p>
    <w:p w:rsidR="004A7ACD" w:rsidRPr="00FF099A" w:rsidRDefault="003F2D48">
      <w:pPr>
        <w:widowControl w:val="0"/>
        <w:spacing w:after="0" w:line="240" w:lineRule="auto"/>
        <w:ind w:left="709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>Разработка индивидуальных программ профессионального развития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  <w:r w:rsidRPr="00FF0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ACD" w:rsidRPr="00FF099A" w:rsidRDefault="003F2D48">
      <w:pPr>
        <w:widowControl w:val="0"/>
        <w:spacing w:after="0" w:line="240" w:lineRule="auto"/>
        <w:ind w:left="709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>Повышение коммуникации внутри уч</w:t>
      </w:r>
      <w:r w:rsidR="00FF099A">
        <w:rPr>
          <w:rFonts w:ascii="Times New Roman" w:hAnsi="Times New Roman" w:cs="Times New Roman"/>
          <w:sz w:val="24"/>
          <w:szCs w:val="24"/>
        </w:rPr>
        <w:t>реждения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</w:p>
    <w:p w:rsidR="004A7ACD" w:rsidRPr="00FF099A" w:rsidRDefault="003F2D48">
      <w:pPr>
        <w:widowControl w:val="0"/>
        <w:spacing w:after="0" w:line="240" w:lineRule="auto"/>
        <w:ind w:left="709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 xml:space="preserve">Регулярные </w:t>
      </w:r>
      <w:r w:rsidR="009240A0" w:rsidRPr="00FF099A">
        <w:rPr>
          <w:rFonts w:ascii="Times New Roman" w:hAnsi="Times New Roman" w:cs="Times New Roman"/>
          <w:sz w:val="24"/>
          <w:szCs w:val="24"/>
        </w:rPr>
        <w:t>встречи</w:t>
      </w:r>
      <w:r w:rsidRPr="00FF099A">
        <w:rPr>
          <w:rFonts w:ascii="Times New Roman" w:hAnsi="Times New Roman" w:cs="Times New Roman"/>
          <w:sz w:val="24"/>
          <w:szCs w:val="24"/>
        </w:rPr>
        <w:t xml:space="preserve"> для обсуждения текущих вопросов и проблем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  <w:r w:rsidRPr="00FF0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ACD" w:rsidRPr="00FF099A" w:rsidRDefault="003F2D48">
      <w:pPr>
        <w:widowControl w:val="0"/>
        <w:spacing w:after="0" w:line="240" w:lineRule="auto"/>
        <w:ind w:left="709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>Создание открытых каналов обратной связи между руководством и преподавателями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</w:p>
    <w:p w:rsidR="004A7ACD" w:rsidRPr="00FF099A" w:rsidRDefault="003F2D48">
      <w:pPr>
        <w:widowControl w:val="0"/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>Внедрение системы признания и поощрения</w:t>
      </w:r>
      <w:r w:rsidR="009240A0" w:rsidRPr="00FF099A">
        <w:rPr>
          <w:rFonts w:ascii="Times New Roman" w:hAnsi="Times New Roman" w:cs="Times New Roman"/>
          <w:sz w:val="24"/>
          <w:szCs w:val="24"/>
        </w:rPr>
        <w:t xml:space="preserve"> молодых специалистов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</w:p>
    <w:p w:rsidR="004A7ACD" w:rsidRPr="00FF099A" w:rsidRDefault="003F2D48">
      <w:pPr>
        <w:widowControl w:val="0"/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 xml:space="preserve">Поощрение активных и инициативных </w:t>
      </w:r>
      <w:r w:rsidR="009240A0" w:rsidRPr="00FF099A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Pr="00FF099A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9240A0" w:rsidRPr="00FF099A">
        <w:rPr>
          <w:rFonts w:ascii="Times New Roman" w:hAnsi="Times New Roman" w:cs="Times New Roman"/>
          <w:sz w:val="24"/>
          <w:szCs w:val="24"/>
        </w:rPr>
        <w:t>ДШИ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</w:p>
    <w:p w:rsidR="004A7ACD" w:rsidRPr="00FF099A" w:rsidRDefault="003F2D48">
      <w:pPr>
        <w:widowControl w:val="0"/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240A0" w:rsidRPr="00FF099A">
        <w:rPr>
          <w:rFonts w:ascii="Times New Roman" w:hAnsi="Times New Roman" w:cs="Times New Roman"/>
          <w:sz w:val="24"/>
          <w:szCs w:val="24"/>
        </w:rPr>
        <w:t xml:space="preserve">ДШИ </w:t>
      </w:r>
      <w:r w:rsidRPr="00FF099A">
        <w:rPr>
          <w:rFonts w:ascii="Times New Roman" w:hAnsi="Times New Roman" w:cs="Times New Roman"/>
          <w:sz w:val="24"/>
          <w:szCs w:val="24"/>
        </w:rPr>
        <w:t xml:space="preserve">ресурсной и методической литературой  </w:t>
      </w:r>
      <w:r w:rsidR="009240A0" w:rsidRPr="00FF099A">
        <w:rPr>
          <w:rFonts w:ascii="Times New Roman" w:hAnsi="Times New Roman" w:cs="Times New Roman"/>
          <w:sz w:val="24"/>
          <w:szCs w:val="24"/>
        </w:rPr>
        <w:t>для развития профессиональных компетенций молодого специалиста</w:t>
      </w:r>
      <w:r w:rsidR="00FF099A" w:rsidRPr="00FF099A">
        <w:rPr>
          <w:rFonts w:ascii="Times New Roman" w:hAnsi="Times New Roman" w:cs="Times New Roman"/>
          <w:sz w:val="24"/>
          <w:szCs w:val="24"/>
        </w:rPr>
        <w:t>;</w:t>
      </w:r>
      <w:r w:rsidR="009240A0" w:rsidRPr="00FF0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ACD" w:rsidRPr="00FF099A" w:rsidRDefault="003F2D48">
      <w:pPr>
        <w:widowControl w:val="0"/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роста и развития</w:t>
      </w:r>
      <w:r w:rsidR="00FF099A">
        <w:rPr>
          <w:rFonts w:ascii="Times New Roman" w:hAnsi="Times New Roman" w:cs="Times New Roman"/>
          <w:sz w:val="24"/>
          <w:szCs w:val="24"/>
        </w:rPr>
        <w:t>.</w:t>
      </w:r>
    </w:p>
    <w:p w:rsidR="004A7ACD" w:rsidRPr="00FF099A" w:rsidRDefault="004A7ACD">
      <w:pPr>
        <w:pStyle w:val="af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A7ACD" w:rsidRPr="00FF099A" w:rsidRDefault="003F2D4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9A">
        <w:rPr>
          <w:rFonts w:ascii="Times New Roman" w:hAnsi="Times New Roman" w:cs="Times New Roman"/>
          <w:sz w:val="24"/>
          <w:szCs w:val="24"/>
        </w:rPr>
        <w:t xml:space="preserve">По итогам Конференции участники выработали следующие </w:t>
      </w:r>
      <w:r w:rsidRPr="00FF099A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4A7ACD" w:rsidRPr="00FF099A" w:rsidRDefault="003F2D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" w:name="_Hlk130461302"/>
      <w:r w:rsidRPr="00FF099A">
        <w:rPr>
          <w:rFonts w:ascii="Times New Roman" w:hAnsi="Times New Roman" w:cs="Times New Roman"/>
          <w:i/>
          <w:sz w:val="24"/>
          <w:szCs w:val="24"/>
          <w:u w:val="single"/>
        </w:rPr>
        <w:t>В адрес профессиональных образовательных организаций и Сибирского государственного института искусств имени Дмитрия Хворостовского, Красноярского краевого научно-учебного центра кадров культуры:</w:t>
      </w:r>
    </w:p>
    <w:p w:rsidR="004A7ACD" w:rsidRPr="00FF099A" w:rsidRDefault="004A7ACD">
      <w:pPr>
        <w:pStyle w:val="af"/>
        <w:ind w:left="1428"/>
        <w:jc w:val="both"/>
        <w:rPr>
          <w:rFonts w:ascii="Times New Roman" w:hAnsi="Times New Roman"/>
          <w:sz w:val="24"/>
          <w:szCs w:val="24"/>
        </w:rPr>
      </w:pPr>
    </w:p>
    <w:bookmarkEnd w:id="1"/>
    <w:p w:rsidR="004A7ACD" w:rsidRPr="00FF099A" w:rsidRDefault="003F2D48" w:rsidP="00FF099A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F099A">
        <w:rPr>
          <w:rFonts w:ascii="Times New Roman" w:hAnsi="Times New Roman"/>
          <w:sz w:val="24"/>
          <w:szCs w:val="24"/>
        </w:rPr>
        <w:t>Разработать комплексную программу адаптации для молодых преподавателей, включающую вводные тренинги, наставничество и профессиональное обучение, что поможет ускорить интеграцию в коллектив.</w:t>
      </w:r>
    </w:p>
    <w:p w:rsidR="004A7ACD" w:rsidRPr="00FF099A" w:rsidRDefault="003F2D48" w:rsidP="00FF099A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F099A">
        <w:rPr>
          <w:rFonts w:ascii="Times New Roman" w:hAnsi="Times New Roman"/>
          <w:sz w:val="24"/>
          <w:szCs w:val="24"/>
        </w:rPr>
        <w:t>Организовать регулярные межведомственные и внутриучрежденческие профессиональные форумы, мастер-классы и семинары для обмена опытом и повышения квалификации молодых специалистов.</w:t>
      </w:r>
    </w:p>
    <w:p w:rsidR="004A7ACD" w:rsidRPr="00FF099A" w:rsidRDefault="003F2D48" w:rsidP="00FF099A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F099A">
        <w:rPr>
          <w:rFonts w:ascii="Times New Roman" w:hAnsi="Times New Roman"/>
          <w:sz w:val="24"/>
          <w:szCs w:val="24"/>
        </w:rPr>
        <w:t>Обеспечить доступ молодых специалистам  к методическим материалам, ресурсам и современным цифровым платформам для повышения их профессиональной компетентности.</w:t>
      </w:r>
    </w:p>
    <w:p w:rsidR="004A7ACD" w:rsidRPr="00FF099A" w:rsidRDefault="003F2D48" w:rsidP="00FF099A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F099A">
        <w:rPr>
          <w:rFonts w:ascii="Times New Roman" w:hAnsi="Times New Roman"/>
          <w:sz w:val="24"/>
          <w:szCs w:val="24"/>
        </w:rPr>
        <w:t xml:space="preserve">Разработать систему оценки эффективности программ адаптации и профессионального роста молодых педагогов для их своевременного корректирования и развития. Обратить особое внимание на психологическую поддержку молодых специалистов, включая тренинги по </w:t>
      </w:r>
      <w:proofErr w:type="gramStart"/>
      <w:r w:rsidRPr="00FF099A">
        <w:rPr>
          <w:rFonts w:ascii="Times New Roman" w:hAnsi="Times New Roman"/>
          <w:sz w:val="24"/>
          <w:szCs w:val="24"/>
        </w:rPr>
        <w:t>стресс-менеджменту</w:t>
      </w:r>
      <w:proofErr w:type="gramEnd"/>
      <w:r w:rsidRPr="00FF099A">
        <w:rPr>
          <w:rFonts w:ascii="Times New Roman" w:hAnsi="Times New Roman"/>
          <w:sz w:val="24"/>
          <w:szCs w:val="24"/>
        </w:rPr>
        <w:t xml:space="preserve"> и формированию </w:t>
      </w:r>
      <w:r w:rsidR="00FF099A" w:rsidRPr="00FF099A">
        <w:rPr>
          <w:rFonts w:ascii="Times New Roman" w:hAnsi="Times New Roman"/>
          <w:sz w:val="24"/>
          <w:szCs w:val="24"/>
        </w:rPr>
        <w:t xml:space="preserve">психологической </w:t>
      </w:r>
      <w:r w:rsidRPr="00FF099A">
        <w:rPr>
          <w:rFonts w:ascii="Times New Roman" w:hAnsi="Times New Roman"/>
          <w:sz w:val="24"/>
          <w:szCs w:val="24"/>
        </w:rPr>
        <w:t>устойчивости.</w:t>
      </w:r>
    </w:p>
    <w:p w:rsidR="004A7ACD" w:rsidRDefault="004A7AC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7ACD" w:rsidRDefault="003F2D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адрес детских школ искусств города Красноярска:</w:t>
      </w:r>
    </w:p>
    <w:p w:rsidR="004A7ACD" w:rsidRPr="00FF099A" w:rsidRDefault="004A7ACD" w:rsidP="00FF099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A7ACD" w:rsidRPr="00FF099A" w:rsidRDefault="003F2D48" w:rsidP="00FF099A">
      <w:pPr>
        <w:pStyle w:val="af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Обеспечить молодых специалистов доступом к методическим материалам, современным образовательным платформам и ресурсам, что позволит повысить их профессиональную компетентность и уровень преподавания.</w:t>
      </w:r>
    </w:p>
    <w:p w:rsidR="004A7ACD" w:rsidRPr="00FF099A" w:rsidRDefault="003F2D48" w:rsidP="00FF099A">
      <w:pPr>
        <w:pStyle w:val="af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Разработать и внедрить внутри учреждения стандарты и рекомендации по адаптации молодых специалистов, учитывающие специфику работы в сфере культуры и искусства.</w:t>
      </w:r>
    </w:p>
    <w:p w:rsidR="004A7ACD" w:rsidRPr="00FF099A" w:rsidRDefault="003F2D48" w:rsidP="00FF099A">
      <w:pPr>
        <w:pStyle w:val="af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Разработать механизмы обратной связи от молодых специалистов, чтобы своевременно выявлять проблемы и находить пути их решения в рамках педагогического коллектива.</w:t>
      </w:r>
    </w:p>
    <w:p w:rsidR="004A7ACD" w:rsidRPr="00FF099A" w:rsidRDefault="004A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ACD" w:rsidRPr="00FF099A" w:rsidRDefault="003F2D48">
      <w:pPr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9A">
        <w:rPr>
          <w:rFonts w:ascii="Times New Roman" w:hAnsi="Times New Roman" w:cs="Times New Roman"/>
          <w:i/>
          <w:sz w:val="24"/>
          <w:szCs w:val="24"/>
        </w:rPr>
        <w:tab/>
      </w:r>
      <w:r w:rsidRPr="00FF099A">
        <w:rPr>
          <w:rFonts w:ascii="Times New Roman" w:hAnsi="Times New Roman" w:cs="Times New Roman"/>
          <w:i/>
          <w:sz w:val="24"/>
          <w:szCs w:val="24"/>
          <w:u w:val="single"/>
        </w:rPr>
        <w:t>В адрес Красноярского методического объединения</w:t>
      </w:r>
      <w:r w:rsidRPr="00FF09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099A">
        <w:rPr>
          <w:rFonts w:ascii="Times New Roman" w:hAnsi="Times New Roman" w:cs="Times New Roman"/>
          <w:i/>
          <w:sz w:val="24"/>
          <w:szCs w:val="24"/>
          <w:u w:val="single"/>
        </w:rPr>
        <w:t>детских школ искусств</w:t>
      </w:r>
      <w:r w:rsidRPr="00FF099A">
        <w:rPr>
          <w:rFonts w:ascii="Times New Roman" w:hAnsi="Times New Roman" w:cs="Times New Roman"/>
          <w:i/>
          <w:sz w:val="24"/>
          <w:szCs w:val="24"/>
        </w:rPr>
        <w:t>:</w:t>
      </w:r>
    </w:p>
    <w:p w:rsidR="004A7ACD" w:rsidRPr="00FF099A" w:rsidRDefault="004A7ACD" w:rsidP="00FF09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7ACD" w:rsidRPr="00FF099A" w:rsidRDefault="003F2D48" w:rsidP="00FF099A">
      <w:pPr>
        <w:pStyle w:val="af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Разработать единые методические рекомендации и стандарты по адаптации молодых педагогов, включающие технологию наставничества, профессиональных тренингов и методическую поддержку для всех учреждений города.</w:t>
      </w:r>
    </w:p>
    <w:p w:rsidR="004A7ACD" w:rsidRPr="00FF099A" w:rsidRDefault="003F2D48" w:rsidP="00FF099A">
      <w:pPr>
        <w:pStyle w:val="af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Создать платформу для обмена передовым педагогическим опытом и методическими материалами, которая позволит молодым специалистам получать актуальную информацию и общаться с коллегами из других школ.</w:t>
      </w:r>
    </w:p>
    <w:p w:rsidR="004A7ACD" w:rsidRPr="00FF099A" w:rsidRDefault="003F2D48" w:rsidP="00FF099A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Организовать систематическую программу повышения квалификации и профессиональной поддержки для молодых специалистов в формате семинаров, мастер-классов и круглых столов, учитывающих особенности работы в сфере культуры.</w:t>
      </w:r>
    </w:p>
    <w:p w:rsidR="004A7ACD" w:rsidRPr="00FF099A" w:rsidRDefault="003F2D48" w:rsidP="00FF099A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 xml:space="preserve">Ввести практики группового сопровождения и </w:t>
      </w:r>
      <w:proofErr w:type="spellStart"/>
      <w:r w:rsidRPr="00FF099A">
        <w:rPr>
          <w:rFonts w:ascii="Times New Roman" w:hAnsi="Times New Roman"/>
          <w:sz w:val="24"/>
          <w:szCs w:val="24"/>
        </w:rPr>
        <w:t>менторинга</w:t>
      </w:r>
      <w:proofErr w:type="spellEnd"/>
      <w:r w:rsidRPr="00FF099A">
        <w:rPr>
          <w:rFonts w:ascii="Times New Roman" w:hAnsi="Times New Roman"/>
          <w:sz w:val="24"/>
          <w:szCs w:val="24"/>
        </w:rPr>
        <w:t>, когда опытные педагоги выступают наставниками для новичков, что поможет молодым специалистам быстрее интегрироваться в педагогическую среду.</w:t>
      </w:r>
    </w:p>
    <w:p w:rsidR="004A7ACD" w:rsidRPr="00FF099A" w:rsidRDefault="003F2D48" w:rsidP="00FF099A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 xml:space="preserve">Разработать и реализовать </w:t>
      </w:r>
      <w:proofErr w:type="spellStart"/>
      <w:r w:rsidRPr="00FF099A">
        <w:rPr>
          <w:rFonts w:ascii="Times New Roman" w:hAnsi="Times New Roman"/>
          <w:sz w:val="24"/>
          <w:szCs w:val="24"/>
        </w:rPr>
        <w:t>внутриметодические</w:t>
      </w:r>
      <w:proofErr w:type="spellEnd"/>
      <w:r w:rsidRPr="00FF099A">
        <w:rPr>
          <w:rFonts w:ascii="Times New Roman" w:hAnsi="Times New Roman"/>
          <w:sz w:val="24"/>
          <w:szCs w:val="24"/>
        </w:rPr>
        <w:t xml:space="preserve"> проекты и совместные мероприятия, направленные на развитие педагогических навыков и формирование командного духа среди молодых педагогов.</w:t>
      </w:r>
    </w:p>
    <w:p w:rsidR="004A7ACD" w:rsidRPr="00FF099A" w:rsidRDefault="003F2D48" w:rsidP="00FF099A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>Создать информационно-методическую консультационную службу, которая будет оперативно оказывать поддержку молодым специалистам по вопросам организации учебного процесса, работы с детьми, психоэмоциональной устойчивости.</w:t>
      </w:r>
    </w:p>
    <w:p w:rsidR="004A7ACD" w:rsidRPr="00FF099A" w:rsidRDefault="004A7ACD" w:rsidP="00FF09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ACD" w:rsidRDefault="003F2D48">
      <w:pPr>
        <w:pStyle w:val="a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99A">
        <w:rPr>
          <w:rFonts w:ascii="Times New Roman" w:hAnsi="Times New Roman"/>
          <w:sz w:val="24"/>
          <w:szCs w:val="24"/>
        </w:rPr>
        <w:t xml:space="preserve">Участники Конференции предложили организаторам Конференции направить </w:t>
      </w:r>
      <w:r>
        <w:rPr>
          <w:rFonts w:ascii="Times New Roman" w:hAnsi="Times New Roman"/>
          <w:sz w:val="24"/>
          <w:szCs w:val="24"/>
        </w:rPr>
        <w:t xml:space="preserve">резолюцию краевым профессиональным образовательным организациям в области культуры, Сибирскому государственному институту искусств имени Дмитрия Хворостовского, Красноярскому краевому научно-учебному центру кадров культуры, Красноярскому методическому объединению детских школ искусств, руководителям детских школ искусств города Красноярска. </w:t>
      </w:r>
    </w:p>
    <w:p w:rsidR="004A7ACD" w:rsidRDefault="004A7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ACD" w:rsidRDefault="003F2D48" w:rsidP="00FF0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Резолюция принята на Педагогической конференции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«Адаптация молодого специалиста к педагогической деятельности в учреждении дополнительного образования в области культуры».</w:t>
      </w:r>
    </w:p>
    <w:p w:rsidR="004A7ACD" w:rsidRDefault="004A7A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7ACD" w:rsidRDefault="003F2D48" w:rsidP="00FF09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28 ноября 2025 года,</w:t>
      </w:r>
      <w:r w:rsidR="00FF09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 Красноярск</w:t>
      </w:r>
    </w:p>
    <w:p w:rsidR="00FF099A" w:rsidRDefault="00FF099A" w:rsidP="00FF099A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FF099A" w:rsidRDefault="00FF099A" w:rsidP="00FF099A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FF099A" w:rsidRDefault="00FF099A" w:rsidP="00FF099A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FF099A" w:rsidRDefault="00FF099A" w:rsidP="00FF099A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FF099A" w:rsidRPr="00C97812" w:rsidRDefault="00FF099A" w:rsidP="00FF099A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C97812">
        <w:rPr>
          <w:rFonts w:ascii="Times New Roman" w:hAnsi="Times New Roman"/>
          <w:i/>
          <w:sz w:val="24"/>
          <w:szCs w:val="24"/>
        </w:rPr>
        <w:t>Предложения принимаются до 10.12.202</w:t>
      </w:r>
      <w:r>
        <w:rPr>
          <w:rFonts w:ascii="Times New Roman" w:hAnsi="Times New Roman"/>
          <w:i/>
          <w:sz w:val="24"/>
          <w:szCs w:val="24"/>
        </w:rPr>
        <w:t xml:space="preserve">5 </w:t>
      </w:r>
      <w:r w:rsidRPr="00C97812">
        <w:rPr>
          <w:rFonts w:ascii="Times New Roman" w:hAnsi="Times New Roman"/>
          <w:i/>
          <w:sz w:val="24"/>
          <w:szCs w:val="24"/>
        </w:rPr>
        <w:t>на e-</w:t>
      </w:r>
      <w:proofErr w:type="spellStart"/>
      <w:r w:rsidRPr="00C97812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C97812">
        <w:rPr>
          <w:rFonts w:ascii="Times New Roman" w:hAnsi="Times New Roman"/>
          <w:i/>
          <w:sz w:val="24"/>
          <w:szCs w:val="24"/>
        </w:rPr>
        <w:t>: mo_krasdmsh@mail.ru</w:t>
      </w:r>
      <w:r w:rsidRPr="008A0E49">
        <w:rPr>
          <w:rFonts w:ascii="Times New Roman" w:hAnsi="Times New Roman"/>
          <w:i/>
          <w:sz w:val="24"/>
          <w:szCs w:val="24"/>
        </w:rPr>
        <w:t> </w:t>
      </w:r>
    </w:p>
    <w:p w:rsidR="00FF099A" w:rsidRPr="00FF099A" w:rsidRDefault="00FF099A" w:rsidP="00FF09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F099A" w:rsidRPr="00FF099A">
      <w:footerReference w:type="default" r:id="rId10"/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54" w:rsidRDefault="00674954">
      <w:pPr>
        <w:spacing w:line="240" w:lineRule="auto"/>
      </w:pPr>
      <w:r>
        <w:separator/>
      </w:r>
    </w:p>
  </w:endnote>
  <w:endnote w:type="continuationSeparator" w:id="0">
    <w:p w:rsidR="00674954" w:rsidRDefault="00674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metria-Medium">
    <w:altName w:val="Segoe Print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996152"/>
    </w:sdtPr>
    <w:sdtEndPr>
      <w:rPr>
        <w:rFonts w:ascii="Times New Roman" w:hAnsi="Times New Roman" w:cs="Times New Roman"/>
        <w:sz w:val="24"/>
        <w:szCs w:val="24"/>
      </w:rPr>
    </w:sdtEndPr>
    <w:sdtContent>
      <w:p w:rsidR="004A7ACD" w:rsidRDefault="003F2D48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444C"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7ACD" w:rsidRDefault="004A7A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54" w:rsidRDefault="00674954">
      <w:pPr>
        <w:spacing w:after="0"/>
      </w:pPr>
      <w:r>
        <w:separator/>
      </w:r>
    </w:p>
  </w:footnote>
  <w:footnote w:type="continuationSeparator" w:id="0">
    <w:p w:rsidR="00674954" w:rsidRDefault="006749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BE9"/>
    <w:multiLevelType w:val="multilevel"/>
    <w:tmpl w:val="11982BE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"/>
      <w:isLgl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D807D2"/>
    <w:multiLevelType w:val="multilevel"/>
    <w:tmpl w:val="30D80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0F229F"/>
    <w:multiLevelType w:val="hybridMultilevel"/>
    <w:tmpl w:val="AEF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62FE"/>
    <w:multiLevelType w:val="hybridMultilevel"/>
    <w:tmpl w:val="D19A9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8E"/>
    <w:rsid w:val="00000651"/>
    <w:rsid w:val="0000477A"/>
    <w:rsid w:val="000056CD"/>
    <w:rsid w:val="00013969"/>
    <w:rsid w:val="00014AB2"/>
    <w:rsid w:val="000200FE"/>
    <w:rsid w:val="00022714"/>
    <w:rsid w:val="00027DF8"/>
    <w:rsid w:val="00035366"/>
    <w:rsid w:val="00036E9D"/>
    <w:rsid w:val="000409F4"/>
    <w:rsid w:val="0004329C"/>
    <w:rsid w:val="00055D6E"/>
    <w:rsid w:val="00057806"/>
    <w:rsid w:val="0006350C"/>
    <w:rsid w:val="0007069C"/>
    <w:rsid w:val="00071832"/>
    <w:rsid w:val="00072D50"/>
    <w:rsid w:val="00072F4B"/>
    <w:rsid w:val="000764BF"/>
    <w:rsid w:val="000772B4"/>
    <w:rsid w:val="00082896"/>
    <w:rsid w:val="00083BFB"/>
    <w:rsid w:val="000856A7"/>
    <w:rsid w:val="00085CF9"/>
    <w:rsid w:val="000921F4"/>
    <w:rsid w:val="000971A1"/>
    <w:rsid w:val="000975B3"/>
    <w:rsid w:val="000A349A"/>
    <w:rsid w:val="000A3FC9"/>
    <w:rsid w:val="000A556D"/>
    <w:rsid w:val="000B190F"/>
    <w:rsid w:val="000B4DFB"/>
    <w:rsid w:val="000C134E"/>
    <w:rsid w:val="000C3A1E"/>
    <w:rsid w:val="000C7440"/>
    <w:rsid w:val="000D14D7"/>
    <w:rsid w:val="000D22C3"/>
    <w:rsid w:val="000D437F"/>
    <w:rsid w:val="000D70F3"/>
    <w:rsid w:val="000D7A36"/>
    <w:rsid w:val="000E2588"/>
    <w:rsid w:val="000E51DE"/>
    <w:rsid w:val="000F2787"/>
    <w:rsid w:val="00102776"/>
    <w:rsid w:val="00105938"/>
    <w:rsid w:val="00107096"/>
    <w:rsid w:val="00113799"/>
    <w:rsid w:val="0011554E"/>
    <w:rsid w:val="00117AAD"/>
    <w:rsid w:val="00120F6A"/>
    <w:rsid w:val="00123AB0"/>
    <w:rsid w:val="0012405D"/>
    <w:rsid w:val="00124BEF"/>
    <w:rsid w:val="001351D2"/>
    <w:rsid w:val="00135AD9"/>
    <w:rsid w:val="0013721A"/>
    <w:rsid w:val="0014339F"/>
    <w:rsid w:val="001470AE"/>
    <w:rsid w:val="00147C5A"/>
    <w:rsid w:val="00151100"/>
    <w:rsid w:val="0015515D"/>
    <w:rsid w:val="00155C50"/>
    <w:rsid w:val="00160BB8"/>
    <w:rsid w:val="00162744"/>
    <w:rsid w:val="00165FE0"/>
    <w:rsid w:val="001676C5"/>
    <w:rsid w:val="001721B7"/>
    <w:rsid w:val="0017614B"/>
    <w:rsid w:val="00180E0C"/>
    <w:rsid w:val="00184D59"/>
    <w:rsid w:val="00185F84"/>
    <w:rsid w:val="00187036"/>
    <w:rsid w:val="0018741D"/>
    <w:rsid w:val="001877D3"/>
    <w:rsid w:val="001930CA"/>
    <w:rsid w:val="00193317"/>
    <w:rsid w:val="00194FCA"/>
    <w:rsid w:val="00195C1B"/>
    <w:rsid w:val="00196C27"/>
    <w:rsid w:val="001A454C"/>
    <w:rsid w:val="001A48FF"/>
    <w:rsid w:val="001A67B6"/>
    <w:rsid w:val="001A7FFE"/>
    <w:rsid w:val="001B0F52"/>
    <w:rsid w:val="001B1206"/>
    <w:rsid w:val="001B2C61"/>
    <w:rsid w:val="001B464C"/>
    <w:rsid w:val="001B487E"/>
    <w:rsid w:val="001B5BBE"/>
    <w:rsid w:val="001B684A"/>
    <w:rsid w:val="001B7658"/>
    <w:rsid w:val="001C5AE4"/>
    <w:rsid w:val="001D33DA"/>
    <w:rsid w:val="001D6BD0"/>
    <w:rsid w:val="001E5D65"/>
    <w:rsid w:val="001F0B47"/>
    <w:rsid w:val="001F35E4"/>
    <w:rsid w:val="00200C79"/>
    <w:rsid w:val="00204793"/>
    <w:rsid w:val="002060B7"/>
    <w:rsid w:val="002070D8"/>
    <w:rsid w:val="002147CA"/>
    <w:rsid w:val="00214974"/>
    <w:rsid w:val="002171F3"/>
    <w:rsid w:val="002216D6"/>
    <w:rsid w:val="0022357D"/>
    <w:rsid w:val="00226D33"/>
    <w:rsid w:val="002279BB"/>
    <w:rsid w:val="002336F2"/>
    <w:rsid w:val="00234C35"/>
    <w:rsid w:val="002355CC"/>
    <w:rsid w:val="002402BF"/>
    <w:rsid w:val="0024129D"/>
    <w:rsid w:val="00243AC4"/>
    <w:rsid w:val="00244AF1"/>
    <w:rsid w:val="00247E05"/>
    <w:rsid w:val="00253BE2"/>
    <w:rsid w:val="00265E17"/>
    <w:rsid w:val="00271EA7"/>
    <w:rsid w:val="002752DA"/>
    <w:rsid w:val="00280262"/>
    <w:rsid w:val="00282832"/>
    <w:rsid w:val="00282CC4"/>
    <w:rsid w:val="00283F95"/>
    <w:rsid w:val="00284E0E"/>
    <w:rsid w:val="00294568"/>
    <w:rsid w:val="002947F0"/>
    <w:rsid w:val="00294F6E"/>
    <w:rsid w:val="002956DC"/>
    <w:rsid w:val="002A2797"/>
    <w:rsid w:val="002A408A"/>
    <w:rsid w:val="002A519E"/>
    <w:rsid w:val="002B120D"/>
    <w:rsid w:val="002B4D1A"/>
    <w:rsid w:val="002B71CA"/>
    <w:rsid w:val="002B7487"/>
    <w:rsid w:val="002C042B"/>
    <w:rsid w:val="002C05FC"/>
    <w:rsid w:val="002C6247"/>
    <w:rsid w:val="002D0E5D"/>
    <w:rsid w:val="002D2CD6"/>
    <w:rsid w:val="002D4ACC"/>
    <w:rsid w:val="002D6E3A"/>
    <w:rsid w:val="002E090F"/>
    <w:rsid w:val="002E7251"/>
    <w:rsid w:val="002E755A"/>
    <w:rsid w:val="002F2BBD"/>
    <w:rsid w:val="002F4A50"/>
    <w:rsid w:val="002F56EA"/>
    <w:rsid w:val="002F71E3"/>
    <w:rsid w:val="002F7DF4"/>
    <w:rsid w:val="0030186D"/>
    <w:rsid w:val="00305E86"/>
    <w:rsid w:val="00312075"/>
    <w:rsid w:val="00312857"/>
    <w:rsid w:val="0032056B"/>
    <w:rsid w:val="0032095A"/>
    <w:rsid w:val="0032342A"/>
    <w:rsid w:val="003243C0"/>
    <w:rsid w:val="0033005E"/>
    <w:rsid w:val="00331384"/>
    <w:rsid w:val="00331823"/>
    <w:rsid w:val="00342EA3"/>
    <w:rsid w:val="00347471"/>
    <w:rsid w:val="003517C6"/>
    <w:rsid w:val="003519BA"/>
    <w:rsid w:val="00357AA0"/>
    <w:rsid w:val="0036402B"/>
    <w:rsid w:val="003640A3"/>
    <w:rsid w:val="00372CCF"/>
    <w:rsid w:val="00372F74"/>
    <w:rsid w:val="00377B19"/>
    <w:rsid w:val="0038253B"/>
    <w:rsid w:val="00383A58"/>
    <w:rsid w:val="00385B2C"/>
    <w:rsid w:val="003865E3"/>
    <w:rsid w:val="0038791A"/>
    <w:rsid w:val="00390426"/>
    <w:rsid w:val="003925B4"/>
    <w:rsid w:val="0039351F"/>
    <w:rsid w:val="003950ED"/>
    <w:rsid w:val="003A07D5"/>
    <w:rsid w:val="003A09BC"/>
    <w:rsid w:val="003A10B8"/>
    <w:rsid w:val="003A1518"/>
    <w:rsid w:val="003A2D15"/>
    <w:rsid w:val="003A4221"/>
    <w:rsid w:val="003A5690"/>
    <w:rsid w:val="003B1C53"/>
    <w:rsid w:val="003C645D"/>
    <w:rsid w:val="003C71CD"/>
    <w:rsid w:val="003D1F84"/>
    <w:rsid w:val="003D2294"/>
    <w:rsid w:val="003D326D"/>
    <w:rsid w:val="003D6F50"/>
    <w:rsid w:val="003D7239"/>
    <w:rsid w:val="003E5DBA"/>
    <w:rsid w:val="003F1B19"/>
    <w:rsid w:val="003F2D48"/>
    <w:rsid w:val="003F7870"/>
    <w:rsid w:val="0040346A"/>
    <w:rsid w:val="0040431A"/>
    <w:rsid w:val="004044A3"/>
    <w:rsid w:val="00406151"/>
    <w:rsid w:val="00415DF5"/>
    <w:rsid w:val="00421E07"/>
    <w:rsid w:val="00427CB4"/>
    <w:rsid w:val="00430BE6"/>
    <w:rsid w:val="004316EE"/>
    <w:rsid w:val="0043259B"/>
    <w:rsid w:val="0043454E"/>
    <w:rsid w:val="00435532"/>
    <w:rsid w:val="00435F38"/>
    <w:rsid w:val="00440B3A"/>
    <w:rsid w:val="004440C6"/>
    <w:rsid w:val="00455850"/>
    <w:rsid w:val="00464DAA"/>
    <w:rsid w:val="00471571"/>
    <w:rsid w:val="004730C8"/>
    <w:rsid w:val="00474464"/>
    <w:rsid w:val="00481A5F"/>
    <w:rsid w:val="00483549"/>
    <w:rsid w:val="00484A02"/>
    <w:rsid w:val="00486B64"/>
    <w:rsid w:val="00490E15"/>
    <w:rsid w:val="004927E0"/>
    <w:rsid w:val="0049322B"/>
    <w:rsid w:val="004951C0"/>
    <w:rsid w:val="00496946"/>
    <w:rsid w:val="004A34C8"/>
    <w:rsid w:val="004A35D6"/>
    <w:rsid w:val="004A3CF6"/>
    <w:rsid w:val="004A591F"/>
    <w:rsid w:val="004A7ACD"/>
    <w:rsid w:val="004B0BDC"/>
    <w:rsid w:val="004B4265"/>
    <w:rsid w:val="004B76D4"/>
    <w:rsid w:val="004C5596"/>
    <w:rsid w:val="004D589F"/>
    <w:rsid w:val="004D7161"/>
    <w:rsid w:val="004D7836"/>
    <w:rsid w:val="004D7923"/>
    <w:rsid w:val="004E1D6F"/>
    <w:rsid w:val="004E3F07"/>
    <w:rsid w:val="004E5F22"/>
    <w:rsid w:val="004F3EA3"/>
    <w:rsid w:val="004F7134"/>
    <w:rsid w:val="0050256A"/>
    <w:rsid w:val="00502608"/>
    <w:rsid w:val="0050327D"/>
    <w:rsid w:val="00503D3C"/>
    <w:rsid w:val="00506BF0"/>
    <w:rsid w:val="005078C1"/>
    <w:rsid w:val="005157D0"/>
    <w:rsid w:val="00520672"/>
    <w:rsid w:val="00521C69"/>
    <w:rsid w:val="0052202B"/>
    <w:rsid w:val="00533086"/>
    <w:rsid w:val="005332F6"/>
    <w:rsid w:val="005343A6"/>
    <w:rsid w:val="00546008"/>
    <w:rsid w:val="00550B79"/>
    <w:rsid w:val="00551C5E"/>
    <w:rsid w:val="00554339"/>
    <w:rsid w:val="00554872"/>
    <w:rsid w:val="00556BAD"/>
    <w:rsid w:val="005635BB"/>
    <w:rsid w:val="00564BDB"/>
    <w:rsid w:val="005728C2"/>
    <w:rsid w:val="0057337E"/>
    <w:rsid w:val="005736D8"/>
    <w:rsid w:val="00582F0F"/>
    <w:rsid w:val="00585BE5"/>
    <w:rsid w:val="00585CB2"/>
    <w:rsid w:val="00597476"/>
    <w:rsid w:val="005A09B5"/>
    <w:rsid w:val="005A19E9"/>
    <w:rsid w:val="005A3D47"/>
    <w:rsid w:val="005A45ED"/>
    <w:rsid w:val="005A5168"/>
    <w:rsid w:val="005B373C"/>
    <w:rsid w:val="005B5B2D"/>
    <w:rsid w:val="005B78E8"/>
    <w:rsid w:val="005C02EA"/>
    <w:rsid w:val="005D1296"/>
    <w:rsid w:val="005D3984"/>
    <w:rsid w:val="005D4C5A"/>
    <w:rsid w:val="005D4FCA"/>
    <w:rsid w:val="005D5E6F"/>
    <w:rsid w:val="005E2CF3"/>
    <w:rsid w:val="005E4545"/>
    <w:rsid w:val="005E4769"/>
    <w:rsid w:val="005E602C"/>
    <w:rsid w:val="005F5CF3"/>
    <w:rsid w:val="00601351"/>
    <w:rsid w:val="00602166"/>
    <w:rsid w:val="00602563"/>
    <w:rsid w:val="00602723"/>
    <w:rsid w:val="00603FD1"/>
    <w:rsid w:val="00604DFB"/>
    <w:rsid w:val="006144F6"/>
    <w:rsid w:val="00615AF9"/>
    <w:rsid w:val="0062105C"/>
    <w:rsid w:val="00623DA3"/>
    <w:rsid w:val="00624919"/>
    <w:rsid w:val="00626330"/>
    <w:rsid w:val="00626FB1"/>
    <w:rsid w:val="0062753C"/>
    <w:rsid w:val="00627AF9"/>
    <w:rsid w:val="00630A9A"/>
    <w:rsid w:val="00630C11"/>
    <w:rsid w:val="006333F2"/>
    <w:rsid w:val="00640808"/>
    <w:rsid w:val="00640C01"/>
    <w:rsid w:val="00641AFB"/>
    <w:rsid w:val="00642A68"/>
    <w:rsid w:val="006539C9"/>
    <w:rsid w:val="00654163"/>
    <w:rsid w:val="00655570"/>
    <w:rsid w:val="00655DCE"/>
    <w:rsid w:val="00660CED"/>
    <w:rsid w:val="00660E5F"/>
    <w:rsid w:val="00662CBA"/>
    <w:rsid w:val="00665805"/>
    <w:rsid w:val="00673AAF"/>
    <w:rsid w:val="00674157"/>
    <w:rsid w:val="00674954"/>
    <w:rsid w:val="00675CE3"/>
    <w:rsid w:val="006763D3"/>
    <w:rsid w:val="00677347"/>
    <w:rsid w:val="00681E8E"/>
    <w:rsid w:val="006830C4"/>
    <w:rsid w:val="00684014"/>
    <w:rsid w:val="00684BD7"/>
    <w:rsid w:val="0069016E"/>
    <w:rsid w:val="00695651"/>
    <w:rsid w:val="006979BC"/>
    <w:rsid w:val="006A5296"/>
    <w:rsid w:val="006A5A7C"/>
    <w:rsid w:val="006A62B0"/>
    <w:rsid w:val="006A75F8"/>
    <w:rsid w:val="006B607B"/>
    <w:rsid w:val="006C2302"/>
    <w:rsid w:val="006C589B"/>
    <w:rsid w:val="006C7E37"/>
    <w:rsid w:val="006C7F12"/>
    <w:rsid w:val="006D1D90"/>
    <w:rsid w:val="006E0576"/>
    <w:rsid w:val="006E5766"/>
    <w:rsid w:val="006E7469"/>
    <w:rsid w:val="006F4326"/>
    <w:rsid w:val="006F4767"/>
    <w:rsid w:val="006F4E4C"/>
    <w:rsid w:val="006F707B"/>
    <w:rsid w:val="006F79FE"/>
    <w:rsid w:val="00701851"/>
    <w:rsid w:val="00704760"/>
    <w:rsid w:val="00721AB4"/>
    <w:rsid w:val="0072487C"/>
    <w:rsid w:val="00724ECB"/>
    <w:rsid w:val="00730C42"/>
    <w:rsid w:val="007310CB"/>
    <w:rsid w:val="00735189"/>
    <w:rsid w:val="00740A49"/>
    <w:rsid w:val="00740ABF"/>
    <w:rsid w:val="00742497"/>
    <w:rsid w:val="00743F80"/>
    <w:rsid w:val="00744CD3"/>
    <w:rsid w:val="007465E3"/>
    <w:rsid w:val="00751812"/>
    <w:rsid w:val="00752533"/>
    <w:rsid w:val="007625E4"/>
    <w:rsid w:val="00764B5C"/>
    <w:rsid w:val="00773846"/>
    <w:rsid w:val="00774346"/>
    <w:rsid w:val="00782482"/>
    <w:rsid w:val="00782CEE"/>
    <w:rsid w:val="00784DA7"/>
    <w:rsid w:val="0078780F"/>
    <w:rsid w:val="007955F2"/>
    <w:rsid w:val="00795DA0"/>
    <w:rsid w:val="007A1A6C"/>
    <w:rsid w:val="007A267D"/>
    <w:rsid w:val="007A7DF7"/>
    <w:rsid w:val="007B3275"/>
    <w:rsid w:val="007B640D"/>
    <w:rsid w:val="007B7A63"/>
    <w:rsid w:val="007B7B79"/>
    <w:rsid w:val="007C0192"/>
    <w:rsid w:val="007C1875"/>
    <w:rsid w:val="007C7273"/>
    <w:rsid w:val="007D0606"/>
    <w:rsid w:val="007D2244"/>
    <w:rsid w:val="007D7F8D"/>
    <w:rsid w:val="007E0F21"/>
    <w:rsid w:val="007E1148"/>
    <w:rsid w:val="007E597A"/>
    <w:rsid w:val="007E629F"/>
    <w:rsid w:val="007E66CB"/>
    <w:rsid w:val="007F48A6"/>
    <w:rsid w:val="007F48D0"/>
    <w:rsid w:val="00800616"/>
    <w:rsid w:val="00803BAF"/>
    <w:rsid w:val="00804D83"/>
    <w:rsid w:val="0080556F"/>
    <w:rsid w:val="00805DDF"/>
    <w:rsid w:val="00810742"/>
    <w:rsid w:val="008112A6"/>
    <w:rsid w:val="00815E18"/>
    <w:rsid w:val="008235EB"/>
    <w:rsid w:val="00824FB7"/>
    <w:rsid w:val="00831EE1"/>
    <w:rsid w:val="0083648F"/>
    <w:rsid w:val="008407E3"/>
    <w:rsid w:val="0084092C"/>
    <w:rsid w:val="00845A0B"/>
    <w:rsid w:val="00855639"/>
    <w:rsid w:val="0086786B"/>
    <w:rsid w:val="00867C19"/>
    <w:rsid w:val="00874E03"/>
    <w:rsid w:val="008804FB"/>
    <w:rsid w:val="00882547"/>
    <w:rsid w:val="00882A4E"/>
    <w:rsid w:val="00885421"/>
    <w:rsid w:val="00887851"/>
    <w:rsid w:val="0089010E"/>
    <w:rsid w:val="00890AC2"/>
    <w:rsid w:val="00895B98"/>
    <w:rsid w:val="008968BD"/>
    <w:rsid w:val="00897083"/>
    <w:rsid w:val="00897FC9"/>
    <w:rsid w:val="008A0E49"/>
    <w:rsid w:val="008A56E9"/>
    <w:rsid w:val="008A76D7"/>
    <w:rsid w:val="008B787F"/>
    <w:rsid w:val="008C0CED"/>
    <w:rsid w:val="008C26FC"/>
    <w:rsid w:val="008C69DF"/>
    <w:rsid w:val="008D4343"/>
    <w:rsid w:val="008D4620"/>
    <w:rsid w:val="008D4C58"/>
    <w:rsid w:val="008D589B"/>
    <w:rsid w:val="008D6662"/>
    <w:rsid w:val="008D6F52"/>
    <w:rsid w:val="008E1E02"/>
    <w:rsid w:val="008E23A6"/>
    <w:rsid w:val="008E617C"/>
    <w:rsid w:val="008F0641"/>
    <w:rsid w:val="008F1E9F"/>
    <w:rsid w:val="008F3FC2"/>
    <w:rsid w:val="008F427B"/>
    <w:rsid w:val="0090381E"/>
    <w:rsid w:val="00903B65"/>
    <w:rsid w:val="00903B9B"/>
    <w:rsid w:val="0090555F"/>
    <w:rsid w:val="00905AED"/>
    <w:rsid w:val="00907636"/>
    <w:rsid w:val="0091007F"/>
    <w:rsid w:val="0091285D"/>
    <w:rsid w:val="009148E3"/>
    <w:rsid w:val="009170F7"/>
    <w:rsid w:val="00917264"/>
    <w:rsid w:val="00920A84"/>
    <w:rsid w:val="009240A0"/>
    <w:rsid w:val="00924778"/>
    <w:rsid w:val="009266B6"/>
    <w:rsid w:val="00927F84"/>
    <w:rsid w:val="00933055"/>
    <w:rsid w:val="0093578E"/>
    <w:rsid w:val="00935832"/>
    <w:rsid w:val="0094629E"/>
    <w:rsid w:val="00950C4F"/>
    <w:rsid w:val="00952EE7"/>
    <w:rsid w:val="0095412E"/>
    <w:rsid w:val="00955177"/>
    <w:rsid w:val="009609CD"/>
    <w:rsid w:val="00966A5A"/>
    <w:rsid w:val="00967CD2"/>
    <w:rsid w:val="00971FD7"/>
    <w:rsid w:val="0097366A"/>
    <w:rsid w:val="009742B6"/>
    <w:rsid w:val="009757B7"/>
    <w:rsid w:val="009803AC"/>
    <w:rsid w:val="009843A2"/>
    <w:rsid w:val="00990088"/>
    <w:rsid w:val="00994673"/>
    <w:rsid w:val="009A0CD9"/>
    <w:rsid w:val="009A291C"/>
    <w:rsid w:val="009A3BE3"/>
    <w:rsid w:val="009B0912"/>
    <w:rsid w:val="009B1F34"/>
    <w:rsid w:val="009B5E66"/>
    <w:rsid w:val="009B75D0"/>
    <w:rsid w:val="009B784F"/>
    <w:rsid w:val="009C31A5"/>
    <w:rsid w:val="009C4034"/>
    <w:rsid w:val="009C4CC7"/>
    <w:rsid w:val="009C6B78"/>
    <w:rsid w:val="009C73E7"/>
    <w:rsid w:val="009D3970"/>
    <w:rsid w:val="009D52C2"/>
    <w:rsid w:val="009D59B5"/>
    <w:rsid w:val="009D67CF"/>
    <w:rsid w:val="009D7FDB"/>
    <w:rsid w:val="009E0CD0"/>
    <w:rsid w:val="009E1C35"/>
    <w:rsid w:val="009E4351"/>
    <w:rsid w:val="009E4989"/>
    <w:rsid w:val="009E6A6C"/>
    <w:rsid w:val="009E7A9A"/>
    <w:rsid w:val="009F1780"/>
    <w:rsid w:val="009F39B9"/>
    <w:rsid w:val="009F3C39"/>
    <w:rsid w:val="009F6D10"/>
    <w:rsid w:val="00A02A30"/>
    <w:rsid w:val="00A02CC5"/>
    <w:rsid w:val="00A05BB3"/>
    <w:rsid w:val="00A0702C"/>
    <w:rsid w:val="00A07424"/>
    <w:rsid w:val="00A113E2"/>
    <w:rsid w:val="00A1290D"/>
    <w:rsid w:val="00A22CEA"/>
    <w:rsid w:val="00A33286"/>
    <w:rsid w:val="00A41BD3"/>
    <w:rsid w:val="00A43264"/>
    <w:rsid w:val="00A45902"/>
    <w:rsid w:val="00A4738C"/>
    <w:rsid w:val="00A543DB"/>
    <w:rsid w:val="00A573DE"/>
    <w:rsid w:val="00A574DB"/>
    <w:rsid w:val="00A6243F"/>
    <w:rsid w:val="00A634DA"/>
    <w:rsid w:val="00A6417D"/>
    <w:rsid w:val="00A6470A"/>
    <w:rsid w:val="00A64A9D"/>
    <w:rsid w:val="00A65010"/>
    <w:rsid w:val="00A66D06"/>
    <w:rsid w:val="00A67F30"/>
    <w:rsid w:val="00A772B3"/>
    <w:rsid w:val="00A80614"/>
    <w:rsid w:val="00A828E5"/>
    <w:rsid w:val="00A83C1D"/>
    <w:rsid w:val="00A84BCE"/>
    <w:rsid w:val="00A84F83"/>
    <w:rsid w:val="00A9064B"/>
    <w:rsid w:val="00A94055"/>
    <w:rsid w:val="00A94C12"/>
    <w:rsid w:val="00A95738"/>
    <w:rsid w:val="00A95755"/>
    <w:rsid w:val="00AA3726"/>
    <w:rsid w:val="00AA6B49"/>
    <w:rsid w:val="00AA7A5C"/>
    <w:rsid w:val="00AB046E"/>
    <w:rsid w:val="00AB08A3"/>
    <w:rsid w:val="00AB093F"/>
    <w:rsid w:val="00AB4B9B"/>
    <w:rsid w:val="00AB7F82"/>
    <w:rsid w:val="00AC0827"/>
    <w:rsid w:val="00AC4590"/>
    <w:rsid w:val="00AD0432"/>
    <w:rsid w:val="00AD1989"/>
    <w:rsid w:val="00AD19C7"/>
    <w:rsid w:val="00AD6EA2"/>
    <w:rsid w:val="00AE0539"/>
    <w:rsid w:val="00AE2CF3"/>
    <w:rsid w:val="00AE2DAB"/>
    <w:rsid w:val="00AE48F8"/>
    <w:rsid w:val="00AE5596"/>
    <w:rsid w:val="00AE7DCD"/>
    <w:rsid w:val="00AF2B53"/>
    <w:rsid w:val="00AF403C"/>
    <w:rsid w:val="00AF5722"/>
    <w:rsid w:val="00AF5872"/>
    <w:rsid w:val="00AF5D64"/>
    <w:rsid w:val="00AF6D6D"/>
    <w:rsid w:val="00B0280A"/>
    <w:rsid w:val="00B050E0"/>
    <w:rsid w:val="00B06306"/>
    <w:rsid w:val="00B07795"/>
    <w:rsid w:val="00B111E9"/>
    <w:rsid w:val="00B11534"/>
    <w:rsid w:val="00B11B30"/>
    <w:rsid w:val="00B13742"/>
    <w:rsid w:val="00B13E72"/>
    <w:rsid w:val="00B147E4"/>
    <w:rsid w:val="00B15949"/>
    <w:rsid w:val="00B2240D"/>
    <w:rsid w:val="00B224D9"/>
    <w:rsid w:val="00B231DA"/>
    <w:rsid w:val="00B265CF"/>
    <w:rsid w:val="00B36DDF"/>
    <w:rsid w:val="00B43812"/>
    <w:rsid w:val="00B52B58"/>
    <w:rsid w:val="00B54388"/>
    <w:rsid w:val="00B54EC7"/>
    <w:rsid w:val="00B610C1"/>
    <w:rsid w:val="00B64F7C"/>
    <w:rsid w:val="00B7104D"/>
    <w:rsid w:val="00B73950"/>
    <w:rsid w:val="00B74FE4"/>
    <w:rsid w:val="00B77A7C"/>
    <w:rsid w:val="00B859C8"/>
    <w:rsid w:val="00B85C04"/>
    <w:rsid w:val="00B865BB"/>
    <w:rsid w:val="00B92242"/>
    <w:rsid w:val="00B96CE2"/>
    <w:rsid w:val="00BA030D"/>
    <w:rsid w:val="00BA20EE"/>
    <w:rsid w:val="00BA47A7"/>
    <w:rsid w:val="00BA65DE"/>
    <w:rsid w:val="00BB11C6"/>
    <w:rsid w:val="00BB2693"/>
    <w:rsid w:val="00BB5EB2"/>
    <w:rsid w:val="00BB6A69"/>
    <w:rsid w:val="00BC02FB"/>
    <w:rsid w:val="00BC043E"/>
    <w:rsid w:val="00BC188C"/>
    <w:rsid w:val="00BD633F"/>
    <w:rsid w:val="00BE4692"/>
    <w:rsid w:val="00BE76E9"/>
    <w:rsid w:val="00BF0E30"/>
    <w:rsid w:val="00C00A97"/>
    <w:rsid w:val="00C01A8E"/>
    <w:rsid w:val="00C04BA0"/>
    <w:rsid w:val="00C17475"/>
    <w:rsid w:val="00C1770C"/>
    <w:rsid w:val="00C21EE1"/>
    <w:rsid w:val="00C312DA"/>
    <w:rsid w:val="00C3190A"/>
    <w:rsid w:val="00C32C14"/>
    <w:rsid w:val="00C347A6"/>
    <w:rsid w:val="00C34997"/>
    <w:rsid w:val="00C443D5"/>
    <w:rsid w:val="00C517C6"/>
    <w:rsid w:val="00C51833"/>
    <w:rsid w:val="00C51DFD"/>
    <w:rsid w:val="00C54278"/>
    <w:rsid w:val="00C54C12"/>
    <w:rsid w:val="00C63C93"/>
    <w:rsid w:val="00C67529"/>
    <w:rsid w:val="00C7093F"/>
    <w:rsid w:val="00C7354A"/>
    <w:rsid w:val="00C75047"/>
    <w:rsid w:val="00C76400"/>
    <w:rsid w:val="00C83E81"/>
    <w:rsid w:val="00C84D67"/>
    <w:rsid w:val="00C861D4"/>
    <w:rsid w:val="00C908E2"/>
    <w:rsid w:val="00C91BA6"/>
    <w:rsid w:val="00C97812"/>
    <w:rsid w:val="00CA2F59"/>
    <w:rsid w:val="00CA4580"/>
    <w:rsid w:val="00CA5EA8"/>
    <w:rsid w:val="00CB4C3D"/>
    <w:rsid w:val="00CB6051"/>
    <w:rsid w:val="00CC024B"/>
    <w:rsid w:val="00CC491C"/>
    <w:rsid w:val="00CC4994"/>
    <w:rsid w:val="00CC6C7E"/>
    <w:rsid w:val="00CC7A21"/>
    <w:rsid w:val="00CD0B22"/>
    <w:rsid w:val="00CD173B"/>
    <w:rsid w:val="00CD2111"/>
    <w:rsid w:val="00CD7368"/>
    <w:rsid w:val="00CE3C8B"/>
    <w:rsid w:val="00CE5028"/>
    <w:rsid w:val="00CF3062"/>
    <w:rsid w:val="00CF3F5B"/>
    <w:rsid w:val="00CF41F6"/>
    <w:rsid w:val="00CF50D7"/>
    <w:rsid w:val="00CF7099"/>
    <w:rsid w:val="00CF7A6E"/>
    <w:rsid w:val="00D01B79"/>
    <w:rsid w:val="00D060E0"/>
    <w:rsid w:val="00D07A23"/>
    <w:rsid w:val="00D14CEF"/>
    <w:rsid w:val="00D16BCF"/>
    <w:rsid w:val="00D209DD"/>
    <w:rsid w:val="00D22033"/>
    <w:rsid w:val="00D22E44"/>
    <w:rsid w:val="00D23C13"/>
    <w:rsid w:val="00D339A8"/>
    <w:rsid w:val="00D33D9C"/>
    <w:rsid w:val="00D37FF8"/>
    <w:rsid w:val="00D441DF"/>
    <w:rsid w:val="00D4452F"/>
    <w:rsid w:val="00D46A80"/>
    <w:rsid w:val="00D503A4"/>
    <w:rsid w:val="00D52096"/>
    <w:rsid w:val="00D553CF"/>
    <w:rsid w:val="00D62826"/>
    <w:rsid w:val="00D62FC5"/>
    <w:rsid w:val="00D64794"/>
    <w:rsid w:val="00D64797"/>
    <w:rsid w:val="00D73174"/>
    <w:rsid w:val="00D736F6"/>
    <w:rsid w:val="00D76C9E"/>
    <w:rsid w:val="00D77984"/>
    <w:rsid w:val="00D853FF"/>
    <w:rsid w:val="00D85DB0"/>
    <w:rsid w:val="00D86F52"/>
    <w:rsid w:val="00D93A22"/>
    <w:rsid w:val="00D9452B"/>
    <w:rsid w:val="00DA01CA"/>
    <w:rsid w:val="00DA52B0"/>
    <w:rsid w:val="00DB4B2D"/>
    <w:rsid w:val="00DB4F64"/>
    <w:rsid w:val="00DB6853"/>
    <w:rsid w:val="00DB7668"/>
    <w:rsid w:val="00DC21A4"/>
    <w:rsid w:val="00DC3C50"/>
    <w:rsid w:val="00DC484A"/>
    <w:rsid w:val="00DD06BB"/>
    <w:rsid w:val="00DD1C76"/>
    <w:rsid w:val="00DD229B"/>
    <w:rsid w:val="00DD54B1"/>
    <w:rsid w:val="00DE2CD4"/>
    <w:rsid w:val="00DE70FB"/>
    <w:rsid w:val="00DF0430"/>
    <w:rsid w:val="00DF0F79"/>
    <w:rsid w:val="00DF50B1"/>
    <w:rsid w:val="00DF68B4"/>
    <w:rsid w:val="00E02C50"/>
    <w:rsid w:val="00E03368"/>
    <w:rsid w:val="00E03428"/>
    <w:rsid w:val="00E07113"/>
    <w:rsid w:val="00E17959"/>
    <w:rsid w:val="00E20190"/>
    <w:rsid w:val="00E27824"/>
    <w:rsid w:val="00E303B3"/>
    <w:rsid w:val="00E32041"/>
    <w:rsid w:val="00E33500"/>
    <w:rsid w:val="00E36E4C"/>
    <w:rsid w:val="00E41E2E"/>
    <w:rsid w:val="00E47B3C"/>
    <w:rsid w:val="00E533A3"/>
    <w:rsid w:val="00E53C5C"/>
    <w:rsid w:val="00E54DB3"/>
    <w:rsid w:val="00E55748"/>
    <w:rsid w:val="00E57663"/>
    <w:rsid w:val="00E647CE"/>
    <w:rsid w:val="00E71D92"/>
    <w:rsid w:val="00E72012"/>
    <w:rsid w:val="00E82585"/>
    <w:rsid w:val="00E83957"/>
    <w:rsid w:val="00E84554"/>
    <w:rsid w:val="00E8481B"/>
    <w:rsid w:val="00E92923"/>
    <w:rsid w:val="00E93C2E"/>
    <w:rsid w:val="00E94EB7"/>
    <w:rsid w:val="00E95B25"/>
    <w:rsid w:val="00EA04D8"/>
    <w:rsid w:val="00EA1692"/>
    <w:rsid w:val="00EA3F01"/>
    <w:rsid w:val="00EB1E09"/>
    <w:rsid w:val="00EB5277"/>
    <w:rsid w:val="00EC066B"/>
    <w:rsid w:val="00EC15AF"/>
    <w:rsid w:val="00EC639D"/>
    <w:rsid w:val="00EC7211"/>
    <w:rsid w:val="00ED0A87"/>
    <w:rsid w:val="00ED3653"/>
    <w:rsid w:val="00ED5F34"/>
    <w:rsid w:val="00EE417A"/>
    <w:rsid w:val="00EE6686"/>
    <w:rsid w:val="00EE78AF"/>
    <w:rsid w:val="00EF2428"/>
    <w:rsid w:val="00EF37AE"/>
    <w:rsid w:val="00EF3BC3"/>
    <w:rsid w:val="00EF675D"/>
    <w:rsid w:val="00F00A14"/>
    <w:rsid w:val="00F01D60"/>
    <w:rsid w:val="00F03776"/>
    <w:rsid w:val="00F0566E"/>
    <w:rsid w:val="00F05A47"/>
    <w:rsid w:val="00F12A4C"/>
    <w:rsid w:val="00F12E81"/>
    <w:rsid w:val="00F15B6C"/>
    <w:rsid w:val="00F16DA4"/>
    <w:rsid w:val="00F231A6"/>
    <w:rsid w:val="00F25300"/>
    <w:rsid w:val="00F2553C"/>
    <w:rsid w:val="00F26743"/>
    <w:rsid w:val="00F270C8"/>
    <w:rsid w:val="00F30908"/>
    <w:rsid w:val="00F33FAA"/>
    <w:rsid w:val="00F34118"/>
    <w:rsid w:val="00F361FA"/>
    <w:rsid w:val="00F41A6B"/>
    <w:rsid w:val="00F42078"/>
    <w:rsid w:val="00F50440"/>
    <w:rsid w:val="00F523D2"/>
    <w:rsid w:val="00F61F58"/>
    <w:rsid w:val="00F6411B"/>
    <w:rsid w:val="00F6505B"/>
    <w:rsid w:val="00F65B32"/>
    <w:rsid w:val="00F70D14"/>
    <w:rsid w:val="00F718C8"/>
    <w:rsid w:val="00F726A4"/>
    <w:rsid w:val="00F75CCA"/>
    <w:rsid w:val="00F75D9E"/>
    <w:rsid w:val="00F86B44"/>
    <w:rsid w:val="00F91FF3"/>
    <w:rsid w:val="00F94288"/>
    <w:rsid w:val="00F94B26"/>
    <w:rsid w:val="00F953C0"/>
    <w:rsid w:val="00F96EE9"/>
    <w:rsid w:val="00F97C02"/>
    <w:rsid w:val="00FA7200"/>
    <w:rsid w:val="00FB1DC3"/>
    <w:rsid w:val="00FB4437"/>
    <w:rsid w:val="00FB70DC"/>
    <w:rsid w:val="00FB777D"/>
    <w:rsid w:val="00FC2E5E"/>
    <w:rsid w:val="00FC303F"/>
    <w:rsid w:val="00FC5BB3"/>
    <w:rsid w:val="00FC5BF8"/>
    <w:rsid w:val="00FD0C30"/>
    <w:rsid w:val="00FD12BC"/>
    <w:rsid w:val="00FD444C"/>
    <w:rsid w:val="00FD452C"/>
    <w:rsid w:val="00FE0534"/>
    <w:rsid w:val="00FE09F3"/>
    <w:rsid w:val="00FE258A"/>
    <w:rsid w:val="00FE62C7"/>
    <w:rsid w:val="00FE71BA"/>
    <w:rsid w:val="00FF02D5"/>
    <w:rsid w:val="00FF099A"/>
    <w:rsid w:val="00FF2CD0"/>
    <w:rsid w:val="00FF3053"/>
    <w:rsid w:val="00FF5048"/>
    <w:rsid w:val="00FF6678"/>
    <w:rsid w:val="00FF7FEB"/>
    <w:rsid w:val="06684583"/>
    <w:rsid w:val="0A467D2B"/>
    <w:rsid w:val="0CB06B5C"/>
    <w:rsid w:val="1724477D"/>
    <w:rsid w:val="1EFD095F"/>
    <w:rsid w:val="264F577D"/>
    <w:rsid w:val="27AD052E"/>
    <w:rsid w:val="3F5D748E"/>
    <w:rsid w:val="6F5010FD"/>
    <w:rsid w:val="741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tabs>
        <w:tab w:val="left" w:pos="426"/>
      </w:tabs>
      <w:spacing w:line="288" w:lineRule="auto"/>
      <w:outlineLvl w:val="0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2">
    <w:name w:val="heading 2"/>
    <w:basedOn w:val="a0"/>
    <w:next w:val="a"/>
    <w:link w:val="20"/>
    <w:qFormat/>
    <w:pPr>
      <w:numPr>
        <w:ilvl w:val="1"/>
        <w:numId w:val="1"/>
      </w:numPr>
      <w:tabs>
        <w:tab w:val="left" w:pos="426"/>
      </w:tabs>
      <w:spacing w:line="288" w:lineRule="auto"/>
      <w:outlineLvl w:val="1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3">
    <w:name w:val="heading 3"/>
    <w:basedOn w:val="a0"/>
    <w:next w:val="a"/>
    <w:link w:val="30"/>
    <w:qFormat/>
    <w:pPr>
      <w:numPr>
        <w:ilvl w:val="2"/>
        <w:numId w:val="1"/>
      </w:numPr>
      <w:tabs>
        <w:tab w:val="left" w:pos="426"/>
      </w:tabs>
      <w:spacing w:line="288" w:lineRule="auto"/>
      <w:outlineLvl w:val="2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  <w:lang w:eastAsia="en-US"/>
    </w:rPr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qFormat/>
    <w:pPr>
      <w:ind w:left="566" w:hanging="283"/>
      <w:contextualSpacing/>
    </w:p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8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qFormat/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link">
    <w:name w:val="link"/>
    <w:basedOn w:val="a1"/>
    <w:qFormat/>
  </w:style>
  <w:style w:type="character" w:customStyle="1" w:styleId="aa">
    <w:name w:val="Верхний колонтитул Знак"/>
    <w:basedOn w:val="a1"/>
    <w:link w:val="a9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extendedtext-full">
    <w:name w:val="extendedtext-full"/>
    <w:basedOn w:val="a1"/>
    <w:qFormat/>
  </w:style>
  <w:style w:type="character" w:customStyle="1" w:styleId="button2-text">
    <w:name w:val="button2-text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tabs>
        <w:tab w:val="left" w:pos="426"/>
      </w:tabs>
      <w:spacing w:line="288" w:lineRule="auto"/>
      <w:outlineLvl w:val="0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2">
    <w:name w:val="heading 2"/>
    <w:basedOn w:val="a0"/>
    <w:next w:val="a"/>
    <w:link w:val="20"/>
    <w:qFormat/>
    <w:pPr>
      <w:numPr>
        <w:ilvl w:val="1"/>
        <w:numId w:val="1"/>
      </w:numPr>
      <w:tabs>
        <w:tab w:val="left" w:pos="426"/>
      </w:tabs>
      <w:spacing w:line="288" w:lineRule="auto"/>
      <w:outlineLvl w:val="1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3">
    <w:name w:val="heading 3"/>
    <w:basedOn w:val="a0"/>
    <w:next w:val="a"/>
    <w:link w:val="30"/>
    <w:qFormat/>
    <w:pPr>
      <w:numPr>
        <w:ilvl w:val="2"/>
        <w:numId w:val="1"/>
      </w:numPr>
      <w:tabs>
        <w:tab w:val="left" w:pos="426"/>
      </w:tabs>
      <w:spacing w:line="288" w:lineRule="auto"/>
      <w:outlineLvl w:val="2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  <w:lang w:eastAsia="en-US"/>
    </w:rPr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qFormat/>
    <w:pPr>
      <w:ind w:left="566" w:hanging="283"/>
      <w:contextualSpacing/>
    </w:p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8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qFormat/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link">
    <w:name w:val="link"/>
    <w:basedOn w:val="a1"/>
    <w:qFormat/>
  </w:style>
  <w:style w:type="character" w:customStyle="1" w:styleId="aa">
    <w:name w:val="Верхний колонтитул Знак"/>
    <w:basedOn w:val="a1"/>
    <w:link w:val="a9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extendedtext-full">
    <w:name w:val="extendedtext-full"/>
    <w:basedOn w:val="a1"/>
    <w:qFormat/>
  </w:style>
  <w:style w:type="character" w:customStyle="1" w:styleId="button2-text">
    <w:name w:val="button2-tex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D22C547244DE43ADADCDDCCD4EFE5D" ma:contentTypeVersion="0" ma:contentTypeDescription="Создание документа." ma:contentTypeScope="" ma:versionID="4a96f773608eca5359427a5e64f35a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C2BC3-1CC0-4956-82CD-7B3316531733}"/>
</file>

<file path=customXml/itemProps2.xml><?xml version="1.0" encoding="utf-8"?>
<ds:datastoreItem xmlns:ds="http://schemas.openxmlformats.org/officeDocument/2006/customXml" ds:itemID="{BD3CD061-31A4-478E-8EBE-68DDE7BE19E9}"/>
</file>

<file path=customXml/itemProps3.xml><?xml version="1.0" encoding="utf-8"?>
<ds:datastoreItem xmlns:ds="http://schemas.openxmlformats.org/officeDocument/2006/customXml" ds:itemID="{AA21A107-9F26-4356-87AA-D07D4622E0AC}"/>
</file>

<file path=customXml/itemProps4.xml><?xml version="1.0" encoding="utf-8"?>
<ds:datastoreItem xmlns:ds="http://schemas.openxmlformats.org/officeDocument/2006/customXml" ds:itemID="{5AD07E5F-A0DA-4C46-BDE9-B2A0E1EBC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 Ольга Михайловна</dc:creator>
  <cp:lastModifiedBy>Павленко Екатерина Владимировна</cp:lastModifiedBy>
  <cp:revision>2</cp:revision>
  <cp:lastPrinted>2025-01-21T09:16:00Z</cp:lastPrinted>
  <dcterms:created xsi:type="dcterms:W3CDTF">2025-11-27T10:14:00Z</dcterms:created>
  <dcterms:modified xsi:type="dcterms:W3CDTF">2025-11-27T10:14:00Z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ED11657E326B490AA74E4DF7744CA1C9_13</vt:lpwstr>
  </property>
  <property fmtid="{D5CDD505-2E9C-101B-9397-08002B2CF9AE}" pid="4" name="ContentTypeId">
    <vt:lpwstr>0x01010026D22C547244DE43ADADCDDCCD4EFE5D</vt:lpwstr>
  </property>
</Properties>
</file>