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406"/>
        <w:gridCol w:w="4165"/>
      </w:tblGrid>
      <w:tr w:rsidR="00FE6041" w:rsidRPr="00FE6041" w14:paraId="17B0588E" w14:textId="77777777" w:rsidTr="003A5433">
        <w:tc>
          <w:tcPr>
            <w:tcW w:w="2824" w:type="pct"/>
            <w:shd w:val="clear" w:color="auto" w:fill="auto"/>
          </w:tcPr>
          <w:p w14:paraId="2A1CF1B0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02/00/042</w:t>
            </w:r>
          </w:p>
          <w:p w14:paraId="3370B7F1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4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</w:t>
            </w:r>
          </w:p>
          <w:p w14:paraId="064D6B93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(реестровый номер услуги)</w:t>
            </w:r>
          </w:p>
          <w:p w14:paraId="6324A3C4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76" w:type="pct"/>
            <w:shd w:val="clear" w:color="auto" w:fill="auto"/>
          </w:tcPr>
          <w:p w14:paraId="0FAB8D58" w14:textId="77777777" w:rsidR="00FE6041" w:rsidRPr="00FE6041" w:rsidRDefault="00FE6041" w:rsidP="00C72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Руководителю управления</w:t>
            </w:r>
          </w:p>
          <w:p w14:paraId="71E85FC2" w14:textId="20A67D69" w:rsidR="00FE6041" w:rsidRPr="00C72D0C" w:rsidRDefault="00C72D0C" w:rsidP="00C72D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а</w:t>
            </w:r>
            <w:r w:rsidR="00FE6041" w:rsidRPr="00FE6041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рхит</w:t>
            </w:r>
            <w:bookmarkStart w:id="0" w:name="_GoBack"/>
            <w:bookmarkEnd w:id="0"/>
            <w:r w:rsidR="00FE6041" w:rsidRPr="00FE6041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ектуры</w:t>
            </w:r>
            <w:r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 xml:space="preserve"> </w:t>
            </w:r>
            <w:r w:rsidRPr="00C72D0C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– главному архитектору города</w:t>
            </w:r>
            <w:r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 xml:space="preserve"> </w:t>
            </w:r>
            <w:r w:rsidR="00FE6041" w:rsidRPr="00FE6041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администрации</w:t>
            </w:r>
            <w:r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 xml:space="preserve"> </w:t>
            </w:r>
            <w:r w:rsidR="00FE6041" w:rsidRPr="00FE6041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города</w:t>
            </w:r>
          </w:p>
          <w:p w14:paraId="7AAE8318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__________________________</w:t>
            </w:r>
          </w:p>
          <w:p w14:paraId="13E82609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 физического лица,</w:t>
            </w:r>
          </w:p>
          <w:p w14:paraId="4C07D38D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проживания)</w:t>
            </w:r>
          </w:p>
          <w:p w14:paraId="634BAF79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________________________________</w:t>
            </w:r>
          </w:p>
          <w:p w14:paraId="69979A55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(паспортные данные: серия,</w:t>
            </w:r>
          </w:p>
          <w:p w14:paraId="7808A5DD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номер, кем и когда выдан)</w:t>
            </w:r>
          </w:p>
          <w:p w14:paraId="7ECFFA34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FE604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________________________________</w:t>
            </w:r>
          </w:p>
          <w:p w14:paraId="0BBEA4E4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(наименование юридического лица)</w:t>
            </w:r>
          </w:p>
          <w:p w14:paraId="2BC86604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FE604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________________________________</w:t>
            </w:r>
          </w:p>
          <w:p w14:paraId="41FE8138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(фактический/юридический адрес)</w:t>
            </w:r>
          </w:p>
          <w:p w14:paraId="5BB00C0C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FE604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________________________________</w:t>
            </w:r>
          </w:p>
          <w:p w14:paraId="0BCB05E0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(почтовый адрес)</w:t>
            </w:r>
          </w:p>
          <w:p w14:paraId="06AD09DE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FE604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________________________________</w:t>
            </w:r>
          </w:p>
          <w:p w14:paraId="3760328F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(ОГРН юридического лица)</w:t>
            </w:r>
          </w:p>
          <w:p w14:paraId="00807889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в лице</w:t>
            </w: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</w:t>
            </w:r>
          </w:p>
          <w:p w14:paraId="5B9CD86A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 директора</w:t>
            </w:r>
          </w:p>
          <w:p w14:paraId="2B2740A3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либо представителя)</w:t>
            </w:r>
          </w:p>
          <w:p w14:paraId="1BE78243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FE604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________________________________</w:t>
            </w:r>
          </w:p>
          <w:p w14:paraId="1B7CFE0A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(наименование и реквизиты</w:t>
            </w:r>
          </w:p>
          <w:p w14:paraId="252A73DE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документа, удостоверяющего</w:t>
            </w:r>
          </w:p>
          <w:p w14:paraId="68ABC1E5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полномочия представителя</w:t>
            </w:r>
          </w:p>
          <w:p w14:paraId="203A5B84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юридического лица)</w:t>
            </w:r>
          </w:p>
          <w:p w14:paraId="79D58AF3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FE604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________________________________</w:t>
            </w:r>
          </w:p>
          <w:p w14:paraId="10408EBB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(номер контактного телефона)</w:t>
            </w:r>
          </w:p>
        </w:tc>
      </w:tr>
    </w:tbl>
    <w:p w14:paraId="6341F109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</w:p>
    <w:p w14:paraId="73C8E1F9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ЗАЯВЛЕНИЕ</w:t>
      </w:r>
    </w:p>
    <w:p w14:paraId="7C920963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</w:p>
    <w:p w14:paraId="097F0597" w14:textId="77777777" w:rsidR="00FE6041" w:rsidRPr="00FE6041" w:rsidRDefault="00FE6041" w:rsidP="00FE6041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Прошу принять решение о подготовке проекта внесения изменений в утвержденную документацию по планировке территории _____________________________________________________________,</w:t>
      </w:r>
    </w:p>
    <w:p w14:paraId="6906379D" w14:textId="77777777" w:rsidR="00FE6041" w:rsidRPr="00FE6041" w:rsidRDefault="00FE6041" w:rsidP="00FE6041">
      <w:pPr>
        <w:tabs>
          <w:tab w:val="left" w:pos="8647"/>
        </w:tabs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E6041">
        <w:rPr>
          <w:rFonts w:ascii="Times New Roman" w:eastAsia="Calibri" w:hAnsi="Times New Roman"/>
          <w:sz w:val="24"/>
          <w:szCs w:val="24"/>
          <w:lang w:eastAsia="en-US"/>
        </w:rPr>
        <w:t>(указывается вид документации по планировке территории)</w:t>
      </w:r>
    </w:p>
    <w:p w14:paraId="2E905FFF" w14:textId="77777777" w:rsidR="00FE6041" w:rsidRPr="00FE6041" w:rsidRDefault="00FE6041" w:rsidP="00FE604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утвержденной_________________________________________________,</w:t>
      </w:r>
    </w:p>
    <w:p w14:paraId="73BF8AEE" w14:textId="77777777" w:rsidR="00FE6041" w:rsidRPr="00FE6041" w:rsidRDefault="00FE6041" w:rsidP="00FE604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E604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(указываются реквизиты акта, которым утверждена документация</w:t>
      </w:r>
    </w:p>
    <w:p w14:paraId="1641CFBD" w14:textId="77777777" w:rsidR="00FE6041" w:rsidRPr="00FE6041" w:rsidRDefault="00FE6041" w:rsidP="00FE604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E604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_____________________________________________________________________________,</w:t>
      </w:r>
    </w:p>
    <w:p w14:paraId="75CB4220" w14:textId="77777777" w:rsidR="00FE6041" w:rsidRPr="00FE6041" w:rsidRDefault="00FE6041" w:rsidP="00FE6041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E6041">
        <w:rPr>
          <w:rFonts w:ascii="Times New Roman" w:eastAsia="Calibri" w:hAnsi="Times New Roman"/>
          <w:sz w:val="24"/>
          <w:szCs w:val="24"/>
          <w:lang w:eastAsia="en-US"/>
        </w:rPr>
        <w:t>по планировке территории)</w:t>
      </w:r>
    </w:p>
    <w:p w14:paraId="11B4B5DF" w14:textId="04B40F6C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 xml:space="preserve">Подготовка проекта </w:t>
      </w:r>
      <w:r w:rsidRPr="00FE6041">
        <w:rPr>
          <w:rFonts w:ascii="Times New Roman" w:hAnsi="Times New Roman"/>
          <w:sz w:val="30"/>
          <w:szCs w:val="30"/>
        </w:rPr>
        <w:t>внесения изменений в документацию по планировке территории</w:t>
      </w:r>
      <w:r w:rsidRPr="00FE6041">
        <w:rPr>
          <w:rFonts w:ascii="Times New Roman" w:eastAsia="Calibri" w:hAnsi="Times New Roman"/>
          <w:sz w:val="30"/>
          <w:szCs w:val="30"/>
          <w:lang w:eastAsia="en-US"/>
        </w:rPr>
        <w:t xml:space="preserve"> будет осуществляться за счет ________</w:t>
      </w:r>
      <w:r>
        <w:rPr>
          <w:rFonts w:ascii="Times New Roman" w:eastAsia="Calibri" w:hAnsi="Times New Roman"/>
          <w:sz w:val="30"/>
          <w:szCs w:val="30"/>
          <w:lang w:eastAsia="en-US"/>
        </w:rPr>
        <w:t>______</w:t>
      </w:r>
    </w:p>
    <w:p w14:paraId="5CB1E362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_____________________________________________________________.</w:t>
      </w:r>
    </w:p>
    <w:p w14:paraId="2F6D095C" w14:textId="77777777" w:rsidR="00FE6041" w:rsidRPr="00FE6041" w:rsidRDefault="00FE6041" w:rsidP="00FE6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E6041">
        <w:rPr>
          <w:rFonts w:ascii="Times New Roman" w:eastAsia="Calibri" w:hAnsi="Times New Roman"/>
          <w:sz w:val="24"/>
          <w:szCs w:val="24"/>
          <w:lang w:eastAsia="en-US"/>
        </w:rPr>
        <w:t>(указывается источник финансирования)</w:t>
      </w:r>
    </w:p>
    <w:p w14:paraId="050CD156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Основные характеристики планируемого развития территории</w:t>
      </w:r>
      <w:r w:rsidRPr="00FE6041">
        <w:rPr>
          <w:rFonts w:ascii="Times New Roman" w:hAnsi="Times New Roman"/>
          <w:sz w:val="30"/>
          <w:szCs w:val="30"/>
        </w:rPr>
        <w:t xml:space="preserve">      либо наименование, основные характеристики и назначение линейных объектов, предусмотренных документацией по планировке территории _</w:t>
      </w:r>
      <w:r w:rsidRPr="00FE6041">
        <w:rPr>
          <w:rFonts w:ascii="Times New Roman" w:eastAsia="Calibri" w:hAnsi="Times New Roman"/>
          <w:sz w:val="30"/>
          <w:szCs w:val="30"/>
          <w:lang w:eastAsia="en-US"/>
        </w:rPr>
        <w:t>_____________________________________________________________</w:t>
      </w:r>
    </w:p>
    <w:p w14:paraId="57C78B96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______________________________________________________________</w:t>
      </w:r>
    </w:p>
    <w:p w14:paraId="1D42CDF0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lastRenderedPageBreak/>
        <w:t>______________________________________________________________</w:t>
      </w:r>
    </w:p>
    <w:p w14:paraId="26E33EDD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_____________________________________________________________.</w:t>
      </w:r>
    </w:p>
    <w:p w14:paraId="76EF737B" w14:textId="5AA558B2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30"/>
          <w:szCs w:val="30"/>
        </w:rPr>
      </w:pPr>
      <w:r w:rsidRPr="00FE6041">
        <w:rPr>
          <w:rFonts w:ascii="Times New Roman" w:hAnsi="Times New Roman"/>
          <w:sz w:val="30"/>
          <w:szCs w:val="30"/>
        </w:rPr>
        <w:t>Наименование городских округов, муниципальных районов,              в отношении территорий которых утверждена документация по планировке территории, а также наименование городских округов, муниципальных районов, в отношении которых такая документация подлежит изменению____</w:t>
      </w:r>
      <w:r>
        <w:rPr>
          <w:rFonts w:ascii="Times New Roman" w:hAnsi="Times New Roman"/>
          <w:sz w:val="30"/>
          <w:szCs w:val="30"/>
        </w:rPr>
        <w:t>______</w:t>
      </w:r>
      <w:r w:rsidRPr="00FE6041">
        <w:rPr>
          <w:rFonts w:ascii="Times New Roman" w:hAnsi="Times New Roman"/>
          <w:sz w:val="30"/>
          <w:szCs w:val="30"/>
        </w:rPr>
        <w:t>_________________________________</w:t>
      </w:r>
    </w:p>
    <w:p w14:paraId="5B2E35A9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E6041">
        <w:rPr>
          <w:rFonts w:ascii="Times New Roman" w:hAnsi="Times New Roman"/>
          <w:sz w:val="24"/>
          <w:szCs w:val="24"/>
        </w:rPr>
        <w:t xml:space="preserve">                     (указывается в случае размещения объектов, указанных в ч. 4.1 ст. 45</w:t>
      </w:r>
    </w:p>
    <w:p w14:paraId="16CD7787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FE6041">
        <w:rPr>
          <w:rFonts w:ascii="Times New Roman" w:hAnsi="Times New Roman"/>
          <w:sz w:val="30"/>
          <w:szCs w:val="30"/>
        </w:rPr>
        <w:t>_____________________________________________________________.</w:t>
      </w:r>
    </w:p>
    <w:p w14:paraId="636F356E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E6041">
        <w:rPr>
          <w:rFonts w:ascii="Times New Roman" w:hAnsi="Times New Roman"/>
          <w:sz w:val="24"/>
          <w:szCs w:val="24"/>
        </w:rPr>
        <w:t>Градостроительного кодекса Российской Федерации)</w:t>
      </w:r>
    </w:p>
    <w:p w14:paraId="3C61B06D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right="707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</w:p>
    <w:p w14:paraId="0ABA1BEB" w14:textId="0F89ABCC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Состав документации по планировке территории,</w:t>
      </w:r>
      <w:r w:rsidRPr="00FE6041">
        <w:rPr>
          <w:rFonts w:ascii="Times New Roman" w:hAnsi="Times New Roman"/>
          <w:sz w:val="30"/>
          <w:szCs w:val="30"/>
        </w:rPr>
        <w:t xml:space="preserve"> определяемый исходя из требуемых изменений текстовых и (или) графических материалов</w:t>
      </w:r>
      <w:r w:rsidRPr="00FE6041">
        <w:rPr>
          <w:rFonts w:ascii="Times New Roman" w:eastAsia="Calibri" w:hAnsi="Times New Roman"/>
          <w:sz w:val="30"/>
          <w:szCs w:val="30"/>
          <w:lang w:eastAsia="en-US"/>
        </w:rPr>
        <w:t xml:space="preserve"> ______________</w:t>
      </w:r>
      <w:r>
        <w:rPr>
          <w:rFonts w:ascii="Times New Roman" w:eastAsia="Calibri" w:hAnsi="Times New Roman"/>
          <w:sz w:val="30"/>
          <w:szCs w:val="30"/>
          <w:lang w:eastAsia="en-US"/>
        </w:rPr>
        <w:t>____________</w:t>
      </w:r>
      <w:r w:rsidRPr="00FE6041">
        <w:rPr>
          <w:rFonts w:ascii="Times New Roman" w:eastAsia="Calibri" w:hAnsi="Times New Roman"/>
          <w:sz w:val="30"/>
          <w:szCs w:val="30"/>
          <w:lang w:eastAsia="en-US"/>
        </w:rPr>
        <w:t>__________________________</w:t>
      </w:r>
    </w:p>
    <w:p w14:paraId="20CDC371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______________________________________________________________</w:t>
      </w:r>
    </w:p>
    <w:p w14:paraId="10CF7AF4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______________________________________________________________</w:t>
      </w:r>
    </w:p>
    <w:p w14:paraId="02AC9F43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_____________________________________________________________.</w:t>
      </w:r>
    </w:p>
    <w:p w14:paraId="33667ECB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</w:p>
    <w:p w14:paraId="7E1B0717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Предполагаемый срок подготовки документации по планировке территории____________________________________________________.</w:t>
      </w:r>
    </w:p>
    <w:p w14:paraId="6DEBE9ED" w14:textId="70013FE5" w:rsidR="00FE6041" w:rsidRPr="00FE6041" w:rsidRDefault="008A6A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8A6A41">
        <w:rPr>
          <w:rFonts w:ascii="Times New Roman" w:hAnsi="Times New Roman"/>
          <w:sz w:val="30"/>
          <w:szCs w:val="30"/>
        </w:rPr>
        <w:t>Результат предоставления Услуги</w:t>
      </w:r>
      <w:r w:rsidR="00FE6041" w:rsidRPr="00FE6041">
        <w:rPr>
          <w:rFonts w:ascii="Times New Roman" w:eastAsia="Calibri" w:hAnsi="Times New Roman"/>
          <w:sz w:val="30"/>
          <w:szCs w:val="30"/>
          <w:lang w:eastAsia="en-US"/>
        </w:rPr>
        <w:t xml:space="preserve"> прошу направить (нужное             отметить):</w:t>
      </w:r>
    </w:p>
    <w:p w14:paraId="0E7A0A95" w14:textId="364DE225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453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"/>
        <w:gridCol w:w="567"/>
        <w:gridCol w:w="8523"/>
      </w:tblGrid>
      <w:tr w:rsidR="0052588D" w:rsidRPr="0052588D" w14:paraId="595E7B4D" w14:textId="77777777" w:rsidTr="00A95625">
        <w:trPr>
          <w:jc w:val="right"/>
        </w:trPr>
        <w:tc>
          <w:tcPr>
            <w:tcW w:w="363" w:type="dxa"/>
            <w:tcBorders>
              <w:right w:val="single" w:sz="4" w:space="0" w:color="auto"/>
            </w:tcBorders>
          </w:tcPr>
          <w:p w14:paraId="5E01F89B" w14:textId="77777777" w:rsidR="0052588D" w:rsidRPr="0052588D" w:rsidRDefault="0052588D" w:rsidP="00A956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9E6" w14:textId="77777777" w:rsidR="0052588D" w:rsidRPr="0052588D" w:rsidRDefault="0052588D" w:rsidP="00A956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523" w:type="dxa"/>
          </w:tcPr>
          <w:p w14:paraId="223EAC23" w14:textId="77777777" w:rsidR="0052588D" w:rsidRPr="0052588D" w:rsidRDefault="0052588D" w:rsidP="00A9562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2588D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в электронной форме (в случае подачи заявления в электронной форме)</w:t>
            </w:r>
          </w:p>
        </w:tc>
      </w:tr>
    </w:tbl>
    <w:p w14:paraId="18AD28D8" w14:textId="77777777" w:rsidR="0052588D" w:rsidRPr="0052588D" w:rsidRDefault="0052588D" w:rsidP="00525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6"/>
          <w:lang w:eastAsia="en-US"/>
        </w:rPr>
      </w:pPr>
    </w:p>
    <w:tbl>
      <w:tblPr>
        <w:tblW w:w="9453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"/>
        <w:gridCol w:w="567"/>
        <w:gridCol w:w="8523"/>
      </w:tblGrid>
      <w:tr w:rsidR="0052588D" w:rsidRPr="0052588D" w14:paraId="0E37F610" w14:textId="77777777" w:rsidTr="00A95625">
        <w:trPr>
          <w:trHeight w:val="385"/>
          <w:jc w:val="right"/>
        </w:trPr>
        <w:tc>
          <w:tcPr>
            <w:tcW w:w="363" w:type="dxa"/>
            <w:tcBorders>
              <w:right w:val="single" w:sz="4" w:space="0" w:color="auto"/>
            </w:tcBorders>
          </w:tcPr>
          <w:p w14:paraId="4604A136" w14:textId="77777777" w:rsidR="0052588D" w:rsidRPr="0052588D" w:rsidRDefault="0052588D" w:rsidP="00A956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7E0B" w14:textId="77777777" w:rsidR="0052588D" w:rsidRPr="0052588D" w:rsidRDefault="0052588D" w:rsidP="00A956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</w:rPr>
            </w:pPr>
          </w:p>
          <w:p w14:paraId="13553547" w14:textId="77777777" w:rsidR="0052588D" w:rsidRPr="0052588D" w:rsidRDefault="0052588D" w:rsidP="00A956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523" w:type="dxa"/>
          </w:tcPr>
          <w:p w14:paraId="46E9B0FF" w14:textId="77777777" w:rsidR="0052588D" w:rsidRPr="0052588D" w:rsidRDefault="0052588D" w:rsidP="00A9562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2588D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на бумажном носителе по почте:</w:t>
            </w:r>
          </w:p>
        </w:tc>
      </w:tr>
    </w:tbl>
    <w:p w14:paraId="13E78BF9" w14:textId="77777777" w:rsidR="0052588D" w:rsidRPr="0052588D" w:rsidRDefault="0052588D" w:rsidP="00525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6"/>
          <w:lang w:eastAsia="en-US"/>
        </w:rPr>
      </w:pPr>
    </w:p>
    <w:tbl>
      <w:tblPr>
        <w:tblW w:w="9453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"/>
        <w:gridCol w:w="567"/>
        <w:gridCol w:w="8523"/>
      </w:tblGrid>
      <w:tr w:rsidR="0052588D" w:rsidRPr="0052588D" w14:paraId="24F3A9F5" w14:textId="77777777" w:rsidTr="00A95625">
        <w:trPr>
          <w:trHeight w:val="445"/>
          <w:jc w:val="right"/>
        </w:trPr>
        <w:tc>
          <w:tcPr>
            <w:tcW w:w="363" w:type="dxa"/>
            <w:tcBorders>
              <w:right w:val="single" w:sz="4" w:space="0" w:color="auto"/>
            </w:tcBorders>
          </w:tcPr>
          <w:p w14:paraId="34F17FDD" w14:textId="77777777" w:rsidR="0052588D" w:rsidRPr="0052588D" w:rsidRDefault="0052588D" w:rsidP="00A956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1CD" w14:textId="77777777" w:rsidR="0052588D" w:rsidRPr="0052588D" w:rsidRDefault="0052588D" w:rsidP="00A956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523" w:type="dxa"/>
          </w:tcPr>
          <w:p w14:paraId="6728D802" w14:textId="77777777" w:rsidR="0052588D" w:rsidRPr="0052588D" w:rsidRDefault="0052588D" w:rsidP="00A9562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2588D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выдать через МФЦ (в случае подачи заявления в МФЦ) по адресу: ______________________________________.</w:t>
            </w:r>
          </w:p>
        </w:tc>
      </w:tr>
    </w:tbl>
    <w:p w14:paraId="64E97EFB" w14:textId="77777777" w:rsidR="0052588D" w:rsidRDefault="0052588D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</w:p>
    <w:p w14:paraId="517B2458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Приложения:</w:t>
      </w:r>
    </w:p>
    <w:p w14:paraId="7C2E2167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1. Копия документа, удостоверяющего личность заявителя (в случае обращения физического лица), на ____ л. в ____ экз.</w:t>
      </w:r>
    </w:p>
    <w:p w14:paraId="10C459AB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2. Копия документа, удостоверяющего права (полномочия) представителя физического или юридического лица, если с заявлением           обращается представитель заявителя, на ____ л. в ____ экз.</w:t>
      </w:r>
    </w:p>
    <w:p w14:paraId="57B0A24D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 xml:space="preserve">3. Проект задания на выполнение инженерных изысканий, необходимых для подготовки </w:t>
      </w:r>
      <w:r w:rsidRPr="00FE6041">
        <w:rPr>
          <w:rFonts w:ascii="Times New Roman" w:hAnsi="Times New Roman"/>
          <w:sz w:val="30"/>
          <w:szCs w:val="30"/>
        </w:rPr>
        <w:t xml:space="preserve">внесения изменений в документацию по </w:t>
      </w:r>
      <w:r w:rsidRPr="00FE6041">
        <w:rPr>
          <w:rFonts w:ascii="Times New Roman" w:hAnsi="Times New Roman"/>
          <w:sz w:val="30"/>
          <w:szCs w:val="30"/>
        </w:rPr>
        <w:lastRenderedPageBreak/>
        <w:t>планировке территории</w:t>
      </w:r>
      <w:r w:rsidRPr="00FE6041">
        <w:rPr>
          <w:rFonts w:ascii="Times New Roman" w:eastAsia="Calibri" w:hAnsi="Times New Roman"/>
          <w:sz w:val="30"/>
          <w:szCs w:val="30"/>
          <w:lang w:eastAsia="en-US"/>
        </w:rPr>
        <w:t xml:space="preserve"> (при необходимости), либо пояснительная записка (нужное подчеркнуть).</w:t>
      </w:r>
    </w:p>
    <w:p w14:paraId="2E4F521E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4. Выписка из Единого государственного реестра юридических лиц, выданная не ранее чем за один месяц до даты подачи заявления (для юридических лиц), на ____ л. в ____ экз.</w:t>
      </w:r>
    </w:p>
    <w:p w14:paraId="340E2330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5. Выписка из Единого государственного реестра индивидуальных предпринимателей, выданная не ранее чем за один месяц до даты             подачи заявления (для индивидуальных предпринимателей), на ____ л.       в ____ экз.</w:t>
      </w:r>
    </w:p>
    <w:p w14:paraId="1D68BD8F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6. М</w:t>
      </w:r>
      <w:r w:rsidRPr="00FE6041">
        <w:rPr>
          <w:rFonts w:ascii="Times New Roman" w:hAnsi="Times New Roman"/>
          <w:sz w:val="30"/>
          <w:szCs w:val="30"/>
        </w:rPr>
        <w:t>отивированное обоснование необходимости внесения изме-нений в документацию по планировке территории в форме пояснительной записки.</w:t>
      </w:r>
    </w:p>
    <w:p w14:paraId="563CD79C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 xml:space="preserve">Документы, перечисленные в </w:t>
      </w:r>
      <w:hyperlink r:id="rId10" w:history="1">
        <w:r w:rsidRPr="00FE6041">
          <w:rPr>
            <w:rFonts w:ascii="Times New Roman" w:eastAsia="Calibri" w:hAnsi="Times New Roman"/>
            <w:sz w:val="30"/>
            <w:szCs w:val="30"/>
            <w:lang w:eastAsia="en-US"/>
          </w:rPr>
          <w:t>пунктах 4</w:t>
        </w:r>
      </w:hyperlink>
      <w:r w:rsidRPr="00FE6041">
        <w:rPr>
          <w:rFonts w:ascii="Times New Roman" w:eastAsia="Calibri" w:hAnsi="Times New Roman"/>
          <w:sz w:val="30"/>
          <w:szCs w:val="30"/>
          <w:lang w:eastAsia="en-US"/>
        </w:rPr>
        <w:t xml:space="preserve">, </w:t>
      </w:r>
      <w:hyperlink r:id="rId11" w:history="1">
        <w:r w:rsidRPr="00FE6041">
          <w:rPr>
            <w:rFonts w:ascii="Times New Roman" w:eastAsia="Calibri" w:hAnsi="Times New Roman"/>
            <w:sz w:val="30"/>
            <w:szCs w:val="30"/>
            <w:lang w:eastAsia="en-US"/>
          </w:rPr>
          <w:t>5</w:t>
        </w:r>
      </w:hyperlink>
      <w:r w:rsidRPr="00FE6041">
        <w:rPr>
          <w:rFonts w:ascii="Times New Roman" w:eastAsia="Calibri" w:hAnsi="Times New Roman"/>
          <w:sz w:val="30"/>
          <w:szCs w:val="30"/>
          <w:lang w:eastAsia="en-US"/>
        </w:rPr>
        <w:t>, запрашиваются управлением архитектуры администрации города в порядке межведомственного информационного взаимодействия. Заявитель вправе представить  указанные документы по собственной инициативе.</w:t>
      </w:r>
    </w:p>
    <w:p w14:paraId="77287281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Всего приложений на ______ л.</w:t>
      </w:r>
    </w:p>
    <w:p w14:paraId="65BDC236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</w:p>
    <w:p w14:paraId="3BD07B7E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Фамилия ____________________________________ _________________</w:t>
      </w:r>
    </w:p>
    <w:p w14:paraId="481E5D80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E604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(должность для юридических лиц)                          (подпись)</w:t>
      </w:r>
    </w:p>
    <w:p w14:paraId="4FF5D157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</w:p>
    <w:p w14:paraId="246CC848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</w:p>
    <w:p w14:paraId="7C4C252E" w14:textId="77777777" w:rsidR="00FE6041" w:rsidRPr="00FE6041" w:rsidRDefault="00FE6041" w:rsidP="00FE60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30"/>
          <w:szCs w:val="30"/>
          <w:lang w:eastAsia="en-US"/>
        </w:rPr>
      </w:pPr>
      <w:r w:rsidRPr="00FE6041">
        <w:rPr>
          <w:rFonts w:ascii="Times New Roman" w:eastAsia="Calibri" w:hAnsi="Times New Roman"/>
          <w:sz w:val="30"/>
          <w:szCs w:val="30"/>
          <w:lang w:eastAsia="en-US"/>
        </w:rPr>
        <w:t>М.П.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26"/>
        <w:gridCol w:w="2133"/>
        <w:gridCol w:w="1480"/>
        <w:gridCol w:w="1659"/>
        <w:gridCol w:w="1480"/>
      </w:tblGrid>
      <w:tr w:rsidR="00FE6041" w:rsidRPr="00FE6041" w14:paraId="7AD3BCAB" w14:textId="77777777" w:rsidTr="003A5433">
        <w:trPr>
          <w:trHeight w:val="113"/>
        </w:trPr>
        <w:tc>
          <w:tcPr>
            <w:tcW w:w="2726" w:type="dxa"/>
            <w:vMerge w:val="restart"/>
            <w:tcBorders>
              <w:right w:val="single" w:sz="4" w:space="0" w:color="auto"/>
            </w:tcBorders>
          </w:tcPr>
          <w:p w14:paraId="103B4A4D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37BA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Регистрационный номер</w:t>
            </w:r>
          </w:p>
          <w:p w14:paraId="49CCA68C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 xml:space="preserve"> заявления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9BE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Дата, время принятия заявления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328A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 xml:space="preserve">Документы, удостоверяющие личность </w:t>
            </w:r>
          </w:p>
          <w:p w14:paraId="7083D423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заявителя, проверены.</w:t>
            </w:r>
          </w:p>
          <w:p w14:paraId="0C6E3429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Заявление принял</w:t>
            </w:r>
          </w:p>
        </w:tc>
      </w:tr>
      <w:tr w:rsidR="00FE6041" w:rsidRPr="00FE6041" w14:paraId="3E802CC0" w14:textId="77777777" w:rsidTr="003A5433">
        <w:trPr>
          <w:trHeight w:val="113"/>
        </w:trPr>
        <w:tc>
          <w:tcPr>
            <w:tcW w:w="2726" w:type="dxa"/>
            <w:vMerge/>
            <w:tcBorders>
              <w:right w:val="single" w:sz="4" w:space="0" w:color="auto"/>
            </w:tcBorders>
          </w:tcPr>
          <w:p w14:paraId="27F9D9AB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E2D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2201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284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Ф.И.О.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90F" w14:textId="4C0C3690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  <w:r w:rsidRPr="00FE6041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>подпись</w:t>
            </w:r>
          </w:p>
        </w:tc>
      </w:tr>
      <w:tr w:rsidR="00FE6041" w:rsidRPr="00FE6041" w14:paraId="5E08FB48" w14:textId="77777777" w:rsidTr="003A5433">
        <w:trPr>
          <w:trHeight w:val="113"/>
        </w:trPr>
        <w:tc>
          <w:tcPr>
            <w:tcW w:w="2726" w:type="dxa"/>
            <w:vMerge/>
            <w:tcBorders>
              <w:right w:val="single" w:sz="4" w:space="0" w:color="auto"/>
            </w:tcBorders>
          </w:tcPr>
          <w:p w14:paraId="56419598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BE0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1A2F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D55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C875" w14:textId="77777777" w:rsidR="00FE6041" w:rsidRPr="00FE6041" w:rsidRDefault="00FE6041" w:rsidP="00FE6041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/>
                <w:sz w:val="30"/>
                <w:szCs w:val="30"/>
                <w:lang w:eastAsia="en-US"/>
              </w:rPr>
            </w:pPr>
          </w:p>
        </w:tc>
      </w:tr>
    </w:tbl>
    <w:p w14:paraId="070CED63" w14:textId="77777777" w:rsidR="00A41E84" w:rsidRPr="00FE6041" w:rsidRDefault="00A41E84" w:rsidP="00FE6041"/>
    <w:sectPr w:rsidR="00A41E84" w:rsidRPr="00FE6041" w:rsidSect="00EC534E"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CED66" w14:textId="77777777" w:rsidR="00102B0A" w:rsidRDefault="00102B0A" w:rsidP="00EC534E">
      <w:pPr>
        <w:spacing w:after="0" w:line="240" w:lineRule="auto"/>
      </w:pPr>
      <w:r>
        <w:separator/>
      </w:r>
    </w:p>
  </w:endnote>
  <w:endnote w:type="continuationSeparator" w:id="0">
    <w:p w14:paraId="070CED67" w14:textId="77777777" w:rsidR="00102B0A" w:rsidRDefault="00102B0A" w:rsidP="00EC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CED64" w14:textId="77777777" w:rsidR="00102B0A" w:rsidRDefault="00102B0A" w:rsidP="00EC534E">
      <w:pPr>
        <w:spacing w:after="0" w:line="240" w:lineRule="auto"/>
      </w:pPr>
      <w:r>
        <w:separator/>
      </w:r>
    </w:p>
  </w:footnote>
  <w:footnote w:type="continuationSeparator" w:id="0">
    <w:p w14:paraId="070CED65" w14:textId="77777777" w:rsidR="00102B0A" w:rsidRDefault="00102B0A" w:rsidP="00EC5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8E"/>
    <w:rsid w:val="00102B0A"/>
    <w:rsid w:val="001D618E"/>
    <w:rsid w:val="0052588D"/>
    <w:rsid w:val="008A6A41"/>
    <w:rsid w:val="00A41E84"/>
    <w:rsid w:val="00C72D0C"/>
    <w:rsid w:val="00EC534E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E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53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EC53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5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C5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53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EC53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5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EC5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8416EA2EF88B1C9953CC2A70DE4B8C0BB2F3D65A1AE4F9A6B7B443C96C20E3A3EC2F1B7244838853DBB529A1ACA0221C40A27910288431714048E50FpDLCF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8416EA2EF88B1C9953CC2A70DE4B8C0BB2F3D65A1AE4F9A6B7B443C96C20E3A3EC2F1B7244838853DBB529A1ADA0221C40A27910288431714048E50FpDLC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BF1D261B-5BE6-4989-93BF-E2E7CEF88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18966-693F-415D-A360-73C6C98E1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F3580-37FF-4A1F-95A5-D0CDC9B3D2AA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3103c6f3-d1e5-4f1a-94b6-4b2332542cbc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efa20d1-c4a2-4f8f-9ab6-eba8f8f0d6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4499</Characters>
  <Application>Microsoft Office Word</Application>
  <DocSecurity>0</DocSecurity>
  <Lines>37</Lines>
  <Paragraphs>10</Paragraphs>
  <ScaleCrop>false</ScaleCrop>
  <Company>Администрация города Красноярска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Семеновна</dc:creator>
  <cp:keywords/>
  <dc:description/>
  <cp:lastModifiedBy>Помазан Олеся Геннадьевна</cp:lastModifiedBy>
  <cp:revision>6</cp:revision>
  <dcterms:created xsi:type="dcterms:W3CDTF">2018-12-06T09:59:00Z</dcterms:created>
  <dcterms:modified xsi:type="dcterms:W3CDTF">2023-04-03T02:49:00Z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