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B3" w:rsidRDefault="00FE1FB3" w:rsidP="00FE1FB3">
      <w:pPr>
        <w:ind w:firstLine="709"/>
        <w:jc w:val="center"/>
        <w:rPr>
          <w:sz w:val="27"/>
          <w:szCs w:val="27"/>
        </w:rPr>
      </w:pPr>
      <w:r>
        <w:rPr>
          <w:sz w:val="27"/>
          <w:szCs w:val="27"/>
        </w:rPr>
        <w:t>ИНФОРМАЦИЯ</w:t>
      </w:r>
    </w:p>
    <w:p w:rsidR="00FE1FB3" w:rsidRDefault="00FE1FB3" w:rsidP="00FE1FB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преступлениях, совершенных несовершеннолетними и в отношении них,       самовольных уходах, а также мерах направленных на их предупреждение.</w:t>
      </w:r>
    </w:p>
    <w:p w:rsidR="00FE1FB3" w:rsidRDefault="00FE1FB3" w:rsidP="00FE1FB3">
      <w:pPr>
        <w:pStyle w:val="a3"/>
        <w:ind w:firstLine="709"/>
        <w:rPr>
          <w:szCs w:val="28"/>
        </w:rPr>
      </w:pPr>
    </w:p>
    <w:p w:rsidR="00FE1FB3" w:rsidRDefault="00FE1FB3" w:rsidP="00FE1FB3">
      <w:pPr>
        <w:pStyle w:val="a3"/>
        <w:ind w:firstLine="709"/>
        <w:rPr>
          <w:szCs w:val="28"/>
        </w:rPr>
      </w:pPr>
      <w:r>
        <w:rPr>
          <w:szCs w:val="28"/>
        </w:rPr>
        <w:t>В течение 2016 года, а также по итогам 3-х ме</w:t>
      </w:r>
      <w:r w:rsidR="004746F8">
        <w:rPr>
          <w:szCs w:val="28"/>
        </w:rPr>
        <w:t>сяцев 2017 года на территории города</w:t>
      </w:r>
      <w:r>
        <w:rPr>
          <w:szCs w:val="28"/>
        </w:rPr>
        <w:t xml:space="preserve"> Красноярска отмечается сокращение подростковой</w:t>
      </w:r>
      <w:r w:rsidR="004746F8">
        <w:rPr>
          <w:szCs w:val="28"/>
        </w:rPr>
        <w:t xml:space="preserve"> преступности. За  3 месяца 2017</w:t>
      </w:r>
      <w:r>
        <w:rPr>
          <w:szCs w:val="28"/>
        </w:rPr>
        <w:t xml:space="preserve"> несовершеннолетними совершено 62 преступления (-43 или -41%). Удельный вес преступности несовершеннолетних </w:t>
      </w:r>
      <w:proofErr w:type="gramStart"/>
      <w:r>
        <w:rPr>
          <w:szCs w:val="28"/>
        </w:rPr>
        <w:t>сократился на  1,2 % и составляет</w:t>
      </w:r>
      <w:proofErr w:type="gramEnd"/>
      <w:r>
        <w:rPr>
          <w:szCs w:val="28"/>
        </w:rPr>
        <w:t xml:space="preserve"> 2,8%.   </w:t>
      </w:r>
    </w:p>
    <w:p w:rsidR="00FE1FB3" w:rsidRDefault="004746F8" w:rsidP="00FE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 по городу</w:t>
      </w:r>
      <w:r w:rsidR="00FE1FB3">
        <w:rPr>
          <w:b/>
          <w:sz w:val="28"/>
          <w:szCs w:val="28"/>
        </w:rPr>
        <w:t xml:space="preserve"> </w:t>
      </w:r>
      <w:r w:rsidR="00FE1FB3">
        <w:rPr>
          <w:sz w:val="28"/>
          <w:szCs w:val="28"/>
        </w:rPr>
        <w:t>отмечается сокращение тяжких и особо тяжких преступлений, совершенных несовершеннолетними</w:t>
      </w:r>
      <w:r w:rsidR="00FE1FB3">
        <w:rPr>
          <w:b/>
          <w:sz w:val="28"/>
          <w:szCs w:val="28"/>
        </w:rPr>
        <w:t xml:space="preserve"> </w:t>
      </w:r>
      <w:r w:rsidR="00FE1FB3">
        <w:rPr>
          <w:sz w:val="28"/>
          <w:szCs w:val="28"/>
        </w:rPr>
        <w:t xml:space="preserve">(на - 30% или с 20 до 14). </w:t>
      </w:r>
    </w:p>
    <w:p w:rsidR="00FE1FB3" w:rsidRDefault="00FE1FB3" w:rsidP="00FE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Сократилось количество преступлений, совершённых в </w:t>
      </w:r>
      <w:proofErr w:type="gramStart"/>
      <w:r>
        <w:rPr>
          <w:sz w:val="28"/>
          <w:szCs w:val="28"/>
        </w:rPr>
        <w:t>состоянии</w:t>
      </w:r>
      <w:proofErr w:type="gramEnd"/>
      <w:r>
        <w:rPr>
          <w:sz w:val="28"/>
          <w:szCs w:val="28"/>
        </w:rPr>
        <w:t xml:space="preserve"> алкогольного опьянения  на 61,5% (с 13 до 5), преступлений в состоянии наркотического опьянения не выявлено. </w:t>
      </w:r>
    </w:p>
    <w:p w:rsidR="00FE1FB3" w:rsidRDefault="00FE1FB3" w:rsidP="00FE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зарегистрировано убийств, причинений тяжкого вреда здоровью, повлекшего по неосторожности смерть, разбоев, мошенничеств, хулиганств.</w:t>
      </w:r>
    </w:p>
    <w:p w:rsidR="00FE1FB3" w:rsidRPr="00FE1FB3" w:rsidRDefault="00FE1FB3" w:rsidP="00FE1FB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FB3">
        <w:rPr>
          <w:rFonts w:ascii="Times New Roman" w:hAnsi="Times New Roman" w:cs="Times New Roman"/>
          <w:sz w:val="28"/>
          <w:szCs w:val="28"/>
        </w:rPr>
        <w:t>В структуре подростковой преступности преобладают преступления имущественного характера (81%). Из них 41 или 66% -это кражи чужого имущества, 9 или 14,5% - грабежи.</w:t>
      </w:r>
    </w:p>
    <w:p w:rsidR="00FE1FB3" w:rsidRDefault="00FE1FB3" w:rsidP="00FE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Больше половины преступлений (52%) совершаются подростками в ночной период времени (после 23.00 часов и до 06.00 часов)</w:t>
      </w:r>
      <w:r>
        <w:rPr>
          <w:i/>
          <w:sz w:val="28"/>
          <w:szCs w:val="28"/>
        </w:rPr>
        <w:t xml:space="preserve">. Удельный вес таких преступлений в </w:t>
      </w:r>
      <w:proofErr w:type="gramStart"/>
      <w:r>
        <w:rPr>
          <w:i/>
          <w:sz w:val="28"/>
          <w:szCs w:val="28"/>
        </w:rPr>
        <w:t>сравнении</w:t>
      </w:r>
      <w:proofErr w:type="gramEnd"/>
      <w:r>
        <w:rPr>
          <w:i/>
          <w:sz w:val="28"/>
          <w:szCs w:val="28"/>
        </w:rPr>
        <w:t xml:space="preserve"> с прошлым годом сократился на 4,2%.  </w:t>
      </w:r>
    </w:p>
    <w:p w:rsidR="00FE1FB3" w:rsidRDefault="00FE1FB3" w:rsidP="00FE1FB3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  В</w:t>
      </w:r>
      <w:r>
        <w:rPr>
          <w:sz w:val="28"/>
        </w:rPr>
        <w:t xml:space="preserve"> составе  групп несовершеннолетними совершено 17 преступлений, что на 12 или -41,4% меньше аналогичного периода прошлого года. В смешанных группах совершено 8 преступлений (- 53%).</w:t>
      </w:r>
    </w:p>
    <w:p w:rsidR="00FE1FB3" w:rsidRDefault="00FE1FB3" w:rsidP="00FE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В совершении преступлений приняли участие 62 несовершеннолетних (-33 или -34,7%), из них 47 несовершеннолетних (- 25 или – 34,7%) совершили преступления впервые (</w:t>
      </w:r>
      <w:r>
        <w:rPr>
          <w:i/>
          <w:sz w:val="28"/>
          <w:szCs w:val="28"/>
        </w:rPr>
        <w:t>их доля составила 75,8%      (-0,2%</w:t>
      </w:r>
      <w:r>
        <w:rPr>
          <w:sz w:val="28"/>
          <w:szCs w:val="28"/>
        </w:rPr>
        <w:t>).</w:t>
      </w:r>
      <w:proofErr w:type="gramEnd"/>
    </w:p>
    <w:p w:rsidR="00FE1FB3" w:rsidRDefault="00FE1FB3" w:rsidP="00FE1FB3">
      <w:pPr>
        <w:pStyle w:val="a3"/>
        <w:ind w:firstLine="709"/>
        <w:rPr>
          <w:szCs w:val="28"/>
        </w:rPr>
      </w:pPr>
      <w:r>
        <w:rPr>
          <w:b/>
          <w:i/>
          <w:szCs w:val="28"/>
        </w:rPr>
        <w:t xml:space="preserve">  </w:t>
      </w:r>
      <w:r>
        <w:rPr>
          <w:szCs w:val="28"/>
        </w:rPr>
        <w:t xml:space="preserve">Возрастная категория участников преступлений это, в </w:t>
      </w:r>
      <w:proofErr w:type="gramStart"/>
      <w:r>
        <w:rPr>
          <w:szCs w:val="28"/>
        </w:rPr>
        <w:t>большинстве</w:t>
      </w:r>
      <w:proofErr w:type="gramEnd"/>
      <w:r>
        <w:rPr>
          <w:szCs w:val="28"/>
        </w:rPr>
        <w:t xml:space="preserve"> случаев, подростки в возрасте от 16 до 17 лет – 51 несовершеннолетний (82,2% от общего количества участников).  </w:t>
      </w:r>
    </w:p>
    <w:p w:rsidR="00FE1FB3" w:rsidRDefault="00FE1FB3" w:rsidP="00FE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Сократилось количество преступлений, совершенных учащимися общеобразовательных школ на 61,4% (с 44 до 17), учреждений </w:t>
      </w:r>
      <w:proofErr w:type="gramStart"/>
      <w:r>
        <w:rPr>
          <w:sz w:val="28"/>
          <w:szCs w:val="28"/>
        </w:rPr>
        <w:t>профессионального</w:t>
      </w:r>
      <w:proofErr w:type="gramEnd"/>
      <w:r>
        <w:rPr>
          <w:sz w:val="28"/>
          <w:szCs w:val="28"/>
        </w:rPr>
        <w:t xml:space="preserve"> образования на 30% (с 30 до 21). </w:t>
      </w:r>
    </w:p>
    <w:p w:rsidR="00FE1FB3" w:rsidRDefault="004746F8" w:rsidP="00FE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итогам 3 месяцев 2017</w:t>
      </w:r>
      <w:r w:rsidR="00FE1FB3">
        <w:rPr>
          <w:sz w:val="28"/>
          <w:szCs w:val="28"/>
        </w:rPr>
        <w:t xml:space="preserve"> отмечается сокращение количества преступлений, совершенных несовершеннолетними повторно на  15,2% (с 33 до 28).  В совершении данных преступлений приняли участие 15 подростков (- 8 или – 34,8%).  </w:t>
      </w:r>
    </w:p>
    <w:p w:rsidR="00FE1FB3" w:rsidRDefault="004746F8" w:rsidP="00FE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2017</w:t>
      </w:r>
      <w:r w:rsidR="00FE1FB3">
        <w:rPr>
          <w:sz w:val="28"/>
          <w:szCs w:val="28"/>
        </w:rPr>
        <w:t xml:space="preserve"> году в отношении детей и подростков совершено 137  (- 156 или - 53,2%) преступлений, в том числе насильственного характера 51 (-42 или -45,2%). </w:t>
      </w:r>
    </w:p>
    <w:p w:rsidR="00FE1FB3" w:rsidRDefault="00FE1FB3" w:rsidP="00FE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насильственных преступлений против несовершеннолетних представлена следующим образом: преступления против жизни и здоровья – 14 </w:t>
      </w:r>
      <w:r>
        <w:rPr>
          <w:sz w:val="28"/>
          <w:szCs w:val="28"/>
        </w:rPr>
        <w:lastRenderedPageBreak/>
        <w:t>(- 38) (большая часть ст. 115, 116 УК РФ - 8 или 57%), против половой свободы и половой неприкосновенности несовершеннолетних зарегистрировано 17 (- 5) преступлений, про</w:t>
      </w:r>
      <w:r w:rsidR="004746F8">
        <w:rPr>
          <w:sz w:val="28"/>
          <w:szCs w:val="28"/>
        </w:rPr>
        <w:t>тив собственности – 10 (</w:t>
      </w:r>
      <w:r>
        <w:rPr>
          <w:sz w:val="28"/>
          <w:szCs w:val="28"/>
        </w:rPr>
        <w:t>0).</w:t>
      </w:r>
    </w:p>
    <w:p w:rsidR="00FE1FB3" w:rsidRDefault="00FE1FB3" w:rsidP="00FE1FB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сохранения уровня снижения подростковой преступности сотрудниками МУ МВД России «Красноярское» совместно с представителями органов и учреждений системы профилактики в 2016- 2017  проведён ряд профилактических мероприятий, направленных на предупреждение безнадзорности и правонарушений несовершеннолетних, семейного неблагополучия, профилактику групповых и повторных преступлений, выявление и привлечение к ответственности взрослых лиц, вовлекающих подростков в противоправную деятельность. </w:t>
      </w:r>
      <w:proofErr w:type="gramEnd"/>
    </w:p>
    <w:p w:rsidR="00FE1FB3" w:rsidRDefault="00FE1FB3" w:rsidP="00FE1FB3">
      <w:pPr>
        <w:ind w:firstLine="709"/>
        <w:jc w:val="both"/>
        <w:rPr>
          <w:sz w:val="28"/>
        </w:rPr>
      </w:pPr>
      <w:r>
        <w:rPr>
          <w:sz w:val="28"/>
        </w:rPr>
        <w:t xml:space="preserve">В ходе проведения указанных мероприятий </w:t>
      </w:r>
      <w:proofErr w:type="gramStart"/>
      <w:r>
        <w:rPr>
          <w:sz w:val="28"/>
        </w:rPr>
        <w:t>выявлено и привлечено</w:t>
      </w:r>
      <w:proofErr w:type="gramEnd"/>
      <w:r>
        <w:rPr>
          <w:sz w:val="28"/>
        </w:rPr>
        <w:t xml:space="preserve"> к административной ответственности 282 несовершеннолетних правонарушителя. На учёт в ПДН ОП№1-12 Управления поставлено 256 подростков.</w:t>
      </w:r>
    </w:p>
    <w:p w:rsidR="00FE1FB3" w:rsidRDefault="00FE1FB3" w:rsidP="00FE1FB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предупреждения преступлений в состоянии алкогольного опьянения, на постоянной основе  проводились рейдовые мероприятия по объектам торговли, местам массового отдыха по выявлению фактов продажи несовершеннолетним алкогольной продукции, а также взрослых лиц, вовлекающих подростков в распитие спиртных напитков.</w:t>
      </w:r>
      <w:proofErr w:type="gramEnd"/>
      <w:r>
        <w:rPr>
          <w:sz w:val="28"/>
          <w:szCs w:val="28"/>
        </w:rPr>
        <w:t xml:space="preserve"> За 3 месяца 2017 выявлено 95 фактов продажи несовершеннолетним алкогольной продукции  и 8 лиц, вовлекающих подростков в распитие спиртных напитков.</w:t>
      </w:r>
    </w:p>
    <w:p w:rsidR="00FE1FB3" w:rsidRDefault="00FE1FB3" w:rsidP="00FE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Проводились оперативно-профилактические мероприятия по выявлению семейного неблагополучия. К административной ответственности по ст. 5.35 КоАП РФ привлечено 637 родителей. Изъято из обстановки угрожающей жизни и здоровью и помещены в социально реабилитационные учреждения и медицинские организации 109 детей и подростков. На учёт в ПДН поставлено 175 родителей, оказывающих отрицательное влияние на детей.            </w:t>
      </w:r>
    </w:p>
    <w:p w:rsidR="00FE1FB3" w:rsidRDefault="00FE1FB3" w:rsidP="00FE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КДНиЗП  направлено  120 материалов в отношении родителей за нарушения ч.1 ст. 1.4 ЗКК «Об административных правонарушениях».</w:t>
      </w:r>
    </w:p>
    <w:p w:rsidR="00FE1FB3" w:rsidRDefault="00FE1FB3" w:rsidP="00FE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устранения причин и условий, способствующих безнадзорности и правонарушениям несовершеннолетних в органы и учреждения системы профилактики г. Красноярска  направлено 672 письменных информации, по которым получено 254 ответа, к дисциплинарной ответственности привлечено 7 должностных лиц.  </w:t>
      </w:r>
    </w:p>
    <w:p w:rsidR="00FE1FB3" w:rsidRDefault="00FE1FB3" w:rsidP="00FE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Принимались меры по ранней профилактике правонарушений несовершеннолетних, прежде всего среди учащихся образовательных учреждений. Основной акцент профилактической деятельности  был сосредоточен на предупреждение имущественных и насильственных преступлений. В образовательных учреждениях сотрудниками ПДН проведено 2770  бесед и выступлений.  </w:t>
      </w:r>
    </w:p>
    <w:p w:rsidR="00FE1FB3" w:rsidRDefault="00FE1FB3" w:rsidP="00FE1FB3">
      <w:pPr>
        <w:pStyle w:val="a3"/>
        <w:ind w:firstLine="709"/>
        <w:rPr>
          <w:szCs w:val="28"/>
        </w:rPr>
      </w:pPr>
      <w:r>
        <w:rPr>
          <w:szCs w:val="28"/>
        </w:rPr>
        <w:t xml:space="preserve">  </w:t>
      </w:r>
      <w:proofErr w:type="gramStart"/>
      <w:r>
        <w:rPr>
          <w:szCs w:val="28"/>
        </w:rPr>
        <w:t xml:space="preserve">В целях предупреждения преступлений и правонарушений, совершаемых как несовершеннолетними, так и в отношении них, особого внимания требует организация работы всех органов и учреждений системы </w:t>
      </w:r>
      <w:r>
        <w:rPr>
          <w:szCs w:val="28"/>
        </w:rPr>
        <w:lastRenderedPageBreak/>
        <w:t xml:space="preserve">профилактики по предупреждению самовольных уходов несовершеннолетних, в том числе детей сирот из государственных учреждений,  социально-реабилитационного центра, общежитий. </w:t>
      </w:r>
      <w:proofErr w:type="gramEnd"/>
    </w:p>
    <w:p w:rsidR="00FE1FB3" w:rsidRDefault="00FE1FB3" w:rsidP="00FE1FB3">
      <w:pPr>
        <w:pStyle w:val="a3"/>
        <w:ind w:firstLine="709"/>
        <w:rPr>
          <w:szCs w:val="28"/>
        </w:rPr>
      </w:pPr>
      <w:r>
        <w:rPr>
          <w:szCs w:val="28"/>
        </w:rPr>
        <w:t xml:space="preserve">  </w:t>
      </w:r>
      <w:proofErr w:type="gramStart"/>
      <w:r>
        <w:rPr>
          <w:szCs w:val="28"/>
        </w:rPr>
        <w:t>Согласно данных</w:t>
      </w:r>
      <w:proofErr w:type="gramEnd"/>
      <w:r>
        <w:rPr>
          <w:szCs w:val="28"/>
        </w:rPr>
        <w:t xml:space="preserve"> ИЦ ГУ МВД России по Красноярскому краю,  за </w:t>
      </w:r>
      <w:smartTag w:uri="urn:schemas-microsoft-com:office:smarttags" w:element="metricconverter">
        <w:smartTagPr>
          <w:attr w:name="ProductID" w:val="2016 г"/>
        </w:smartTagPr>
        <w:r>
          <w:rPr>
            <w:szCs w:val="28"/>
          </w:rPr>
          <w:t>2016 г</w:t>
        </w:r>
      </w:smartTag>
      <w:r>
        <w:rPr>
          <w:szCs w:val="28"/>
        </w:rPr>
        <w:t>.</w:t>
      </w:r>
      <w:r w:rsidR="004746F8">
        <w:rPr>
          <w:szCs w:val="28"/>
        </w:rPr>
        <w:t xml:space="preserve"> несовершеннолетними жителями города</w:t>
      </w:r>
      <w:r>
        <w:rPr>
          <w:szCs w:val="28"/>
        </w:rPr>
        <w:t xml:space="preserve"> Красноярска было совершено 146 (-113) самовольных уходов, из них  ушедших из дома  69  (-2)</w:t>
      </w:r>
      <w:r w:rsidR="000A7AB6">
        <w:rPr>
          <w:szCs w:val="28"/>
        </w:rPr>
        <w:t>, из государственных учреждений для детей-сирот и детей, оставшихся без попечения родителей 64 (-117 или -64,6%)</w:t>
      </w:r>
      <w:r>
        <w:rPr>
          <w:szCs w:val="28"/>
        </w:rPr>
        <w:t xml:space="preserve">. </w:t>
      </w:r>
    </w:p>
    <w:p w:rsidR="00FE1FB3" w:rsidRDefault="00FE1FB3" w:rsidP="00FE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качестве одной из основных причин уходов несовершеннолетних из семей являются конфликты, возникающие между родителями и детьми из - за отсутствия взаимопонимания по различным вопросам, в том числе и  успеваемости в учебных заведениях.</w:t>
      </w:r>
    </w:p>
    <w:p w:rsidR="00FE1FB3" w:rsidRDefault="00FE1FB3" w:rsidP="00FE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решения выявленных проблемных вопросов в поведении несовершеннолетних, а также  во взаимоотношениях  родителей с детьми инспекторами ПДН во всех случаях рекомендуется помощь </w:t>
      </w:r>
      <w:r w:rsidR="004746F8">
        <w:rPr>
          <w:sz w:val="28"/>
          <w:szCs w:val="28"/>
        </w:rPr>
        <w:t>квалифицированных специалистов м</w:t>
      </w:r>
      <w:r>
        <w:rPr>
          <w:sz w:val="28"/>
          <w:szCs w:val="28"/>
        </w:rPr>
        <w:t xml:space="preserve">едико-психологических центров, а также  психологов по месту обучения несовершеннолетних. </w:t>
      </w:r>
    </w:p>
    <w:p w:rsidR="00FE1FB3" w:rsidRDefault="00FE1FB3" w:rsidP="00FE1FB3">
      <w:pPr>
        <w:pStyle w:val="a3"/>
        <w:ind w:firstLine="709"/>
        <w:rPr>
          <w:szCs w:val="28"/>
        </w:rPr>
      </w:pPr>
      <w:r>
        <w:rPr>
          <w:szCs w:val="28"/>
        </w:rPr>
        <w:t xml:space="preserve">   В течение 2016 года сотрудниками полиции разыскивалось 64 (-117 или – 64,6%) несовершеннолетних ушедших из учреждений для детей сирот. За 3 месяца 2017 розыск осуществлялся в отношении 12 лиц.</w:t>
      </w:r>
    </w:p>
    <w:p w:rsidR="00FE1FB3" w:rsidRDefault="00FE1FB3" w:rsidP="00FE1FB3">
      <w:pPr>
        <w:pStyle w:val="a3"/>
        <w:ind w:firstLine="709"/>
        <w:rPr>
          <w:szCs w:val="28"/>
        </w:rPr>
      </w:pPr>
      <w:r>
        <w:rPr>
          <w:szCs w:val="28"/>
        </w:rPr>
        <w:t xml:space="preserve">   По учреждениям ситуация выглядит следующим образом:</w:t>
      </w:r>
    </w:p>
    <w:p w:rsidR="004746F8" w:rsidRPr="004746F8" w:rsidRDefault="004746F8" w:rsidP="00E477B2">
      <w:pPr>
        <w:ind w:firstLine="709"/>
        <w:jc w:val="both"/>
        <w:rPr>
          <w:bCs/>
          <w:sz w:val="28"/>
          <w:szCs w:val="28"/>
        </w:rPr>
      </w:pPr>
      <w:r w:rsidRPr="004746F8">
        <w:rPr>
          <w:bCs/>
          <w:sz w:val="28"/>
          <w:szCs w:val="28"/>
        </w:rPr>
        <w:t>КГКУ «Красноярский детский дом № 1»</w:t>
      </w:r>
      <w:r>
        <w:rPr>
          <w:bCs/>
          <w:sz w:val="28"/>
          <w:szCs w:val="28"/>
        </w:rPr>
        <w:t xml:space="preserve">в 2016 году </w:t>
      </w:r>
      <w:r>
        <w:rPr>
          <w:sz w:val="28"/>
          <w:szCs w:val="28"/>
        </w:rPr>
        <w:t>совершено 42 самовольных уходов</w:t>
      </w:r>
      <w:r w:rsidR="00E477B2">
        <w:rPr>
          <w:sz w:val="28"/>
          <w:szCs w:val="28"/>
        </w:rPr>
        <w:t xml:space="preserve"> воспитанниками</w:t>
      </w:r>
      <w:r>
        <w:rPr>
          <w:sz w:val="28"/>
          <w:szCs w:val="28"/>
        </w:rPr>
        <w:t xml:space="preserve"> (2015 - 87), за 3 месяца 2017 года- 20.</w:t>
      </w:r>
    </w:p>
    <w:p w:rsidR="004746F8" w:rsidRPr="00E477B2" w:rsidRDefault="004746F8" w:rsidP="00E477B2">
      <w:pPr>
        <w:ind w:firstLine="709"/>
        <w:jc w:val="both"/>
        <w:rPr>
          <w:bCs/>
          <w:sz w:val="28"/>
          <w:szCs w:val="28"/>
        </w:rPr>
      </w:pPr>
      <w:r w:rsidRPr="004746F8">
        <w:rPr>
          <w:bCs/>
          <w:sz w:val="28"/>
          <w:szCs w:val="28"/>
        </w:rPr>
        <w:t>КГКУ «Красноярский детский дом «Самоцветы»</w:t>
      </w:r>
      <w:r w:rsidR="00E477B2">
        <w:rPr>
          <w:bCs/>
          <w:sz w:val="28"/>
          <w:szCs w:val="28"/>
        </w:rPr>
        <w:t xml:space="preserve"> в 2016 году </w:t>
      </w:r>
      <w:r>
        <w:rPr>
          <w:sz w:val="28"/>
          <w:szCs w:val="28"/>
        </w:rPr>
        <w:t>совершено 16 самовольных уходов</w:t>
      </w:r>
      <w:r w:rsidR="00E477B2">
        <w:rPr>
          <w:sz w:val="28"/>
          <w:szCs w:val="28"/>
        </w:rPr>
        <w:t xml:space="preserve"> воспитанниками</w:t>
      </w:r>
      <w:r w:rsidR="0040374F">
        <w:rPr>
          <w:sz w:val="28"/>
          <w:szCs w:val="28"/>
        </w:rPr>
        <w:t xml:space="preserve"> (2015</w:t>
      </w:r>
      <w:r>
        <w:rPr>
          <w:sz w:val="28"/>
          <w:szCs w:val="28"/>
        </w:rPr>
        <w:t>- 43), за 3 месяца 2017 года – 7.</w:t>
      </w:r>
    </w:p>
    <w:p w:rsidR="00FE1FB3" w:rsidRPr="00E477B2" w:rsidRDefault="004746F8" w:rsidP="00E477B2">
      <w:pPr>
        <w:ind w:firstLine="709"/>
        <w:jc w:val="both"/>
        <w:rPr>
          <w:bCs/>
          <w:color w:val="49463C"/>
          <w:sz w:val="28"/>
          <w:szCs w:val="28"/>
        </w:rPr>
      </w:pPr>
      <w:r w:rsidRPr="004746F8">
        <w:rPr>
          <w:sz w:val="28"/>
          <w:szCs w:val="28"/>
        </w:rPr>
        <w:t>Красноярский детский дом № 2 имени И.А. Пономарева</w:t>
      </w:r>
      <w:r w:rsidR="00E477B2">
        <w:rPr>
          <w:bCs/>
          <w:color w:val="49463C"/>
          <w:sz w:val="28"/>
          <w:szCs w:val="28"/>
        </w:rPr>
        <w:t xml:space="preserve"> </w:t>
      </w:r>
      <w:r w:rsidR="00FE1FB3">
        <w:rPr>
          <w:sz w:val="28"/>
          <w:szCs w:val="28"/>
        </w:rPr>
        <w:t>в 2016 году совершено 6 самовольных уходов</w:t>
      </w:r>
      <w:r w:rsidR="00E477B2">
        <w:rPr>
          <w:sz w:val="28"/>
          <w:szCs w:val="28"/>
        </w:rPr>
        <w:t xml:space="preserve"> воспитанниками</w:t>
      </w:r>
      <w:r w:rsidR="00FE1FB3">
        <w:rPr>
          <w:sz w:val="28"/>
          <w:szCs w:val="28"/>
        </w:rPr>
        <w:t xml:space="preserve"> (2015г.- 51), за </w:t>
      </w:r>
      <w:smartTag w:uri="urn:schemas-microsoft-com:office:smarttags" w:element="metricconverter">
        <w:smartTagPr>
          <w:attr w:name="ProductID" w:val="3 м"/>
        </w:smartTagPr>
        <w:r w:rsidR="00FE1FB3">
          <w:rPr>
            <w:sz w:val="28"/>
            <w:szCs w:val="28"/>
          </w:rPr>
          <w:t>3 м</w:t>
        </w:r>
      </w:smartTag>
      <w:r w:rsidR="00FE1FB3">
        <w:rPr>
          <w:sz w:val="28"/>
          <w:szCs w:val="28"/>
        </w:rPr>
        <w:t>. 2017 года -  2.</w:t>
      </w:r>
    </w:p>
    <w:p w:rsidR="00FE1FB3" w:rsidRDefault="00FE1FB3" w:rsidP="00FE1FB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Из общего количества несовершеннолетних, совершивших самовольные уходы из детских домов (41), уходили  </w:t>
      </w:r>
      <w:r>
        <w:rPr>
          <w:color w:val="000000"/>
          <w:sz w:val="28"/>
          <w:szCs w:val="28"/>
        </w:rPr>
        <w:t xml:space="preserve">неоднократно (более 2-х раз) в 2016 году 5 несовершеннолетних,  за </w:t>
      </w:r>
      <w:r w:rsidR="00E477B2">
        <w:rPr>
          <w:color w:val="000000"/>
          <w:sz w:val="28"/>
          <w:szCs w:val="28"/>
        </w:rPr>
        <w:t>3 месяца 2017</w:t>
      </w:r>
      <w:r>
        <w:rPr>
          <w:color w:val="000000"/>
          <w:sz w:val="28"/>
          <w:szCs w:val="28"/>
        </w:rPr>
        <w:t xml:space="preserve">- 4. </w:t>
      </w:r>
    </w:p>
    <w:p w:rsidR="00FE1FB3" w:rsidRDefault="00FE1FB3" w:rsidP="00FE1FB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Так, например, </w:t>
      </w:r>
      <w:r>
        <w:rPr>
          <w:sz w:val="28"/>
          <w:szCs w:val="28"/>
        </w:rPr>
        <w:t xml:space="preserve">в 2016 году </w:t>
      </w:r>
      <w:r>
        <w:rPr>
          <w:color w:val="000000"/>
          <w:sz w:val="28"/>
          <w:szCs w:val="28"/>
        </w:rPr>
        <w:t xml:space="preserve">несовершеннолетняя </w:t>
      </w:r>
      <w:proofErr w:type="spellStart"/>
      <w:r w:rsidR="00E477B2">
        <w:rPr>
          <w:sz w:val="28"/>
          <w:szCs w:val="28"/>
        </w:rPr>
        <w:t>Гарбуз</w:t>
      </w:r>
      <w:proofErr w:type="spellEnd"/>
      <w:r>
        <w:rPr>
          <w:sz w:val="28"/>
          <w:szCs w:val="28"/>
        </w:rPr>
        <w:t>, 5 раз самовол</w:t>
      </w:r>
      <w:r w:rsidR="00E477B2">
        <w:rPr>
          <w:sz w:val="28"/>
          <w:szCs w:val="28"/>
        </w:rPr>
        <w:t xml:space="preserve">ьно покидала Детский дом №2, </w:t>
      </w:r>
      <w:r>
        <w:rPr>
          <w:sz w:val="28"/>
          <w:szCs w:val="28"/>
        </w:rPr>
        <w:t>воспитанницы Детского до</w:t>
      </w:r>
      <w:r w:rsidR="00E477B2">
        <w:rPr>
          <w:sz w:val="28"/>
          <w:szCs w:val="28"/>
        </w:rPr>
        <w:t xml:space="preserve">ма «Самоцветы» Мельникова 7 раз, и </w:t>
      </w:r>
      <w:proofErr w:type="spellStart"/>
      <w:r w:rsidR="00E477B2">
        <w:rPr>
          <w:sz w:val="28"/>
          <w:szCs w:val="28"/>
        </w:rPr>
        <w:t>Кокунина</w:t>
      </w:r>
      <w:proofErr w:type="spellEnd"/>
      <w:r w:rsidR="00E477B2">
        <w:rPr>
          <w:sz w:val="28"/>
          <w:szCs w:val="28"/>
        </w:rPr>
        <w:t xml:space="preserve"> 6 раз</w:t>
      </w:r>
      <w:r>
        <w:rPr>
          <w:sz w:val="28"/>
          <w:szCs w:val="28"/>
        </w:rPr>
        <w:t>. В текущем году указанные несовершеннолетн</w:t>
      </w:r>
      <w:r w:rsidR="00E477B2">
        <w:rPr>
          <w:sz w:val="28"/>
          <w:szCs w:val="28"/>
        </w:rPr>
        <w:t>ие продолжают совершать уходы (</w:t>
      </w:r>
      <w:r>
        <w:rPr>
          <w:sz w:val="28"/>
          <w:szCs w:val="28"/>
        </w:rPr>
        <w:t xml:space="preserve">7 на двоих). </w:t>
      </w:r>
    </w:p>
    <w:p w:rsidR="00FE1FB3" w:rsidRDefault="00E477B2" w:rsidP="00E477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Неоднократно уходили из Детского дома №1</w:t>
      </w:r>
      <w:r w:rsidR="00FE1F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 w:rsidR="00FE1FB3">
        <w:rPr>
          <w:sz w:val="28"/>
          <w:szCs w:val="28"/>
        </w:rPr>
        <w:t xml:space="preserve"> 2 подр</w:t>
      </w:r>
      <w:r>
        <w:rPr>
          <w:sz w:val="28"/>
          <w:szCs w:val="28"/>
        </w:rPr>
        <w:t xml:space="preserve">остка, Долгополов </w:t>
      </w:r>
      <w:r w:rsidR="00FE1FB3">
        <w:rPr>
          <w:sz w:val="28"/>
          <w:szCs w:val="28"/>
        </w:rPr>
        <w:t xml:space="preserve"> (</w:t>
      </w:r>
      <w:r w:rsidR="005C2D6D">
        <w:rPr>
          <w:sz w:val="28"/>
          <w:szCs w:val="28"/>
        </w:rPr>
        <w:t xml:space="preserve">6 раз) и Першин </w:t>
      </w:r>
      <w:r w:rsidR="00FE1FB3">
        <w:rPr>
          <w:sz w:val="28"/>
          <w:szCs w:val="28"/>
        </w:rPr>
        <w:t>(</w:t>
      </w:r>
      <w:r>
        <w:rPr>
          <w:sz w:val="28"/>
          <w:szCs w:val="28"/>
        </w:rPr>
        <w:t>4 раза). В 2017</w:t>
      </w:r>
      <w:r w:rsidR="00FE1FB3">
        <w:rPr>
          <w:sz w:val="28"/>
          <w:szCs w:val="28"/>
        </w:rPr>
        <w:t xml:space="preserve"> году 8 раз самовольно оставлял детский дом</w:t>
      </w:r>
      <w:r>
        <w:rPr>
          <w:sz w:val="28"/>
          <w:szCs w:val="28"/>
        </w:rPr>
        <w:t xml:space="preserve"> №1 Москалев, 6 раз – Гаврилов.</w:t>
      </w:r>
    </w:p>
    <w:p w:rsidR="00FE1FB3" w:rsidRDefault="00FE1FB3" w:rsidP="00FE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Одной из причин, способствующих совершению самовольных уходов, является слабый контроль за времяпровождением несовершеннолетних,</w:t>
      </w:r>
      <w:r>
        <w:rPr>
          <w:bCs/>
          <w:spacing w:val="-16"/>
          <w:sz w:val="28"/>
          <w:szCs w:val="28"/>
        </w:rPr>
        <w:t xml:space="preserve"> отсутствие должной организации их досуга</w:t>
      </w:r>
      <w:r>
        <w:rPr>
          <w:sz w:val="28"/>
          <w:szCs w:val="28"/>
        </w:rPr>
        <w:t xml:space="preserve"> со стороны  администрации детского дома. Указанное, свидетельствует о  необходимости индивидуального подхода и системной работы со стороны педагогов и психологов с такими детьми. </w:t>
      </w:r>
    </w:p>
    <w:p w:rsidR="00FE1FB3" w:rsidRDefault="00E477B2" w:rsidP="00FE1FB3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 xml:space="preserve">МБУ СО ГСРЦН </w:t>
      </w:r>
      <w:r w:rsidR="00FE1FB3">
        <w:rPr>
          <w:sz w:val="28"/>
          <w:szCs w:val="28"/>
        </w:rPr>
        <w:t xml:space="preserve">«Росток» (ул. Партизана Железняка, 4 «г») в 2016 году было заявлено о 58 фактах самовольных уходов несовершеннолетних, неоднократно </w:t>
      </w:r>
      <w:r>
        <w:rPr>
          <w:sz w:val="28"/>
          <w:szCs w:val="28"/>
        </w:rPr>
        <w:t xml:space="preserve">уходили </w:t>
      </w:r>
      <w:proofErr w:type="spellStart"/>
      <w:r>
        <w:rPr>
          <w:sz w:val="28"/>
          <w:szCs w:val="28"/>
        </w:rPr>
        <w:t>Москалёв</w:t>
      </w:r>
      <w:proofErr w:type="spellEnd"/>
      <w:r>
        <w:rPr>
          <w:sz w:val="28"/>
          <w:szCs w:val="28"/>
        </w:rPr>
        <w:t xml:space="preserve"> (10) и Лоскутов (6). За 3 месяц 2017</w:t>
      </w:r>
      <w:r w:rsidR="00FE1FB3">
        <w:rPr>
          <w:sz w:val="28"/>
          <w:szCs w:val="28"/>
        </w:rPr>
        <w:t xml:space="preserve"> зарегистрировано 10 уходов, в том числе 4 совершённых </w:t>
      </w:r>
      <w:r>
        <w:rPr>
          <w:sz w:val="28"/>
          <w:szCs w:val="28"/>
        </w:rPr>
        <w:t xml:space="preserve">несовершеннолетним </w:t>
      </w:r>
      <w:proofErr w:type="spellStart"/>
      <w:r>
        <w:rPr>
          <w:sz w:val="28"/>
          <w:szCs w:val="28"/>
        </w:rPr>
        <w:t>Абрамочкиным</w:t>
      </w:r>
      <w:proofErr w:type="spellEnd"/>
      <w:r>
        <w:rPr>
          <w:sz w:val="28"/>
          <w:szCs w:val="28"/>
        </w:rPr>
        <w:t>.</w:t>
      </w:r>
      <w:r w:rsidR="00FE1FB3">
        <w:rPr>
          <w:sz w:val="28"/>
          <w:szCs w:val="28"/>
        </w:rPr>
        <w:t xml:space="preserve">   </w:t>
      </w:r>
    </w:p>
    <w:p w:rsidR="00FE1FB3" w:rsidRDefault="00E477B2" w:rsidP="00FE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правобережного филиала </w:t>
      </w:r>
      <w:r w:rsidR="00FE1FB3">
        <w:rPr>
          <w:sz w:val="28"/>
          <w:szCs w:val="28"/>
        </w:rPr>
        <w:t>центра «Росток»   (ул. Шевченко, 46 «а») за 2016 год было совершено 27 само</w:t>
      </w:r>
      <w:r>
        <w:rPr>
          <w:sz w:val="28"/>
          <w:szCs w:val="28"/>
        </w:rPr>
        <w:t>вольных уходов, за 3 месяца 2017</w:t>
      </w:r>
      <w:r w:rsidR="00FE1FB3">
        <w:rPr>
          <w:sz w:val="28"/>
          <w:szCs w:val="28"/>
        </w:rPr>
        <w:t xml:space="preserve"> – 6. Неоднократно уходили несове</w:t>
      </w:r>
      <w:r>
        <w:rPr>
          <w:sz w:val="28"/>
          <w:szCs w:val="28"/>
        </w:rPr>
        <w:t xml:space="preserve">ршеннолетние  </w:t>
      </w:r>
      <w:proofErr w:type="spellStart"/>
      <w:r>
        <w:rPr>
          <w:sz w:val="28"/>
          <w:szCs w:val="28"/>
        </w:rPr>
        <w:t>Вотина</w:t>
      </w:r>
      <w:proofErr w:type="spellEnd"/>
      <w:r>
        <w:rPr>
          <w:sz w:val="28"/>
          <w:szCs w:val="28"/>
        </w:rPr>
        <w:t xml:space="preserve">  ( 6) и Шестакова</w:t>
      </w:r>
      <w:r w:rsidR="00FE1FB3">
        <w:rPr>
          <w:sz w:val="28"/>
          <w:szCs w:val="28"/>
        </w:rPr>
        <w:t xml:space="preserve"> ( 5). </w:t>
      </w:r>
    </w:p>
    <w:p w:rsidR="00FE1FB3" w:rsidRDefault="00FE1FB3" w:rsidP="00FE1FB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2016 году осуществлялся розыск 10 несовершеннолетних, относящихся к категории детей</w:t>
      </w:r>
      <w:r w:rsidR="0040374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сир</w:t>
      </w:r>
      <w:r w:rsidR="0040374F">
        <w:rPr>
          <w:sz w:val="28"/>
          <w:szCs w:val="28"/>
        </w:rPr>
        <w:t>от и детей, оставшихся без попечения родителей,</w:t>
      </w:r>
      <w:r w:rsidR="00E477B2">
        <w:rPr>
          <w:sz w:val="28"/>
          <w:szCs w:val="28"/>
        </w:rPr>
        <w:t xml:space="preserve"> обучающихся </w:t>
      </w:r>
      <w:r w:rsidR="0040374F" w:rsidRPr="0040374F">
        <w:rPr>
          <w:sz w:val="28"/>
          <w:szCs w:val="28"/>
        </w:rPr>
        <w:t>в КГБ ПОУ «Красноярский техникум социальных технологий»</w:t>
      </w:r>
      <w:r w:rsidRPr="0040374F">
        <w:rPr>
          <w:sz w:val="28"/>
          <w:szCs w:val="28"/>
        </w:rPr>
        <w:t>.</w:t>
      </w:r>
      <w:r w:rsidR="0040374F">
        <w:rPr>
          <w:sz w:val="28"/>
          <w:szCs w:val="28"/>
        </w:rPr>
        <w:t xml:space="preserve"> За 3 месяца 2017</w:t>
      </w:r>
      <w:r>
        <w:rPr>
          <w:sz w:val="28"/>
          <w:szCs w:val="28"/>
        </w:rPr>
        <w:t xml:space="preserve"> розыск был объявлен в отношении 29 подростков (общежитие по ул. Тамбовская, 21) и 5 (общежитие по ул. 26 Бакинских комиссаров, 5в).</w:t>
      </w:r>
    </w:p>
    <w:p w:rsidR="00FE1FB3" w:rsidRDefault="00FE1FB3" w:rsidP="00FE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Имеется категория подростков, которые совершают самовольные уходы из общ</w:t>
      </w:r>
      <w:r w:rsidR="0040374F">
        <w:rPr>
          <w:sz w:val="28"/>
          <w:szCs w:val="28"/>
        </w:rPr>
        <w:t>ежитий неоднократно: Воробьев (</w:t>
      </w:r>
      <w:r>
        <w:rPr>
          <w:sz w:val="28"/>
          <w:szCs w:val="28"/>
        </w:rPr>
        <w:t xml:space="preserve">4), Чепурко (6), Фадеев (6), </w:t>
      </w:r>
      <w:proofErr w:type="spellStart"/>
      <w:r>
        <w:rPr>
          <w:sz w:val="28"/>
          <w:szCs w:val="28"/>
        </w:rPr>
        <w:t>Клыгин</w:t>
      </w:r>
      <w:proofErr w:type="spellEnd"/>
      <w:r>
        <w:rPr>
          <w:sz w:val="28"/>
          <w:szCs w:val="28"/>
        </w:rPr>
        <w:t xml:space="preserve"> (2), Долженко (3), </w:t>
      </w:r>
      <w:proofErr w:type="spellStart"/>
      <w:r>
        <w:rPr>
          <w:sz w:val="28"/>
          <w:szCs w:val="28"/>
        </w:rPr>
        <w:t>Кизитов</w:t>
      </w:r>
      <w:proofErr w:type="spellEnd"/>
      <w:r>
        <w:rPr>
          <w:sz w:val="28"/>
          <w:szCs w:val="28"/>
        </w:rPr>
        <w:t xml:space="preserve"> (2), Жумабаев (4).</w:t>
      </w:r>
    </w:p>
    <w:p w:rsidR="00FE1FB3" w:rsidRDefault="00FE1FB3" w:rsidP="00FE1FB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Проведённый анализ уходов из государственных учреждений, показал, что 97,5% самовольно ушедших  составляют подростки в возрасте от 15 до 17 лет (включительно). </w:t>
      </w:r>
    </w:p>
    <w:p w:rsidR="00FE1FB3" w:rsidRDefault="00FE1FB3" w:rsidP="00FE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большинстве случаев подростки во время уходов бродяжничают, знакомятся с людьми, ведущими антиобщественный образ жизни, в результате чего, сами могут стать жертвами преступных посягательств, либо совершить преступления или правонарушения. </w:t>
      </w:r>
    </w:p>
    <w:p w:rsidR="00FE1FB3" w:rsidRPr="00B7663B" w:rsidRDefault="00FE1FB3" w:rsidP="00FE1FB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Например, несовершеннолетний Долгополов во время уходов совершил 6 преступлений, предусмотренных  ч. 2 ст. 158 УК РФ, </w:t>
      </w:r>
      <w:r w:rsidRPr="00FD6707">
        <w:rPr>
          <w:sz w:val="28"/>
          <w:szCs w:val="28"/>
        </w:rPr>
        <w:t>ч. 2 ст. 161</w:t>
      </w:r>
      <w:r>
        <w:rPr>
          <w:sz w:val="28"/>
          <w:szCs w:val="28"/>
        </w:rPr>
        <w:t xml:space="preserve"> УК РФ</w:t>
      </w:r>
      <w:r w:rsidRPr="00FD670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746F8">
        <w:rPr>
          <w:sz w:val="28"/>
          <w:szCs w:val="28"/>
        </w:rPr>
        <w:t xml:space="preserve">несовершеннолетняя </w:t>
      </w:r>
      <w:proofErr w:type="spellStart"/>
      <w:r w:rsidR="004746F8">
        <w:rPr>
          <w:sz w:val="28"/>
          <w:szCs w:val="28"/>
        </w:rPr>
        <w:t>Гарбуз</w:t>
      </w:r>
      <w:proofErr w:type="spellEnd"/>
      <w:r>
        <w:rPr>
          <w:sz w:val="28"/>
          <w:szCs w:val="28"/>
        </w:rPr>
        <w:t xml:space="preserve"> совершила 3 преступления, предусмотренных ч.2 и ч.3 ст.158 УК РФ.</w:t>
      </w:r>
      <w:r w:rsidRPr="00733C12">
        <w:t xml:space="preserve">   </w:t>
      </w:r>
    </w:p>
    <w:p w:rsidR="00FE1FB3" w:rsidRDefault="00FE1FB3" w:rsidP="00FE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настоящее время указанные подростки поставлены на учёт в ПДН, УИИ, КДНиЗП, с ними проводят работу специалисты всех органов системы профилактики. </w:t>
      </w:r>
    </w:p>
    <w:p w:rsidR="00FE1FB3" w:rsidRDefault="00FE1FB3" w:rsidP="00FE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учёте в подразделениях по делам несовершеннолетних из числа уходящих в 2016 году состояло 16 несовершеннолетних, в том числе 8 подростков относятся к «особой категории».   </w:t>
      </w:r>
    </w:p>
    <w:p w:rsidR="00FE1FB3" w:rsidRDefault="00FE1FB3" w:rsidP="00FE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81A89">
        <w:rPr>
          <w:sz w:val="28"/>
          <w:szCs w:val="28"/>
        </w:rPr>
        <w:t>В целях профилактики уходов несовершеннолетних из государственных учреждений проводится работа, в ходе которой разъясняется ответственность за совершение уходов, противоправных действий. По каждому факту самовольных уходов информируются территориальные комиссии по делам несовершеннолетних</w:t>
      </w:r>
      <w:r w:rsidR="00553B69">
        <w:rPr>
          <w:sz w:val="28"/>
          <w:szCs w:val="28"/>
        </w:rPr>
        <w:t xml:space="preserve"> и защите их прав</w:t>
      </w:r>
      <w:r w:rsidRPr="00E81A89">
        <w:rPr>
          <w:sz w:val="28"/>
          <w:szCs w:val="28"/>
        </w:rPr>
        <w:t>. Подростки совместно с представителями государственного учреждения з</w:t>
      </w:r>
      <w:r w:rsidR="00553B69">
        <w:rPr>
          <w:sz w:val="28"/>
          <w:szCs w:val="28"/>
        </w:rPr>
        <w:t>аслушиваются на заседаниях комиссий</w:t>
      </w:r>
      <w:r w:rsidRPr="00E81A89">
        <w:rPr>
          <w:sz w:val="28"/>
          <w:szCs w:val="28"/>
        </w:rPr>
        <w:t>, с применением мер общественного воздействия. Кроме того, вопросы профилактики правонарушений несовершеннолетних  решаются в рабочем порядке путем проведения Советов профилактики, индивидуальных собеседований</w:t>
      </w:r>
      <w:r>
        <w:rPr>
          <w:sz w:val="28"/>
          <w:szCs w:val="28"/>
        </w:rPr>
        <w:t>.</w:t>
      </w:r>
      <w:r w:rsidRPr="00E81A89">
        <w:rPr>
          <w:sz w:val="28"/>
          <w:szCs w:val="28"/>
        </w:rPr>
        <w:t xml:space="preserve"> </w:t>
      </w:r>
    </w:p>
    <w:p w:rsidR="00FE1FB3" w:rsidRPr="00B7006B" w:rsidRDefault="00FE1FB3" w:rsidP="00FE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Также указанные подростки состоят на учёте и в КДНиЗП, как находящиеся в социально опасном положении</w:t>
      </w:r>
      <w:r w:rsidR="00553B69">
        <w:rPr>
          <w:sz w:val="28"/>
          <w:szCs w:val="28"/>
        </w:rPr>
        <w:t xml:space="preserve"> (далее  - СОП)</w:t>
      </w:r>
      <w:r>
        <w:rPr>
          <w:sz w:val="28"/>
          <w:szCs w:val="28"/>
        </w:rPr>
        <w:t xml:space="preserve">, в отношении каждого из них разрабатывается </w:t>
      </w:r>
      <w:r w:rsidRPr="00B7006B">
        <w:rPr>
          <w:sz w:val="28"/>
          <w:szCs w:val="28"/>
        </w:rPr>
        <w:t>индивидуальная комп</w:t>
      </w:r>
      <w:r>
        <w:rPr>
          <w:sz w:val="28"/>
          <w:szCs w:val="28"/>
        </w:rPr>
        <w:t>лексная программа реабилитации</w:t>
      </w:r>
      <w:r w:rsidRPr="00B7006B">
        <w:rPr>
          <w:sz w:val="28"/>
          <w:szCs w:val="28"/>
        </w:rPr>
        <w:t xml:space="preserve">.    </w:t>
      </w:r>
    </w:p>
    <w:p w:rsidR="00FE1FB3" w:rsidRDefault="00FE1FB3" w:rsidP="00FE1FB3">
      <w:pPr>
        <w:pStyle w:val="a3"/>
        <w:ind w:firstLine="709"/>
        <w:rPr>
          <w:szCs w:val="28"/>
        </w:rPr>
      </w:pPr>
      <w:r>
        <w:rPr>
          <w:szCs w:val="28"/>
        </w:rPr>
        <w:t xml:space="preserve">    В целях</w:t>
      </w:r>
      <w:r>
        <w:rPr>
          <w:b/>
          <w:szCs w:val="28"/>
        </w:rPr>
        <w:t xml:space="preserve"> </w:t>
      </w:r>
      <w:r>
        <w:rPr>
          <w:szCs w:val="28"/>
        </w:rPr>
        <w:t>предупреждения безнадзорности и правонарушений несовершеннолетних, совершения самовольных уход</w:t>
      </w:r>
      <w:r w:rsidR="00553B69">
        <w:rPr>
          <w:szCs w:val="28"/>
        </w:rPr>
        <w:t>ов из государственных</w:t>
      </w:r>
      <w:r>
        <w:rPr>
          <w:szCs w:val="28"/>
        </w:rPr>
        <w:t xml:space="preserve"> учреждений, повышения уровня взаимодействия при осуществлении розыска данной категор</w:t>
      </w:r>
      <w:r w:rsidR="00553B69">
        <w:rPr>
          <w:szCs w:val="28"/>
        </w:rPr>
        <w:t>ии несовершеннолетних, ПРЕДЛАГАЮ</w:t>
      </w:r>
      <w:r>
        <w:rPr>
          <w:szCs w:val="28"/>
        </w:rPr>
        <w:t>:</w:t>
      </w:r>
    </w:p>
    <w:p w:rsidR="00FE1FB3" w:rsidRDefault="00FE1FB3" w:rsidP="00FE1FB3">
      <w:pPr>
        <w:pStyle w:val="a3"/>
        <w:ind w:firstLine="709"/>
        <w:rPr>
          <w:szCs w:val="28"/>
        </w:rPr>
      </w:pPr>
      <w:r>
        <w:rPr>
          <w:szCs w:val="28"/>
        </w:rPr>
        <w:t>Комиссиям по делам несовершеннолетних и защите их прав:</w:t>
      </w:r>
    </w:p>
    <w:p w:rsidR="00FE1FB3" w:rsidRDefault="00FE1FB3" w:rsidP="00FE1FB3">
      <w:pPr>
        <w:ind w:firstLine="709"/>
        <w:jc w:val="both"/>
        <w:rPr>
          <w:sz w:val="28"/>
          <w:szCs w:val="28"/>
        </w:rPr>
      </w:pPr>
      <w:r w:rsidRPr="002A473C">
        <w:rPr>
          <w:sz w:val="28"/>
          <w:szCs w:val="28"/>
        </w:rPr>
        <w:t>- Заслушать на заседаниях комиссий по делам несовершеннолетних и защите их прав руководителей государственных учреждений, откуда совершаются систематические уходы несовершеннолетних</w:t>
      </w:r>
      <w:r>
        <w:rPr>
          <w:sz w:val="28"/>
          <w:szCs w:val="28"/>
        </w:rPr>
        <w:t>, разработать комплекс мер направленных на их предупреждение</w:t>
      </w:r>
      <w:r w:rsidRPr="002A473C">
        <w:rPr>
          <w:sz w:val="28"/>
          <w:szCs w:val="28"/>
        </w:rPr>
        <w:t>.</w:t>
      </w:r>
    </w:p>
    <w:p w:rsidR="00FE1FB3" w:rsidRDefault="00553B69" w:rsidP="00FE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</w:t>
      </w:r>
      <w:r w:rsidR="00FE1FB3">
        <w:rPr>
          <w:sz w:val="28"/>
          <w:szCs w:val="28"/>
        </w:rPr>
        <w:t xml:space="preserve"> МВД России «Красноярское»:</w:t>
      </w:r>
    </w:p>
    <w:p w:rsidR="00FE1FB3" w:rsidRDefault="00FE1FB3" w:rsidP="00FE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Продолжить проведение мероприятий, направленных на предупреждение преступности несовершеннолетних и в отношении них. </w:t>
      </w:r>
    </w:p>
    <w:p w:rsidR="00FE1FB3" w:rsidRDefault="00FE1FB3" w:rsidP="00FE1FB3">
      <w:pPr>
        <w:ind w:firstLine="709"/>
        <w:jc w:val="both"/>
        <w:rPr>
          <w:sz w:val="28"/>
          <w:szCs w:val="28"/>
        </w:rPr>
      </w:pPr>
      <w:r w:rsidRPr="002A473C">
        <w:rPr>
          <w:sz w:val="28"/>
          <w:szCs w:val="28"/>
        </w:rPr>
        <w:t>- По каждому факту самовольного ухода несовершеннолетних устанавливать причины и условия, незамедлительно информировать  КДНиЗП и прокуратуру, для рассмотрения вопроса о постановке таких несовершеннолетних в СОП, корректировке и анализа индивидуальных программ реабилитации в отношении несовершеннолетних уже состоящих в СОП, принятия мер по предотвращению уходов в дальнейшем.</w:t>
      </w:r>
    </w:p>
    <w:p w:rsidR="00FE1FB3" w:rsidRPr="002A473C" w:rsidRDefault="00FE1FB3" w:rsidP="00FE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Директорам </w:t>
      </w:r>
      <w:r w:rsidRPr="00366273">
        <w:rPr>
          <w:sz w:val="28"/>
          <w:szCs w:val="28"/>
        </w:rPr>
        <w:t>краевых государственных казенных учреждений для детей</w:t>
      </w:r>
      <w:r w:rsidR="00553B69">
        <w:rPr>
          <w:sz w:val="28"/>
          <w:szCs w:val="28"/>
        </w:rPr>
        <w:t xml:space="preserve"> -</w:t>
      </w:r>
      <w:r w:rsidRPr="00366273">
        <w:rPr>
          <w:sz w:val="28"/>
          <w:szCs w:val="28"/>
        </w:rPr>
        <w:t xml:space="preserve"> сирот и детей</w:t>
      </w:r>
      <w:r>
        <w:rPr>
          <w:szCs w:val="28"/>
        </w:rPr>
        <w:t>,</w:t>
      </w:r>
      <w:r w:rsidRPr="00366273">
        <w:rPr>
          <w:sz w:val="28"/>
          <w:szCs w:val="28"/>
        </w:rPr>
        <w:t xml:space="preserve"> оставшихся без попечения </w:t>
      </w:r>
      <w:r w:rsidRPr="002A473C">
        <w:rPr>
          <w:sz w:val="28"/>
          <w:szCs w:val="28"/>
        </w:rPr>
        <w:t>родителей</w:t>
      </w:r>
      <w:r>
        <w:rPr>
          <w:sz w:val="28"/>
          <w:szCs w:val="28"/>
        </w:rPr>
        <w:t>:</w:t>
      </w:r>
    </w:p>
    <w:p w:rsidR="00FE1FB3" w:rsidRDefault="00FE1FB3" w:rsidP="00FE1FB3">
      <w:pPr>
        <w:pStyle w:val="a3"/>
        <w:ind w:firstLine="709"/>
        <w:rPr>
          <w:szCs w:val="28"/>
        </w:rPr>
      </w:pPr>
      <w:r>
        <w:rPr>
          <w:szCs w:val="28"/>
        </w:rPr>
        <w:t>-   Обеспечить соблюдение  регламента</w:t>
      </w:r>
      <w:r w:rsidRPr="00366273">
        <w:rPr>
          <w:szCs w:val="28"/>
        </w:rPr>
        <w:t xml:space="preserve"> действия должностных лиц краевых государственных казенных учреждений для детей сирот и детей</w:t>
      </w:r>
      <w:r>
        <w:rPr>
          <w:szCs w:val="28"/>
        </w:rPr>
        <w:t>,</w:t>
      </w:r>
      <w:r w:rsidRPr="00366273">
        <w:rPr>
          <w:szCs w:val="28"/>
        </w:rPr>
        <w:t xml:space="preserve"> оставшихся без попечения </w:t>
      </w:r>
      <w:r>
        <w:rPr>
          <w:szCs w:val="28"/>
        </w:rPr>
        <w:t>родителей при установлении фактов</w:t>
      </w:r>
      <w:r w:rsidRPr="00366273">
        <w:rPr>
          <w:szCs w:val="28"/>
        </w:rPr>
        <w:t xml:space="preserve"> самовольного ухода восп</w:t>
      </w:r>
      <w:r>
        <w:rPr>
          <w:szCs w:val="28"/>
        </w:rPr>
        <w:t>итанников из детских домов.</w:t>
      </w:r>
    </w:p>
    <w:p w:rsidR="00FE1FB3" w:rsidRDefault="00FE1FB3" w:rsidP="00FE1FB3">
      <w:pPr>
        <w:ind w:firstLine="709"/>
        <w:jc w:val="both"/>
        <w:rPr>
          <w:sz w:val="28"/>
          <w:szCs w:val="28"/>
        </w:rPr>
      </w:pPr>
      <w:r>
        <w:rPr>
          <w:szCs w:val="28"/>
        </w:rPr>
        <w:t xml:space="preserve">- </w:t>
      </w:r>
      <w:r>
        <w:rPr>
          <w:sz w:val="28"/>
          <w:szCs w:val="28"/>
        </w:rPr>
        <w:t>Уделить наиболее пристальное внимание организации досуга несовершеннолетних, оказания  помощи в устройстве летней занятости и отдыха несовершеннолетних, в том числе имеющих опыт совершения преступлений и противоправных деяний, склонных к систематическим самовольным уходам из дома и государственных учреждений.</w:t>
      </w:r>
    </w:p>
    <w:p w:rsidR="00FE1FB3" w:rsidRDefault="00FE1FB3" w:rsidP="00FE1FB3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Взять на контроль организацию индивидуальной работы с воспитанниками детских домов, склонными к совершению самовольных уходов, привлечь к работе с ними наиболее опытных педагогов и психологов, использовать при этом возможности центров социальной помощи семье и детям.</w:t>
      </w:r>
    </w:p>
    <w:p w:rsidR="00FE1FB3" w:rsidRDefault="00FE1FB3" w:rsidP="00FE1FB3">
      <w:pPr>
        <w:pStyle w:val="a3"/>
        <w:ind w:firstLine="709"/>
        <w:rPr>
          <w:sz w:val="27"/>
          <w:szCs w:val="27"/>
        </w:rPr>
      </w:pPr>
    </w:p>
    <w:p w:rsidR="00FE1FB3" w:rsidRDefault="00FE1FB3" w:rsidP="00FE1FB3">
      <w:pPr>
        <w:pStyle w:val="a3"/>
        <w:ind w:firstLine="709"/>
        <w:rPr>
          <w:szCs w:val="28"/>
        </w:rPr>
      </w:pPr>
    </w:p>
    <w:p w:rsidR="00FE1FB3" w:rsidRDefault="00FE1FB3" w:rsidP="00474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  <w:proofErr w:type="spellStart"/>
      <w:r>
        <w:rPr>
          <w:sz w:val="28"/>
          <w:szCs w:val="28"/>
        </w:rPr>
        <w:t>ОУУПиДН</w:t>
      </w:r>
      <w:proofErr w:type="spellEnd"/>
    </w:p>
    <w:p w:rsidR="00FE1FB3" w:rsidRDefault="00FE1FB3" w:rsidP="00474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Межмуниципального управления </w:t>
      </w:r>
    </w:p>
    <w:p w:rsidR="00FE1FB3" w:rsidRDefault="00FE1FB3" w:rsidP="004746F8">
      <w:pPr>
        <w:jc w:val="both"/>
        <w:rPr>
          <w:sz w:val="28"/>
          <w:szCs w:val="28"/>
        </w:rPr>
      </w:pPr>
      <w:r>
        <w:rPr>
          <w:sz w:val="28"/>
          <w:szCs w:val="28"/>
        </w:rPr>
        <w:t>МВД России «Красноярское»</w:t>
      </w:r>
    </w:p>
    <w:p w:rsidR="00FE1FB3" w:rsidRDefault="00FE1FB3" w:rsidP="00474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подполковник  полиции        </w:t>
      </w:r>
      <w:r w:rsidR="001E3217">
        <w:rPr>
          <w:sz w:val="28"/>
          <w:szCs w:val="28"/>
        </w:rPr>
        <w:t xml:space="preserve">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И.В. </w:t>
      </w:r>
      <w:proofErr w:type="spellStart"/>
      <w:r>
        <w:rPr>
          <w:sz w:val="28"/>
          <w:szCs w:val="28"/>
        </w:rPr>
        <w:t>Карсак</w:t>
      </w:r>
      <w:proofErr w:type="spellEnd"/>
      <w:r>
        <w:rPr>
          <w:sz w:val="28"/>
          <w:szCs w:val="28"/>
        </w:rPr>
        <w:t xml:space="preserve">                                                                          </w:t>
      </w:r>
    </w:p>
    <w:sectPr w:rsidR="00FE1FB3" w:rsidSect="004746F8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686" w:rsidRDefault="00CD4686" w:rsidP="004746F8">
      <w:r>
        <w:separator/>
      </w:r>
    </w:p>
  </w:endnote>
  <w:endnote w:type="continuationSeparator" w:id="0">
    <w:p w:rsidR="00CD4686" w:rsidRDefault="00CD4686" w:rsidP="0047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6962914"/>
      <w:docPartObj>
        <w:docPartGallery w:val="Page Numbers (Bottom of Page)"/>
        <w:docPartUnique/>
      </w:docPartObj>
    </w:sdtPr>
    <w:sdtEndPr/>
    <w:sdtContent>
      <w:p w:rsidR="004746F8" w:rsidRDefault="004746F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217">
          <w:rPr>
            <w:noProof/>
          </w:rPr>
          <w:t>5</w:t>
        </w:r>
        <w:r>
          <w:fldChar w:fldCharType="end"/>
        </w:r>
      </w:p>
    </w:sdtContent>
  </w:sdt>
  <w:p w:rsidR="004746F8" w:rsidRDefault="004746F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686" w:rsidRDefault="00CD4686" w:rsidP="004746F8">
      <w:r>
        <w:separator/>
      </w:r>
    </w:p>
  </w:footnote>
  <w:footnote w:type="continuationSeparator" w:id="0">
    <w:p w:rsidR="00CD4686" w:rsidRDefault="00CD4686" w:rsidP="00474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B3"/>
    <w:rsid w:val="000A7AB6"/>
    <w:rsid w:val="001E3217"/>
    <w:rsid w:val="0040374F"/>
    <w:rsid w:val="004746F8"/>
    <w:rsid w:val="00490227"/>
    <w:rsid w:val="00553B69"/>
    <w:rsid w:val="005727F0"/>
    <w:rsid w:val="005C2D6D"/>
    <w:rsid w:val="00834697"/>
    <w:rsid w:val="00CD4686"/>
    <w:rsid w:val="00E477B2"/>
    <w:rsid w:val="00FE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1FB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E1F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Без интервала Знак"/>
    <w:link w:val="a6"/>
    <w:locked/>
    <w:rsid w:val="00FE1FB3"/>
    <w:rPr>
      <w:sz w:val="24"/>
      <w:szCs w:val="24"/>
      <w:lang w:eastAsia="ru-RU"/>
    </w:rPr>
  </w:style>
  <w:style w:type="paragraph" w:styleId="a6">
    <w:name w:val="No Spacing"/>
    <w:link w:val="a5"/>
    <w:qFormat/>
    <w:rsid w:val="00FE1FB3"/>
    <w:pPr>
      <w:spacing w:after="0" w:line="240" w:lineRule="auto"/>
    </w:pPr>
    <w:rPr>
      <w:sz w:val="24"/>
      <w:szCs w:val="24"/>
      <w:lang w:eastAsia="ru-RU"/>
    </w:rPr>
  </w:style>
  <w:style w:type="paragraph" w:customStyle="1" w:styleId="1">
    <w:name w:val="Без интервала1"/>
    <w:rsid w:val="00FE1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746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4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746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4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C2D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2D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1FB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E1F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Без интервала Знак"/>
    <w:link w:val="a6"/>
    <w:locked/>
    <w:rsid w:val="00FE1FB3"/>
    <w:rPr>
      <w:sz w:val="24"/>
      <w:szCs w:val="24"/>
      <w:lang w:eastAsia="ru-RU"/>
    </w:rPr>
  </w:style>
  <w:style w:type="paragraph" w:styleId="a6">
    <w:name w:val="No Spacing"/>
    <w:link w:val="a5"/>
    <w:qFormat/>
    <w:rsid w:val="00FE1FB3"/>
    <w:pPr>
      <w:spacing w:after="0" w:line="240" w:lineRule="auto"/>
    </w:pPr>
    <w:rPr>
      <w:sz w:val="24"/>
      <w:szCs w:val="24"/>
      <w:lang w:eastAsia="ru-RU"/>
    </w:rPr>
  </w:style>
  <w:style w:type="paragraph" w:customStyle="1" w:styleId="1">
    <w:name w:val="Без интервала1"/>
    <w:rsid w:val="00FE1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746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4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746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4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C2D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2D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AE44F6-7425-42FE-9420-9226A5C6EC7D}"/>
</file>

<file path=customXml/itemProps2.xml><?xml version="1.0" encoding="utf-8"?>
<ds:datastoreItem xmlns:ds="http://schemas.openxmlformats.org/officeDocument/2006/customXml" ds:itemID="{4F402DDB-778F-4F7D-970F-A2A9668CBF7A}"/>
</file>

<file path=customXml/itemProps3.xml><?xml version="1.0" encoding="utf-8"?>
<ds:datastoreItem xmlns:ds="http://schemas.openxmlformats.org/officeDocument/2006/customXml" ds:itemID="{027BFFAF-24B6-4285-ACA8-029DEFFB29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6</cp:revision>
  <cp:lastPrinted>2017-05-02T03:02:00Z</cp:lastPrinted>
  <dcterms:created xsi:type="dcterms:W3CDTF">2017-04-19T07:05:00Z</dcterms:created>
  <dcterms:modified xsi:type="dcterms:W3CDTF">2017-05-02T03:02:00Z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