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BFE" w:rsidRDefault="00F87E04" w:rsidP="00F87E04">
      <w:pPr>
        <w:spacing w:after="0" w:line="240" w:lineRule="auto"/>
        <w:jc w:val="right"/>
        <w:rPr>
          <w:rFonts w:ascii="Times New Roman" w:hAnsi="Times New Roman" w:cs="Times New Roman"/>
          <w:sz w:val="24"/>
          <w:szCs w:val="24"/>
        </w:rPr>
      </w:pPr>
      <w:r w:rsidRPr="00F87E04">
        <w:rPr>
          <w:rFonts w:ascii="Times New Roman" w:hAnsi="Times New Roman" w:cs="Times New Roman"/>
          <w:sz w:val="24"/>
          <w:szCs w:val="24"/>
        </w:rPr>
        <w:t>Приложение 1</w:t>
      </w:r>
    </w:p>
    <w:p w:rsidR="00F87E04" w:rsidRDefault="00F87E04" w:rsidP="00F87E04">
      <w:pPr>
        <w:spacing w:after="0" w:line="240" w:lineRule="auto"/>
        <w:jc w:val="right"/>
        <w:rPr>
          <w:rFonts w:ascii="Times New Roman" w:hAnsi="Times New Roman" w:cs="Times New Roman"/>
          <w:sz w:val="24"/>
          <w:szCs w:val="24"/>
        </w:rPr>
      </w:pPr>
      <w:r>
        <w:rPr>
          <w:rFonts w:ascii="Times New Roman" w:hAnsi="Times New Roman" w:cs="Times New Roman"/>
          <w:sz w:val="24"/>
          <w:szCs w:val="24"/>
        </w:rPr>
        <w:t>к постановлению комиссии от 04.12.2018 №6</w:t>
      </w:r>
    </w:p>
    <w:p w:rsidR="00F87E04" w:rsidRDefault="00F87E04" w:rsidP="00F87E04">
      <w:pPr>
        <w:spacing w:after="0" w:line="240" w:lineRule="auto"/>
        <w:jc w:val="both"/>
        <w:rPr>
          <w:rFonts w:ascii="Times New Roman" w:hAnsi="Times New Roman" w:cs="Times New Roman"/>
          <w:sz w:val="28"/>
          <w:szCs w:val="28"/>
        </w:rPr>
      </w:pPr>
    </w:p>
    <w:p w:rsidR="00F87E04" w:rsidRDefault="00F87E04" w:rsidP="00906CEB">
      <w:pPr>
        <w:spacing w:after="0" w:line="240" w:lineRule="auto"/>
        <w:ind w:firstLine="709"/>
        <w:jc w:val="center"/>
        <w:rPr>
          <w:rFonts w:ascii="Times New Roman" w:hAnsi="Times New Roman" w:cs="Times New Roman"/>
          <w:sz w:val="28"/>
          <w:szCs w:val="28"/>
        </w:rPr>
      </w:pPr>
      <w:r w:rsidRPr="00906CEB">
        <w:rPr>
          <w:rFonts w:ascii="Times New Roman" w:hAnsi="Times New Roman" w:cs="Times New Roman"/>
          <w:sz w:val="28"/>
          <w:szCs w:val="28"/>
        </w:rPr>
        <w:t>Информация</w:t>
      </w:r>
    </w:p>
    <w:p w:rsidR="00D6407D" w:rsidRPr="00906CEB" w:rsidRDefault="00D6407D" w:rsidP="00906CEB">
      <w:pPr>
        <w:spacing w:after="0" w:line="240" w:lineRule="auto"/>
        <w:ind w:firstLine="709"/>
        <w:jc w:val="center"/>
        <w:rPr>
          <w:rFonts w:ascii="Times New Roman" w:hAnsi="Times New Roman" w:cs="Times New Roman"/>
          <w:sz w:val="28"/>
          <w:szCs w:val="28"/>
        </w:rPr>
      </w:pPr>
    </w:p>
    <w:p w:rsidR="00906CEB" w:rsidRPr="00906CEB" w:rsidRDefault="00906CEB" w:rsidP="00906CEB">
      <w:pPr>
        <w:spacing w:after="0" w:line="240" w:lineRule="auto"/>
        <w:ind w:firstLine="709"/>
        <w:jc w:val="center"/>
        <w:rPr>
          <w:rFonts w:ascii="Times New Roman" w:hAnsi="Times New Roman" w:cs="Times New Roman"/>
          <w:sz w:val="28"/>
          <w:szCs w:val="28"/>
        </w:rPr>
      </w:pPr>
      <w:r w:rsidRPr="00906CEB">
        <w:rPr>
          <w:rFonts w:ascii="Times New Roman" w:hAnsi="Times New Roman" w:cs="Times New Roman"/>
          <w:sz w:val="28"/>
          <w:szCs w:val="28"/>
        </w:rPr>
        <w:t xml:space="preserve">О ходе </w:t>
      </w:r>
      <w:proofErr w:type="gramStart"/>
      <w:r w:rsidRPr="00906CEB">
        <w:rPr>
          <w:rFonts w:ascii="Times New Roman" w:hAnsi="Times New Roman" w:cs="Times New Roman"/>
          <w:sz w:val="28"/>
          <w:szCs w:val="28"/>
        </w:rPr>
        <w:t>реализации Концепции развития сети служб медиации</w:t>
      </w:r>
      <w:proofErr w:type="gramEnd"/>
      <w:r w:rsidRPr="00906CEB">
        <w:rPr>
          <w:rFonts w:ascii="Times New Roman" w:hAnsi="Times New Roman" w:cs="Times New Roman"/>
          <w:sz w:val="28"/>
          <w:szCs w:val="28"/>
        </w:rPr>
        <w:t xml:space="preserve"> в образовательных учреждениях города Красноярска</w:t>
      </w:r>
    </w:p>
    <w:p w:rsidR="00906CEB" w:rsidRPr="00906CEB" w:rsidRDefault="00906CEB" w:rsidP="00906CEB">
      <w:pPr>
        <w:spacing w:after="0" w:line="240" w:lineRule="auto"/>
        <w:ind w:firstLine="709"/>
        <w:jc w:val="center"/>
        <w:rPr>
          <w:rFonts w:ascii="Times New Roman" w:hAnsi="Times New Roman" w:cs="Times New Roman"/>
          <w:sz w:val="28"/>
          <w:szCs w:val="28"/>
        </w:rPr>
      </w:pPr>
    </w:p>
    <w:p w:rsidR="00906CEB" w:rsidRPr="00906CEB" w:rsidRDefault="00906CEB" w:rsidP="00906CEB">
      <w:pPr>
        <w:spacing w:after="0" w:line="240" w:lineRule="auto"/>
        <w:ind w:firstLine="709"/>
        <w:jc w:val="both"/>
        <w:rPr>
          <w:rFonts w:ascii="Times New Roman" w:hAnsi="Times New Roman" w:cs="Times New Roman"/>
          <w:sz w:val="28"/>
          <w:szCs w:val="28"/>
        </w:rPr>
      </w:pPr>
      <w:proofErr w:type="gramStart"/>
      <w:r w:rsidRPr="00906CEB">
        <w:rPr>
          <w:rFonts w:ascii="Times New Roman" w:hAnsi="Times New Roman" w:cs="Times New Roman"/>
          <w:sz w:val="28"/>
          <w:szCs w:val="28"/>
        </w:rPr>
        <w:t xml:space="preserve">Концепции развития сети служб медиации </w:t>
      </w:r>
      <w:r w:rsidR="002A5E38">
        <w:rPr>
          <w:rFonts w:ascii="Times New Roman" w:hAnsi="Times New Roman" w:cs="Times New Roman"/>
          <w:sz w:val="28"/>
          <w:szCs w:val="28"/>
        </w:rPr>
        <w:t>в образовательных организациях (далее – ОО)</w:t>
      </w:r>
      <w:r>
        <w:rPr>
          <w:rFonts w:ascii="Times New Roman" w:hAnsi="Times New Roman" w:cs="Times New Roman"/>
          <w:sz w:val="28"/>
          <w:szCs w:val="28"/>
        </w:rPr>
        <w:t xml:space="preserve"> города </w:t>
      </w:r>
      <w:r w:rsidRPr="00906CEB">
        <w:rPr>
          <w:rFonts w:ascii="Times New Roman" w:hAnsi="Times New Roman" w:cs="Times New Roman"/>
          <w:sz w:val="28"/>
          <w:szCs w:val="28"/>
        </w:rPr>
        <w:t>Красноярска утвержденная  распоряжением Правительства РФ 30 июля 2014 года № 1430-р реализуется в соответствии с Дорожной картой по созданию и развитию служб медиации в образовательных учреждениях Красноярского края утвержденной министром образования Красноярского края 01.12.2016 года, дорожной картой по развитию служб медиации в образовательных учреждениях</w:t>
      </w:r>
      <w:r>
        <w:rPr>
          <w:rFonts w:ascii="Times New Roman" w:hAnsi="Times New Roman" w:cs="Times New Roman"/>
          <w:sz w:val="28"/>
          <w:szCs w:val="28"/>
        </w:rPr>
        <w:t xml:space="preserve"> города </w:t>
      </w:r>
      <w:r w:rsidRPr="00906CEB">
        <w:rPr>
          <w:rFonts w:ascii="Times New Roman" w:hAnsi="Times New Roman" w:cs="Times New Roman"/>
          <w:sz w:val="28"/>
          <w:szCs w:val="28"/>
        </w:rPr>
        <w:t>Красноярска.</w:t>
      </w:r>
      <w:proofErr w:type="gramEnd"/>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t>С целью  реализации данных документов во всех (</w:t>
      </w:r>
      <w:r w:rsidR="002A5E38">
        <w:rPr>
          <w:rFonts w:ascii="Times New Roman" w:hAnsi="Times New Roman" w:cs="Times New Roman"/>
          <w:sz w:val="28"/>
          <w:szCs w:val="28"/>
        </w:rPr>
        <w:t>114) образовательных организациях</w:t>
      </w:r>
      <w:r>
        <w:rPr>
          <w:rFonts w:ascii="Times New Roman" w:hAnsi="Times New Roman" w:cs="Times New Roman"/>
          <w:sz w:val="28"/>
          <w:szCs w:val="28"/>
        </w:rPr>
        <w:t xml:space="preserve"> города</w:t>
      </w:r>
      <w:r w:rsidRPr="00906CEB">
        <w:rPr>
          <w:rFonts w:ascii="Times New Roman" w:hAnsi="Times New Roman" w:cs="Times New Roman"/>
          <w:sz w:val="28"/>
          <w:szCs w:val="28"/>
        </w:rPr>
        <w:t xml:space="preserve"> </w:t>
      </w:r>
      <w:proofErr w:type="gramStart"/>
      <w:r w:rsidRPr="00906CEB">
        <w:rPr>
          <w:rFonts w:ascii="Times New Roman" w:eastAsia="Calibri" w:hAnsi="Times New Roman" w:cs="Times New Roman"/>
          <w:sz w:val="28"/>
          <w:szCs w:val="28"/>
        </w:rPr>
        <w:t>созданы и функционируют</w:t>
      </w:r>
      <w:proofErr w:type="gramEnd"/>
      <w:r w:rsidRPr="00906CEB">
        <w:rPr>
          <w:rFonts w:ascii="Times New Roman" w:eastAsia="Calibri" w:hAnsi="Times New Roman" w:cs="Times New Roman"/>
          <w:sz w:val="28"/>
          <w:szCs w:val="28"/>
        </w:rPr>
        <w:t xml:space="preserve"> службы школьной медиации.</w:t>
      </w:r>
      <w:r w:rsidRPr="00906CEB">
        <w:rPr>
          <w:rFonts w:ascii="Times New Roman" w:hAnsi="Times New Roman" w:cs="Times New Roman"/>
          <w:sz w:val="28"/>
          <w:szCs w:val="28"/>
        </w:rPr>
        <w:t xml:space="preserve"> В каждом учреждении разработаны локальные акты регламентирующие деятельность службы, на сайте образовательных организаций созданы с</w:t>
      </w:r>
      <w:r w:rsidR="002A5E38">
        <w:rPr>
          <w:rFonts w:ascii="Times New Roman" w:hAnsi="Times New Roman" w:cs="Times New Roman"/>
          <w:sz w:val="28"/>
          <w:szCs w:val="28"/>
        </w:rPr>
        <w:t>оответствующие разделы, где</w:t>
      </w:r>
      <w:r w:rsidRPr="00906CEB">
        <w:rPr>
          <w:rFonts w:ascii="Times New Roman" w:hAnsi="Times New Roman" w:cs="Times New Roman"/>
          <w:sz w:val="28"/>
          <w:szCs w:val="28"/>
        </w:rPr>
        <w:t xml:space="preserve"> размещены локальные акты, информационные письма, телефоны служб и др. сопутствующая информация.</w:t>
      </w:r>
    </w:p>
    <w:p w:rsidR="00906CEB" w:rsidRPr="00906CEB" w:rsidRDefault="00906CEB" w:rsidP="00906CEB">
      <w:pPr>
        <w:spacing w:after="0" w:line="240" w:lineRule="auto"/>
        <w:ind w:firstLine="709"/>
        <w:jc w:val="both"/>
        <w:rPr>
          <w:rFonts w:ascii="Times New Roman" w:hAnsi="Times New Roman" w:cs="Times New Roman"/>
          <w:kern w:val="24"/>
          <w:sz w:val="28"/>
          <w:szCs w:val="28"/>
        </w:rPr>
      </w:pPr>
      <w:r w:rsidRPr="00906CEB">
        <w:rPr>
          <w:rFonts w:ascii="Times New Roman" w:hAnsi="Times New Roman" w:cs="Times New Roman"/>
          <w:color w:val="000000"/>
          <w:sz w:val="28"/>
          <w:szCs w:val="28"/>
          <w:shd w:val="clear" w:color="auto" w:fill="FFFFFF"/>
        </w:rPr>
        <w:t xml:space="preserve">В апреле 2018 создано </w:t>
      </w:r>
      <w:r w:rsidRPr="00906CEB">
        <w:rPr>
          <w:rFonts w:ascii="Times New Roman" w:hAnsi="Times New Roman" w:cs="Times New Roman"/>
          <w:kern w:val="24"/>
          <w:sz w:val="28"/>
          <w:szCs w:val="28"/>
        </w:rPr>
        <w:t>профессиональное сообщество школьных медиаторов</w:t>
      </w:r>
      <w:r>
        <w:rPr>
          <w:rFonts w:ascii="Times New Roman" w:hAnsi="Times New Roman" w:cs="Times New Roman"/>
          <w:kern w:val="24"/>
          <w:sz w:val="28"/>
          <w:szCs w:val="28"/>
        </w:rPr>
        <w:t xml:space="preserve"> города </w:t>
      </w:r>
      <w:r w:rsidRPr="00906CEB">
        <w:rPr>
          <w:rFonts w:ascii="Times New Roman" w:hAnsi="Times New Roman" w:cs="Times New Roman"/>
          <w:kern w:val="24"/>
          <w:sz w:val="28"/>
          <w:szCs w:val="28"/>
        </w:rPr>
        <w:t>Красноярска</w:t>
      </w:r>
      <w:r>
        <w:rPr>
          <w:rFonts w:ascii="Times New Roman" w:hAnsi="Times New Roman" w:cs="Times New Roman"/>
          <w:kern w:val="24"/>
          <w:sz w:val="28"/>
          <w:szCs w:val="28"/>
        </w:rPr>
        <w:t>,</w:t>
      </w:r>
      <w:r w:rsidRPr="00906CEB">
        <w:rPr>
          <w:rFonts w:ascii="Times New Roman" w:hAnsi="Times New Roman" w:cs="Times New Roman"/>
          <w:kern w:val="24"/>
          <w:sz w:val="28"/>
          <w:szCs w:val="28"/>
        </w:rPr>
        <w:t xml:space="preserve"> </w:t>
      </w:r>
      <w:r>
        <w:rPr>
          <w:rFonts w:ascii="Times New Roman" w:hAnsi="Times New Roman" w:cs="Times New Roman"/>
          <w:color w:val="000000"/>
          <w:sz w:val="28"/>
          <w:szCs w:val="28"/>
          <w:lang w:eastAsia="ru-RU"/>
        </w:rPr>
        <w:t>в</w:t>
      </w:r>
      <w:r w:rsidRPr="00906CEB">
        <w:rPr>
          <w:rFonts w:ascii="Times New Roman" w:hAnsi="Times New Roman" w:cs="Times New Roman"/>
          <w:color w:val="000000"/>
          <w:sz w:val="28"/>
          <w:szCs w:val="28"/>
          <w:lang w:eastAsia="ru-RU"/>
        </w:rPr>
        <w:t xml:space="preserve"> состав которого</w:t>
      </w:r>
      <w:r>
        <w:rPr>
          <w:rFonts w:ascii="Times New Roman" w:hAnsi="Times New Roman" w:cs="Times New Roman"/>
          <w:color w:val="000000"/>
          <w:sz w:val="28"/>
          <w:szCs w:val="28"/>
          <w:lang w:eastAsia="ru-RU"/>
        </w:rPr>
        <w:t xml:space="preserve"> входя</w:t>
      </w:r>
      <w:r w:rsidRPr="00906CEB">
        <w:rPr>
          <w:rFonts w:ascii="Times New Roman" w:hAnsi="Times New Roman" w:cs="Times New Roman"/>
          <w:color w:val="000000"/>
          <w:sz w:val="28"/>
          <w:szCs w:val="28"/>
          <w:lang w:eastAsia="ru-RU"/>
        </w:rPr>
        <w:t>т  55 педагога.</w:t>
      </w:r>
      <w:r w:rsidRPr="00906CEB">
        <w:rPr>
          <w:rFonts w:ascii="Times New Roman" w:hAnsi="Times New Roman" w:cs="Times New Roman"/>
          <w:kern w:val="24"/>
          <w:sz w:val="28"/>
          <w:szCs w:val="28"/>
        </w:rPr>
        <w:t xml:space="preserve"> Целью сообщества является создание площадки профессионального общения школьных медиаторов, организационное, методическое сопровождение школьных служб медиации. Профессиональное сообщество свою деятельность осуществляет в </w:t>
      </w:r>
      <w:proofErr w:type="gramStart"/>
      <w:r w:rsidRPr="00906CEB">
        <w:rPr>
          <w:rFonts w:ascii="Times New Roman" w:hAnsi="Times New Roman" w:cs="Times New Roman"/>
          <w:kern w:val="24"/>
          <w:sz w:val="28"/>
          <w:szCs w:val="28"/>
        </w:rPr>
        <w:t>соответствии</w:t>
      </w:r>
      <w:proofErr w:type="gramEnd"/>
      <w:r w:rsidRPr="00906CEB">
        <w:rPr>
          <w:rFonts w:ascii="Times New Roman" w:hAnsi="Times New Roman" w:cs="Times New Roman"/>
          <w:kern w:val="24"/>
          <w:sz w:val="28"/>
          <w:szCs w:val="28"/>
        </w:rPr>
        <w:t xml:space="preserve"> с планом работы в который включены семинары, тренинги, конференции направленные на обмен имеющимся опытом и повышение профессионального мастерства медиаторов.</w:t>
      </w:r>
    </w:p>
    <w:p w:rsidR="00906CEB" w:rsidRPr="00906CEB" w:rsidRDefault="00906CEB" w:rsidP="00906CEB">
      <w:pPr>
        <w:spacing w:after="0" w:line="240" w:lineRule="auto"/>
        <w:ind w:firstLine="709"/>
        <w:jc w:val="both"/>
        <w:rPr>
          <w:rFonts w:ascii="Times New Roman" w:hAnsi="Times New Roman" w:cs="Times New Roman"/>
          <w:kern w:val="24"/>
          <w:sz w:val="28"/>
          <w:szCs w:val="28"/>
        </w:rPr>
      </w:pPr>
      <w:r>
        <w:rPr>
          <w:rFonts w:ascii="Times New Roman" w:hAnsi="Times New Roman" w:cs="Times New Roman"/>
          <w:sz w:val="28"/>
          <w:szCs w:val="28"/>
        </w:rPr>
        <w:t>П</w:t>
      </w:r>
      <w:r w:rsidRPr="00906CEB">
        <w:rPr>
          <w:rFonts w:ascii="Times New Roman" w:hAnsi="Times New Roman" w:cs="Times New Roman"/>
          <w:sz w:val="28"/>
          <w:szCs w:val="28"/>
        </w:rPr>
        <w:t>рофессиональным сообществом проведено два засед</w:t>
      </w:r>
      <w:r>
        <w:rPr>
          <w:rFonts w:ascii="Times New Roman" w:hAnsi="Times New Roman" w:cs="Times New Roman"/>
          <w:sz w:val="28"/>
          <w:szCs w:val="28"/>
        </w:rPr>
        <w:t>ания с</w:t>
      </w:r>
      <w:r w:rsidRPr="00906CEB">
        <w:rPr>
          <w:rFonts w:ascii="Times New Roman" w:hAnsi="Times New Roman" w:cs="Times New Roman"/>
          <w:sz w:val="28"/>
          <w:szCs w:val="28"/>
        </w:rPr>
        <w:t>овета, по подготовке  «Установочной сессии» и разработке семинара</w:t>
      </w:r>
      <w:r>
        <w:rPr>
          <w:rFonts w:ascii="Times New Roman" w:hAnsi="Times New Roman" w:cs="Times New Roman"/>
          <w:sz w:val="28"/>
          <w:szCs w:val="28"/>
        </w:rPr>
        <w:t xml:space="preserve"> </w:t>
      </w:r>
      <w:r w:rsidRPr="00906CE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06CEB">
        <w:rPr>
          <w:rFonts w:ascii="Times New Roman" w:hAnsi="Times New Roman" w:cs="Times New Roman"/>
          <w:sz w:val="28"/>
          <w:szCs w:val="28"/>
        </w:rPr>
        <w:t>супервизии</w:t>
      </w:r>
      <w:proofErr w:type="spellEnd"/>
      <w:r w:rsidRPr="00906CEB">
        <w:rPr>
          <w:rFonts w:ascii="Times New Roman" w:hAnsi="Times New Roman" w:cs="Times New Roman"/>
          <w:sz w:val="28"/>
          <w:szCs w:val="28"/>
        </w:rPr>
        <w:t>. Установочная сессия  проведена 24.09.2018, в МАОУ СШ № 150. Спланирован семинар</w:t>
      </w:r>
      <w:r>
        <w:rPr>
          <w:rFonts w:ascii="Times New Roman" w:hAnsi="Times New Roman" w:cs="Times New Roman"/>
          <w:sz w:val="28"/>
          <w:szCs w:val="28"/>
        </w:rPr>
        <w:t xml:space="preserve"> </w:t>
      </w:r>
      <w:r w:rsidRPr="00906CEB">
        <w:rPr>
          <w:rFonts w:ascii="Times New Roman" w:hAnsi="Times New Roman" w:cs="Times New Roman"/>
          <w:sz w:val="28"/>
          <w:szCs w:val="28"/>
        </w:rPr>
        <w:t>-</w:t>
      </w:r>
      <w:r>
        <w:rPr>
          <w:rFonts w:ascii="Times New Roman" w:hAnsi="Times New Roman" w:cs="Times New Roman"/>
          <w:sz w:val="28"/>
          <w:szCs w:val="28"/>
        </w:rPr>
        <w:t xml:space="preserve"> </w:t>
      </w:r>
      <w:proofErr w:type="spellStart"/>
      <w:r w:rsidRPr="00906CEB">
        <w:rPr>
          <w:rFonts w:ascii="Times New Roman" w:hAnsi="Times New Roman" w:cs="Times New Roman"/>
          <w:sz w:val="28"/>
          <w:szCs w:val="28"/>
        </w:rPr>
        <w:t>супервизия</w:t>
      </w:r>
      <w:proofErr w:type="spellEnd"/>
      <w:r w:rsidRPr="00906CEB">
        <w:rPr>
          <w:rFonts w:ascii="Times New Roman" w:hAnsi="Times New Roman" w:cs="Times New Roman"/>
          <w:sz w:val="28"/>
          <w:szCs w:val="28"/>
        </w:rPr>
        <w:t xml:space="preserve"> в МБОУ СШ № 76, дата проведения  03.12.2018.</w:t>
      </w:r>
    </w:p>
    <w:p w:rsidR="00906CEB" w:rsidRPr="00906CEB" w:rsidRDefault="00906CEB" w:rsidP="00906CEB">
      <w:pPr>
        <w:spacing w:after="0" w:line="240" w:lineRule="auto"/>
        <w:ind w:firstLine="709"/>
        <w:jc w:val="both"/>
        <w:rPr>
          <w:rFonts w:ascii="Times New Roman" w:hAnsi="Times New Roman" w:cs="Times New Roman"/>
          <w:iCs/>
          <w:sz w:val="28"/>
          <w:szCs w:val="28"/>
        </w:rPr>
      </w:pPr>
      <w:r w:rsidRPr="00906CEB">
        <w:rPr>
          <w:rFonts w:ascii="Times New Roman" w:hAnsi="Times New Roman" w:cs="Times New Roman"/>
          <w:color w:val="000000"/>
          <w:sz w:val="28"/>
          <w:szCs w:val="28"/>
          <w:shd w:val="clear" w:color="auto" w:fill="FFFFFF"/>
        </w:rPr>
        <w:t xml:space="preserve">На базе </w:t>
      </w:r>
      <w:r w:rsidRPr="00906CEB">
        <w:rPr>
          <w:rFonts w:ascii="Times New Roman" w:hAnsi="Times New Roman" w:cs="Times New Roman"/>
          <w:iCs/>
          <w:sz w:val="28"/>
          <w:szCs w:val="28"/>
        </w:rPr>
        <w:t>МБОУ ДО ДДЮ «Школа самоопределения» с 1 сентября 2018 начал свою работу «Ресурсной центр по технологиям медиации»</w:t>
      </w:r>
      <w:r>
        <w:rPr>
          <w:rFonts w:ascii="Times New Roman" w:hAnsi="Times New Roman" w:cs="Times New Roman"/>
          <w:iCs/>
          <w:sz w:val="28"/>
          <w:szCs w:val="28"/>
        </w:rPr>
        <w:t xml:space="preserve"> (далее – </w:t>
      </w:r>
      <w:proofErr w:type="gramStart"/>
      <w:r>
        <w:rPr>
          <w:rFonts w:ascii="Times New Roman" w:hAnsi="Times New Roman" w:cs="Times New Roman"/>
          <w:iCs/>
          <w:sz w:val="28"/>
          <w:szCs w:val="28"/>
        </w:rPr>
        <w:t>ресурсный</w:t>
      </w:r>
      <w:proofErr w:type="gramEnd"/>
      <w:r>
        <w:rPr>
          <w:rFonts w:ascii="Times New Roman" w:hAnsi="Times New Roman" w:cs="Times New Roman"/>
          <w:iCs/>
          <w:sz w:val="28"/>
          <w:szCs w:val="28"/>
        </w:rPr>
        <w:t xml:space="preserve"> центр)</w:t>
      </w:r>
      <w:r w:rsidRPr="00906CEB">
        <w:rPr>
          <w:rFonts w:ascii="Times New Roman" w:hAnsi="Times New Roman" w:cs="Times New Roman"/>
          <w:iCs/>
          <w:sz w:val="28"/>
          <w:szCs w:val="28"/>
        </w:rPr>
        <w:t xml:space="preserve">. </w:t>
      </w:r>
      <w:proofErr w:type="gramStart"/>
      <w:r>
        <w:rPr>
          <w:rFonts w:ascii="Times New Roman" w:hAnsi="Times New Roman" w:cs="Times New Roman"/>
          <w:iCs/>
          <w:sz w:val="28"/>
          <w:szCs w:val="28"/>
        </w:rPr>
        <w:t>Ресурсный</w:t>
      </w:r>
      <w:proofErr w:type="gramEnd"/>
      <w:r>
        <w:rPr>
          <w:rFonts w:ascii="Times New Roman" w:hAnsi="Times New Roman" w:cs="Times New Roman"/>
          <w:iCs/>
          <w:sz w:val="28"/>
          <w:szCs w:val="28"/>
        </w:rPr>
        <w:t xml:space="preserve"> ц</w:t>
      </w:r>
      <w:r w:rsidRPr="00906CEB">
        <w:rPr>
          <w:rFonts w:ascii="Times New Roman" w:hAnsi="Times New Roman" w:cs="Times New Roman"/>
          <w:iCs/>
          <w:sz w:val="28"/>
          <w:szCs w:val="28"/>
        </w:rPr>
        <w:t>ентр осуществляет свою деятельность в сотрудничестве с Институтом педагогики, психологии и социологии СФУ.</w:t>
      </w:r>
      <w:r w:rsidRPr="00906CEB">
        <w:rPr>
          <w:rFonts w:ascii="Times New Roman" w:hAnsi="Times New Roman" w:cs="Times New Roman"/>
          <w:sz w:val="28"/>
          <w:szCs w:val="28"/>
        </w:rPr>
        <w:t xml:space="preserve"> И общественным центром «Судебно-правовая реформа» (г. Москва), одним из ведущих направлений, деятельности которого является школьная медиация.</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t>Создан сайт дистанционного обучения педагогических работников, технологиям медиации.</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t>На сегодняшний день уточнены пилотные образовательные учреждения: СШ №8, СШ № 70, гимназия № 7.</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t>За каждой пилотной школой закреплен специалист Ресурсного центра и обучающийся магистратуры Института педагогики, психологии и социологии СФУ.</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lastRenderedPageBreak/>
        <w:t>Реализован входной анализ деятельности служб</w:t>
      </w:r>
      <w:r w:rsidR="002A5E38">
        <w:rPr>
          <w:rFonts w:ascii="Times New Roman" w:hAnsi="Times New Roman" w:cs="Times New Roman"/>
          <w:sz w:val="28"/>
          <w:szCs w:val="28"/>
        </w:rPr>
        <w:t xml:space="preserve"> медиации двух пилотных ОО</w:t>
      </w:r>
      <w:r w:rsidRPr="00906CEB">
        <w:rPr>
          <w:rFonts w:ascii="Times New Roman" w:hAnsi="Times New Roman" w:cs="Times New Roman"/>
          <w:sz w:val="28"/>
          <w:szCs w:val="28"/>
        </w:rPr>
        <w:t>: наличие нормативной базы, опросы участников служб медиации, визуальное наблю</w:t>
      </w:r>
      <w:r w:rsidR="002A5E38">
        <w:rPr>
          <w:rFonts w:ascii="Times New Roman" w:hAnsi="Times New Roman" w:cs="Times New Roman"/>
          <w:sz w:val="28"/>
          <w:szCs w:val="28"/>
        </w:rPr>
        <w:t>дение психологического фона в ОО</w:t>
      </w:r>
      <w:r w:rsidRPr="00906CEB">
        <w:rPr>
          <w:rFonts w:ascii="Times New Roman" w:hAnsi="Times New Roman" w:cs="Times New Roman"/>
          <w:sz w:val="28"/>
          <w:szCs w:val="28"/>
        </w:rPr>
        <w:t xml:space="preserve">. Выявлены проблемы, дефициты и перспективы развития. Исследование в гимназии № 7 будет завершено до 03.12.2018. </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t>11.01.2019 заканчивается обучение 4 групп по 12 школьников по дополнительной образовательной прогр</w:t>
      </w:r>
      <w:r w:rsidR="002A5E38">
        <w:rPr>
          <w:rFonts w:ascii="Times New Roman" w:hAnsi="Times New Roman" w:cs="Times New Roman"/>
          <w:sz w:val="28"/>
          <w:szCs w:val="28"/>
        </w:rPr>
        <w:t>амме «Школьная медиация»  - 8 ОО</w:t>
      </w:r>
      <w:r w:rsidRPr="00906CEB">
        <w:rPr>
          <w:rFonts w:ascii="Times New Roman" w:hAnsi="Times New Roman" w:cs="Times New Roman"/>
          <w:sz w:val="28"/>
          <w:szCs w:val="28"/>
        </w:rPr>
        <w:t>. По результатам обучения будут выданы свидетельства Ресурсного центра.</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t xml:space="preserve">30.01.2019 заканчивается обучение 22 педагогов по дополнительной образовательной программе «Медиация </w:t>
      </w:r>
      <w:r w:rsidR="002A5E38">
        <w:rPr>
          <w:rFonts w:ascii="Times New Roman" w:hAnsi="Times New Roman" w:cs="Times New Roman"/>
          <w:sz w:val="28"/>
          <w:szCs w:val="28"/>
        </w:rPr>
        <w:t>в образовательной среде» - 15 ОО</w:t>
      </w:r>
      <w:r w:rsidRPr="00906CEB">
        <w:rPr>
          <w:rFonts w:ascii="Times New Roman" w:hAnsi="Times New Roman" w:cs="Times New Roman"/>
          <w:sz w:val="28"/>
          <w:szCs w:val="28"/>
        </w:rPr>
        <w:t xml:space="preserve">. В данный момент педагоги проходят дистанционное обучение в системе MOODLE. Итогом станет сформированная модель школьной службы медиации.  По результатам обучения будут выданы сертификаты Ресурсного центра. </w:t>
      </w:r>
    </w:p>
    <w:p w:rsidR="00906CEB" w:rsidRPr="00906CEB" w:rsidRDefault="00906CEB" w:rsidP="00906CEB">
      <w:pPr>
        <w:spacing w:after="0" w:line="240" w:lineRule="auto"/>
        <w:ind w:firstLine="709"/>
        <w:jc w:val="both"/>
        <w:rPr>
          <w:rFonts w:ascii="Times New Roman" w:hAnsi="Times New Roman" w:cs="Times New Roman"/>
          <w:iCs/>
          <w:sz w:val="28"/>
          <w:szCs w:val="28"/>
        </w:rPr>
      </w:pPr>
      <w:r w:rsidRPr="00906CEB">
        <w:rPr>
          <w:rFonts w:ascii="Times New Roman" w:hAnsi="Times New Roman" w:cs="Times New Roman"/>
          <w:iCs/>
          <w:sz w:val="28"/>
          <w:szCs w:val="28"/>
        </w:rPr>
        <w:t xml:space="preserve">На данные программы получены экспертные заключения доктора педагогических наук, профессора, академика РАО Смоляниновой О.Г.; кандидата педагогических наук, доцента, доцента </w:t>
      </w:r>
      <w:proofErr w:type="spellStart"/>
      <w:r w:rsidRPr="00906CEB">
        <w:rPr>
          <w:rFonts w:ascii="Times New Roman" w:hAnsi="Times New Roman" w:cs="Times New Roman"/>
          <w:iCs/>
          <w:sz w:val="28"/>
          <w:szCs w:val="28"/>
        </w:rPr>
        <w:t>ИТОиНО</w:t>
      </w:r>
      <w:proofErr w:type="spellEnd"/>
      <w:r w:rsidRPr="00906CEB">
        <w:rPr>
          <w:rFonts w:ascii="Times New Roman" w:hAnsi="Times New Roman" w:cs="Times New Roman"/>
          <w:iCs/>
          <w:sz w:val="28"/>
          <w:szCs w:val="28"/>
        </w:rPr>
        <w:t xml:space="preserve"> Коршуновой В.В.</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t>Специалистами Ресурсного центра формируется методическая копилка</w:t>
      </w:r>
      <w:r w:rsidR="002A5E38">
        <w:rPr>
          <w:rFonts w:ascii="Times New Roman" w:hAnsi="Times New Roman" w:cs="Times New Roman"/>
          <w:sz w:val="28"/>
          <w:szCs w:val="28"/>
        </w:rPr>
        <w:t xml:space="preserve"> в помощь медиаторам пилотных ОО</w:t>
      </w:r>
      <w:r w:rsidRPr="00906CEB">
        <w:rPr>
          <w:rFonts w:ascii="Times New Roman" w:hAnsi="Times New Roman" w:cs="Times New Roman"/>
          <w:sz w:val="28"/>
          <w:szCs w:val="28"/>
        </w:rPr>
        <w:t>. Перечень необходимой нормативной базы с шаблонами документов и макеты информационных плакат</w:t>
      </w:r>
      <w:r w:rsidR="002A5E38">
        <w:rPr>
          <w:rFonts w:ascii="Times New Roman" w:hAnsi="Times New Roman" w:cs="Times New Roman"/>
          <w:sz w:val="28"/>
          <w:szCs w:val="28"/>
        </w:rPr>
        <w:t>ов будут разосланы в пилотные ОО</w:t>
      </w:r>
      <w:r w:rsidRPr="00906CEB">
        <w:rPr>
          <w:rFonts w:ascii="Times New Roman" w:hAnsi="Times New Roman" w:cs="Times New Roman"/>
          <w:sz w:val="28"/>
          <w:szCs w:val="28"/>
        </w:rPr>
        <w:t xml:space="preserve"> с января по май 2019 года по мере готовности и пополнения. </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t xml:space="preserve">В настоящее время идет сбор заявок среди ОУ на участие в Городском </w:t>
      </w:r>
      <w:proofErr w:type="gramStart"/>
      <w:r w:rsidRPr="00906CEB">
        <w:rPr>
          <w:rFonts w:ascii="Times New Roman" w:hAnsi="Times New Roman" w:cs="Times New Roman"/>
          <w:sz w:val="28"/>
          <w:szCs w:val="28"/>
        </w:rPr>
        <w:t>конкурсе</w:t>
      </w:r>
      <w:proofErr w:type="gramEnd"/>
      <w:r w:rsidRPr="00906CEB">
        <w:rPr>
          <w:rFonts w:ascii="Times New Roman" w:hAnsi="Times New Roman" w:cs="Times New Roman"/>
          <w:sz w:val="28"/>
          <w:szCs w:val="28"/>
        </w:rPr>
        <w:t xml:space="preserve"> творческих работ «Медиация в моей школе», очная презентация работ победителей пройдет в СФУ в рамках Постер-сессии школьных медиаторов «Медиация – профессия будущего» (декабрь 2018).</w:t>
      </w:r>
    </w:p>
    <w:p w:rsidR="00906CEB" w:rsidRPr="00906CEB" w:rsidRDefault="00906CEB" w:rsidP="00906CEB">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Начата</w:t>
      </w:r>
      <w:r w:rsidRPr="00906CEB">
        <w:rPr>
          <w:rFonts w:ascii="Times New Roman" w:hAnsi="Times New Roman" w:cs="Times New Roman"/>
          <w:sz w:val="28"/>
          <w:szCs w:val="28"/>
        </w:rPr>
        <w:t xml:space="preserve"> разработка проекта Городской выездной Школы юного медиатора, которая пройдет в </w:t>
      </w:r>
      <w:proofErr w:type="gramStart"/>
      <w:r w:rsidRPr="00906CEB">
        <w:rPr>
          <w:rFonts w:ascii="Times New Roman" w:hAnsi="Times New Roman" w:cs="Times New Roman"/>
          <w:sz w:val="28"/>
          <w:szCs w:val="28"/>
        </w:rPr>
        <w:t>марте</w:t>
      </w:r>
      <w:proofErr w:type="gramEnd"/>
      <w:r w:rsidRPr="00906CEB">
        <w:rPr>
          <w:rFonts w:ascii="Times New Roman" w:hAnsi="Times New Roman" w:cs="Times New Roman"/>
          <w:sz w:val="28"/>
          <w:szCs w:val="28"/>
        </w:rPr>
        <w:t xml:space="preserve"> 2019 года.</w:t>
      </w:r>
    </w:p>
    <w:p w:rsidR="00906CEB" w:rsidRPr="00906CEB" w:rsidRDefault="00906CEB" w:rsidP="00906CEB">
      <w:pPr>
        <w:spacing w:after="0" w:line="240" w:lineRule="auto"/>
        <w:ind w:firstLine="709"/>
        <w:jc w:val="both"/>
        <w:rPr>
          <w:rFonts w:ascii="Times New Roman" w:hAnsi="Times New Roman" w:cs="Times New Roman"/>
          <w:color w:val="000000"/>
          <w:sz w:val="28"/>
          <w:szCs w:val="28"/>
          <w:shd w:val="clear" w:color="auto" w:fill="FFFFFF"/>
        </w:rPr>
      </w:pPr>
      <w:r w:rsidRPr="00906CEB">
        <w:rPr>
          <w:rFonts w:ascii="Times New Roman" w:hAnsi="Times New Roman" w:cs="Times New Roman"/>
          <w:i/>
          <w:sz w:val="28"/>
          <w:szCs w:val="28"/>
        </w:rPr>
        <w:t xml:space="preserve">В рамках ежегодного августовского педагогического совета в городе Красноярске работала секция для руководителей образовательных организаций по вопросу развития медиации в образовательных организациях  города Красноярска, в ходе которой определены приоритетные направления работы по развитию школьных служб медиации, проблемные вопросы и точки роста.  </w:t>
      </w:r>
      <w:r w:rsidRPr="00906CEB">
        <w:rPr>
          <w:rFonts w:ascii="Times New Roman" w:hAnsi="Times New Roman" w:cs="Times New Roman"/>
          <w:sz w:val="28"/>
          <w:szCs w:val="28"/>
        </w:rPr>
        <w:t>П</w:t>
      </w:r>
      <w:r w:rsidRPr="00906CEB">
        <w:rPr>
          <w:rFonts w:ascii="Times New Roman" w:hAnsi="Times New Roman" w:cs="Times New Roman"/>
          <w:sz w:val="28"/>
          <w:szCs w:val="28"/>
          <w:lang w:eastAsia="ru-RU"/>
        </w:rPr>
        <w:t xml:space="preserve">роведен </w:t>
      </w:r>
      <w:r w:rsidRPr="00906CEB">
        <w:rPr>
          <w:rFonts w:ascii="Times New Roman" w:hAnsi="Times New Roman" w:cs="Times New Roman"/>
          <w:color w:val="000000"/>
          <w:sz w:val="28"/>
          <w:szCs w:val="28"/>
          <w:shd w:val="clear" w:color="auto" w:fill="FFFFFF"/>
        </w:rPr>
        <w:t xml:space="preserve">семинар, мастер-класс: «Модель медиации </w:t>
      </w:r>
      <w:proofErr w:type="spellStart"/>
      <w:r w:rsidRPr="00906CEB">
        <w:rPr>
          <w:rFonts w:ascii="Times New Roman" w:hAnsi="Times New Roman" w:cs="Times New Roman"/>
          <w:color w:val="000000"/>
          <w:sz w:val="28"/>
          <w:szCs w:val="28"/>
          <w:shd w:val="clear" w:color="auto" w:fill="FFFFFF"/>
        </w:rPr>
        <w:t>Гейдельбергского</w:t>
      </w:r>
      <w:proofErr w:type="spellEnd"/>
      <w:r w:rsidRPr="00906CEB">
        <w:rPr>
          <w:rFonts w:ascii="Times New Roman" w:hAnsi="Times New Roman" w:cs="Times New Roman"/>
          <w:color w:val="000000"/>
          <w:sz w:val="28"/>
          <w:szCs w:val="28"/>
          <w:shd w:val="clear" w:color="auto" w:fill="FFFFFF"/>
        </w:rPr>
        <w:t xml:space="preserve"> Института Медиации». Тренер: Юрков Виктор Владимирович, </w:t>
      </w:r>
      <w:proofErr w:type="spellStart"/>
      <w:r w:rsidRPr="00906CEB">
        <w:rPr>
          <w:rFonts w:ascii="Times New Roman" w:hAnsi="Times New Roman" w:cs="Times New Roman"/>
          <w:color w:val="000000"/>
          <w:sz w:val="28"/>
          <w:szCs w:val="28"/>
          <w:shd w:val="clear" w:color="auto" w:fill="FFFFFF"/>
        </w:rPr>
        <w:t>к.ю.н</w:t>
      </w:r>
      <w:proofErr w:type="spellEnd"/>
      <w:r w:rsidRPr="00906CEB">
        <w:rPr>
          <w:rFonts w:ascii="Times New Roman" w:hAnsi="Times New Roman" w:cs="Times New Roman"/>
          <w:color w:val="000000"/>
          <w:sz w:val="28"/>
          <w:szCs w:val="28"/>
          <w:shd w:val="clear" w:color="auto" w:fill="FFFFFF"/>
        </w:rPr>
        <w:t>., сертифицированный медиатор, старший научный сотрудник Фонда им. Макса Планка в поддержку «Международного мира и правового государства» (Германия).</w:t>
      </w:r>
      <w:r w:rsidRPr="00906CEB">
        <w:rPr>
          <w:rFonts w:ascii="Times New Roman" w:hAnsi="Times New Roman" w:cs="Times New Roman"/>
          <w:color w:val="000000"/>
          <w:sz w:val="28"/>
          <w:szCs w:val="28"/>
        </w:rPr>
        <w:t xml:space="preserve"> </w:t>
      </w:r>
      <w:r w:rsidRPr="00906CEB">
        <w:rPr>
          <w:rFonts w:ascii="Times New Roman" w:hAnsi="Times New Roman" w:cs="Times New Roman"/>
          <w:color w:val="000000"/>
          <w:sz w:val="28"/>
          <w:szCs w:val="28"/>
          <w:shd w:val="clear" w:color="auto" w:fill="FFFFFF"/>
        </w:rPr>
        <w:t xml:space="preserve">Количество участников: 46 человек. </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eastAsia="Calibri" w:hAnsi="Times New Roman" w:cs="Times New Roman"/>
          <w:sz w:val="28"/>
          <w:szCs w:val="28"/>
        </w:rPr>
        <w:t xml:space="preserve">Управлением образования совместно с Управлением молодежной политики города Красноярска реализуется межведомственный проект </w:t>
      </w:r>
      <w:r w:rsidRPr="00906CEB">
        <w:rPr>
          <w:rFonts w:ascii="Times New Roman" w:hAnsi="Times New Roman" w:cs="Times New Roman"/>
          <w:i/>
          <w:sz w:val="28"/>
          <w:szCs w:val="28"/>
        </w:rPr>
        <w:t>«Ресурсный центр медиации»</w:t>
      </w:r>
      <w:r w:rsidRPr="00906CEB">
        <w:rPr>
          <w:rFonts w:ascii="Times New Roman" w:eastAsia="Calibri" w:hAnsi="Times New Roman" w:cs="Times New Roman"/>
          <w:sz w:val="28"/>
          <w:szCs w:val="28"/>
        </w:rPr>
        <w:t xml:space="preserve">. </w:t>
      </w:r>
      <w:proofErr w:type="gramStart"/>
      <w:r w:rsidRPr="00906CEB">
        <w:rPr>
          <w:rFonts w:ascii="Times New Roman" w:eastAsia="Calibri" w:hAnsi="Times New Roman" w:cs="Times New Roman"/>
          <w:sz w:val="28"/>
          <w:szCs w:val="28"/>
        </w:rPr>
        <w:t>Оператором</w:t>
      </w:r>
      <w:proofErr w:type="gramEnd"/>
      <w:r w:rsidRPr="00906CEB">
        <w:rPr>
          <w:rFonts w:ascii="Times New Roman" w:eastAsia="Calibri" w:hAnsi="Times New Roman" w:cs="Times New Roman"/>
          <w:sz w:val="28"/>
          <w:szCs w:val="28"/>
        </w:rPr>
        <w:t xml:space="preserve"> ко</w:t>
      </w:r>
      <w:r>
        <w:rPr>
          <w:rFonts w:ascii="Times New Roman" w:eastAsia="Calibri" w:hAnsi="Times New Roman" w:cs="Times New Roman"/>
          <w:sz w:val="28"/>
          <w:szCs w:val="28"/>
        </w:rPr>
        <w:t>торого являются ММАУ «Молодежный центр</w:t>
      </w:r>
      <w:r w:rsidRPr="00906CEB">
        <w:rPr>
          <w:rFonts w:ascii="Times New Roman" w:eastAsia="Calibri" w:hAnsi="Times New Roman" w:cs="Times New Roman"/>
          <w:sz w:val="28"/>
          <w:szCs w:val="28"/>
        </w:rPr>
        <w:t xml:space="preserve"> «Свое дело». </w:t>
      </w:r>
      <w:r w:rsidRPr="00906CEB">
        <w:rPr>
          <w:rFonts w:ascii="Times New Roman" w:hAnsi="Times New Roman" w:cs="Times New Roman"/>
          <w:sz w:val="28"/>
          <w:szCs w:val="28"/>
        </w:rPr>
        <w:t xml:space="preserve">Экспериментальными площадками по реализации указанного проекта определены </w:t>
      </w:r>
      <w:r>
        <w:rPr>
          <w:rFonts w:ascii="Times New Roman" w:hAnsi="Times New Roman" w:cs="Times New Roman"/>
          <w:sz w:val="28"/>
          <w:szCs w:val="28"/>
        </w:rPr>
        <w:t xml:space="preserve">МБОУ </w:t>
      </w:r>
      <w:r w:rsidRPr="00906CEB">
        <w:rPr>
          <w:rFonts w:ascii="Times New Roman" w:hAnsi="Times New Roman" w:cs="Times New Roman"/>
          <w:sz w:val="28"/>
          <w:szCs w:val="28"/>
        </w:rPr>
        <w:t>СШ № 152, № 150, № 99, № 73, № 36.</w:t>
      </w:r>
    </w:p>
    <w:p w:rsidR="00906CEB" w:rsidRPr="00906CEB" w:rsidRDefault="00906CEB" w:rsidP="00906CEB">
      <w:pPr>
        <w:spacing w:after="0" w:line="240" w:lineRule="auto"/>
        <w:ind w:firstLine="709"/>
        <w:jc w:val="both"/>
        <w:rPr>
          <w:rFonts w:ascii="Times New Roman" w:eastAsia="Calibri" w:hAnsi="Times New Roman" w:cs="Times New Roman"/>
          <w:color w:val="000000"/>
          <w:sz w:val="28"/>
          <w:szCs w:val="28"/>
          <w:shd w:val="clear" w:color="auto" w:fill="FFFFFF"/>
        </w:rPr>
      </w:pPr>
      <w:r w:rsidRPr="00906CEB">
        <w:rPr>
          <w:rFonts w:ascii="Times New Roman" w:eastAsia="Calibri" w:hAnsi="Times New Roman" w:cs="Times New Roman"/>
          <w:color w:val="000000"/>
          <w:sz w:val="28"/>
          <w:szCs w:val="28"/>
          <w:shd w:val="clear" w:color="auto" w:fill="FFFFFF"/>
        </w:rPr>
        <w:t xml:space="preserve">ММАУ «Молодежный центр «Свое дело» совместно с Юридическим институтом Сибирского федерального университета, при поддержке главного управления образования провел IV Открытый городской фестиваль служб </w:t>
      </w:r>
      <w:r w:rsidRPr="00906CEB">
        <w:rPr>
          <w:rFonts w:ascii="Times New Roman" w:eastAsia="Calibri" w:hAnsi="Times New Roman" w:cs="Times New Roman"/>
          <w:color w:val="000000"/>
          <w:sz w:val="28"/>
          <w:szCs w:val="28"/>
          <w:shd w:val="clear" w:color="auto" w:fill="FFFFFF"/>
        </w:rPr>
        <w:lastRenderedPageBreak/>
        <w:t>школьной медиации. Это пространство предъявления накопленного опыта, профессионального общения.</w:t>
      </w:r>
    </w:p>
    <w:p w:rsidR="00906CEB" w:rsidRPr="00906CEB" w:rsidRDefault="00906CEB" w:rsidP="00906CEB">
      <w:pPr>
        <w:spacing w:after="0" w:line="240" w:lineRule="auto"/>
        <w:ind w:firstLine="709"/>
        <w:jc w:val="both"/>
        <w:rPr>
          <w:rFonts w:ascii="Times New Roman" w:eastAsia="Calibri" w:hAnsi="Times New Roman" w:cs="Times New Roman"/>
          <w:color w:val="000000"/>
          <w:sz w:val="28"/>
          <w:szCs w:val="28"/>
          <w:shd w:val="clear" w:color="auto" w:fill="FFFFFF"/>
        </w:rPr>
      </w:pPr>
      <w:r w:rsidRPr="00906CEB">
        <w:rPr>
          <w:rFonts w:ascii="Times New Roman" w:eastAsia="Calibri" w:hAnsi="Times New Roman" w:cs="Times New Roman"/>
          <w:color w:val="000000"/>
          <w:sz w:val="28"/>
          <w:szCs w:val="28"/>
          <w:shd w:val="clear" w:color="auto" w:fill="FFFFFF"/>
        </w:rPr>
        <w:t>В фестивале приняли участ</w:t>
      </w:r>
      <w:r w:rsidR="002A5E38">
        <w:rPr>
          <w:rFonts w:ascii="Times New Roman" w:eastAsia="Calibri" w:hAnsi="Times New Roman" w:cs="Times New Roman"/>
          <w:color w:val="000000"/>
          <w:sz w:val="28"/>
          <w:szCs w:val="28"/>
          <w:shd w:val="clear" w:color="auto" w:fill="FFFFFF"/>
        </w:rPr>
        <w:t>ие 62 образовательные организации</w:t>
      </w:r>
      <w:bookmarkStart w:id="0" w:name="_GoBack"/>
      <w:bookmarkEnd w:id="0"/>
      <w:r w:rsidRPr="00906CEB">
        <w:rPr>
          <w:rFonts w:ascii="Times New Roman" w:eastAsia="Calibri" w:hAnsi="Times New Roman" w:cs="Times New Roman"/>
          <w:color w:val="000000"/>
          <w:sz w:val="28"/>
          <w:szCs w:val="28"/>
          <w:shd w:val="clear" w:color="auto" w:fill="FFFFFF"/>
        </w:rPr>
        <w:t>, 232 участника из числа школьников и педагогов города Красноярска.</w:t>
      </w:r>
    </w:p>
    <w:p w:rsidR="00906CEB" w:rsidRPr="00906CEB" w:rsidRDefault="00906CEB" w:rsidP="00906CEB">
      <w:pPr>
        <w:autoSpaceDE w:val="0"/>
        <w:autoSpaceDN w:val="0"/>
        <w:adjustRightInd w:val="0"/>
        <w:spacing w:after="0" w:line="240" w:lineRule="auto"/>
        <w:ind w:firstLine="709"/>
        <w:jc w:val="both"/>
        <w:rPr>
          <w:rFonts w:ascii="Times New Roman" w:eastAsia="Calibri" w:hAnsi="Times New Roman" w:cs="Times New Roman"/>
          <w:sz w:val="28"/>
          <w:szCs w:val="28"/>
        </w:rPr>
      </w:pPr>
      <w:r w:rsidRPr="00906CEB">
        <w:rPr>
          <w:rFonts w:ascii="Times New Roman" w:eastAsia="Calibri" w:hAnsi="Times New Roman" w:cs="Times New Roman"/>
          <w:sz w:val="28"/>
          <w:szCs w:val="28"/>
        </w:rPr>
        <w:t>Результатом проделанной работы можно считать следующее. В рамках межведомственного взаимодействия созданы необходимые организационно-методические ресурсы для развития медиации в городе. Общее количество участников служб школьной медиации составляет 576 человек, из них 184 медиатора, проводящих процедуры медиации и 78 медиаторов-ровесников, прошедших обучение.</w:t>
      </w:r>
    </w:p>
    <w:p w:rsidR="00906CEB" w:rsidRPr="00906CEB" w:rsidRDefault="00906CEB" w:rsidP="00906CEB">
      <w:pPr>
        <w:spacing w:after="0" w:line="240" w:lineRule="auto"/>
        <w:ind w:firstLine="709"/>
        <w:jc w:val="both"/>
        <w:rPr>
          <w:rFonts w:ascii="Times New Roman" w:hAnsi="Times New Roman" w:cs="Times New Roman"/>
          <w:sz w:val="28"/>
          <w:szCs w:val="28"/>
        </w:rPr>
      </w:pPr>
      <w:r w:rsidRPr="00906CEB">
        <w:rPr>
          <w:rFonts w:ascii="Times New Roman" w:hAnsi="Times New Roman" w:cs="Times New Roman"/>
          <w:sz w:val="28"/>
          <w:szCs w:val="28"/>
        </w:rPr>
        <w:t>За 2017-2018 уч. год в школьные службы медиации поступило 638 заявок  (в предыдущем году 416) на организацию примирительных технологий, из КДНиЗП,  ПДН территориальных органов МВД России, от сотрудников образовательных организаций, участников конфликтных ситуаций, иных источников. Прошли курсы повышения квалификации 52 педагога.</w:t>
      </w:r>
    </w:p>
    <w:p w:rsidR="00906CEB" w:rsidRPr="00906CEB" w:rsidRDefault="00906CEB" w:rsidP="00906CEB">
      <w:pPr>
        <w:autoSpaceDE w:val="0"/>
        <w:autoSpaceDN w:val="0"/>
        <w:adjustRightInd w:val="0"/>
        <w:spacing w:after="0" w:line="240" w:lineRule="auto"/>
        <w:ind w:firstLine="709"/>
        <w:jc w:val="both"/>
        <w:rPr>
          <w:rFonts w:ascii="Times New Roman" w:hAnsi="Times New Roman" w:cs="Times New Roman"/>
          <w:color w:val="000000"/>
          <w:sz w:val="16"/>
          <w:szCs w:val="16"/>
        </w:rPr>
      </w:pPr>
    </w:p>
    <w:p w:rsidR="00906CEB" w:rsidRPr="00906CEB" w:rsidRDefault="00906CEB" w:rsidP="00906CEB">
      <w:pPr>
        <w:spacing w:after="0" w:line="240" w:lineRule="auto"/>
        <w:ind w:firstLine="709"/>
        <w:rPr>
          <w:rFonts w:ascii="Times New Roman" w:hAnsi="Times New Roman" w:cs="Times New Roman"/>
          <w:color w:val="000000"/>
          <w:sz w:val="28"/>
          <w:szCs w:val="28"/>
        </w:rPr>
      </w:pPr>
      <w:r w:rsidRPr="00906CEB">
        <w:rPr>
          <w:rFonts w:ascii="Times New Roman" w:hAnsi="Times New Roman" w:cs="Times New Roman"/>
          <w:color w:val="000000"/>
          <w:sz w:val="28"/>
          <w:szCs w:val="28"/>
        </w:rPr>
        <w:t xml:space="preserve">Предложение: </w:t>
      </w:r>
    </w:p>
    <w:p w:rsidR="00F87E04" w:rsidRDefault="00906CEB" w:rsidP="00906CEB">
      <w:pPr>
        <w:spacing w:after="0" w:line="240" w:lineRule="auto"/>
        <w:ind w:firstLine="709"/>
        <w:jc w:val="both"/>
        <w:rPr>
          <w:rFonts w:ascii="Times New Roman" w:hAnsi="Times New Roman" w:cs="Times New Roman"/>
          <w:color w:val="000000"/>
          <w:sz w:val="28"/>
          <w:szCs w:val="28"/>
        </w:rPr>
      </w:pPr>
      <w:r w:rsidRPr="00906CEB">
        <w:rPr>
          <w:rFonts w:ascii="Times New Roman" w:hAnsi="Times New Roman" w:cs="Times New Roman"/>
          <w:color w:val="000000"/>
          <w:sz w:val="28"/>
          <w:szCs w:val="28"/>
        </w:rPr>
        <w:t>Обобщить результаты и эффекты лучших практик школьной медиации в г. Красноярске, на их основе разработать методические рекомендации для педагогов и руководителей по повышению эффективности работы образовательных организаций  в данном направлении</w:t>
      </w:r>
    </w:p>
    <w:p w:rsidR="00906CEB" w:rsidRDefault="00906CEB" w:rsidP="00906CEB">
      <w:pPr>
        <w:spacing w:after="0" w:line="240" w:lineRule="auto"/>
        <w:ind w:firstLine="709"/>
        <w:jc w:val="both"/>
        <w:rPr>
          <w:rFonts w:ascii="Times New Roman" w:hAnsi="Times New Roman" w:cs="Times New Roman"/>
          <w:sz w:val="28"/>
          <w:szCs w:val="28"/>
        </w:rPr>
      </w:pPr>
    </w:p>
    <w:p w:rsidR="00906CEB" w:rsidRDefault="00906CEB" w:rsidP="00906CEB">
      <w:pPr>
        <w:spacing w:after="0" w:line="240" w:lineRule="auto"/>
        <w:jc w:val="both"/>
        <w:rPr>
          <w:rFonts w:ascii="Times New Roman" w:hAnsi="Times New Roman" w:cs="Times New Roman"/>
          <w:i/>
          <w:sz w:val="24"/>
          <w:szCs w:val="24"/>
        </w:rPr>
      </w:pPr>
      <w:r w:rsidRPr="00906CEB">
        <w:rPr>
          <w:rFonts w:ascii="Times New Roman" w:hAnsi="Times New Roman" w:cs="Times New Roman"/>
          <w:i/>
          <w:sz w:val="24"/>
          <w:szCs w:val="24"/>
        </w:rPr>
        <w:t xml:space="preserve">По информации </w:t>
      </w:r>
      <w:r>
        <w:rPr>
          <w:rFonts w:ascii="Times New Roman" w:hAnsi="Times New Roman" w:cs="Times New Roman"/>
          <w:i/>
          <w:sz w:val="24"/>
          <w:szCs w:val="24"/>
        </w:rPr>
        <w:t>главного управления образования</w:t>
      </w:r>
    </w:p>
    <w:p w:rsidR="00906CEB" w:rsidRDefault="00906CEB"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p>
    <w:p w:rsidR="00D6407D" w:rsidRDefault="00D6407D" w:rsidP="00906CEB">
      <w:pPr>
        <w:spacing w:after="0" w:line="240" w:lineRule="auto"/>
        <w:jc w:val="both"/>
        <w:rPr>
          <w:rFonts w:ascii="Times New Roman" w:hAnsi="Times New Roman" w:cs="Times New Roman"/>
          <w:sz w:val="24"/>
          <w:szCs w:val="24"/>
        </w:rPr>
      </w:pPr>
      <w:r>
        <w:rPr>
          <w:rFonts w:ascii="Times New Roman" w:hAnsi="Times New Roman" w:cs="Times New Roman"/>
          <w:sz w:val="24"/>
          <w:szCs w:val="24"/>
        </w:rPr>
        <w:br w:type="page"/>
      </w:r>
    </w:p>
    <w:p w:rsidR="00906CEB" w:rsidRDefault="00D83292" w:rsidP="00906CEB">
      <w:pPr>
        <w:spacing w:after="0" w:line="240" w:lineRule="auto"/>
        <w:jc w:val="center"/>
        <w:rPr>
          <w:rFonts w:ascii="Times New Roman" w:hAnsi="Times New Roman" w:cs="Times New Roman"/>
          <w:sz w:val="28"/>
          <w:szCs w:val="28"/>
        </w:rPr>
      </w:pPr>
      <w:r w:rsidRPr="00D83292">
        <w:rPr>
          <w:rFonts w:ascii="Times New Roman" w:hAnsi="Times New Roman" w:cs="Times New Roman"/>
          <w:sz w:val="28"/>
          <w:szCs w:val="28"/>
        </w:rPr>
        <w:lastRenderedPageBreak/>
        <w:t>Справка о реализации проекта «</w:t>
      </w:r>
      <w:proofErr w:type="gramStart"/>
      <w:r w:rsidRPr="00D83292">
        <w:rPr>
          <w:rFonts w:ascii="Times New Roman" w:hAnsi="Times New Roman" w:cs="Times New Roman"/>
          <w:sz w:val="28"/>
          <w:szCs w:val="28"/>
        </w:rPr>
        <w:t>Ресурсный</w:t>
      </w:r>
      <w:proofErr w:type="gramEnd"/>
      <w:r w:rsidRPr="00D83292">
        <w:rPr>
          <w:rFonts w:ascii="Times New Roman" w:hAnsi="Times New Roman" w:cs="Times New Roman"/>
          <w:sz w:val="28"/>
          <w:szCs w:val="28"/>
        </w:rPr>
        <w:t xml:space="preserve"> центр медиации»</w:t>
      </w:r>
    </w:p>
    <w:p w:rsidR="00D83292" w:rsidRDefault="00D6407D" w:rsidP="00D6407D">
      <w:pPr>
        <w:spacing w:after="0" w:line="240" w:lineRule="auto"/>
        <w:ind w:firstLine="709"/>
        <w:jc w:val="center"/>
        <w:rPr>
          <w:rFonts w:ascii="Times New Roman" w:eastAsia="Calibri" w:hAnsi="Times New Roman" w:cs="Times New Roman"/>
          <w:color w:val="000000"/>
          <w:sz w:val="28"/>
          <w:szCs w:val="28"/>
          <w:shd w:val="clear" w:color="auto" w:fill="FFFFFF"/>
        </w:rPr>
      </w:pPr>
      <w:r w:rsidRPr="00D83292">
        <w:rPr>
          <w:rFonts w:ascii="Times New Roman" w:eastAsia="Calibri" w:hAnsi="Times New Roman" w:cs="Times New Roman"/>
          <w:color w:val="000000"/>
          <w:sz w:val="28"/>
          <w:szCs w:val="28"/>
          <w:shd w:val="clear" w:color="auto" w:fill="FFFFFF"/>
        </w:rPr>
        <w:t>ММАУ «Молодежный центр «Свое дело»</w:t>
      </w:r>
    </w:p>
    <w:p w:rsidR="00D6407D" w:rsidRDefault="00D6407D" w:rsidP="00D6407D">
      <w:pPr>
        <w:spacing w:after="0" w:line="240" w:lineRule="auto"/>
        <w:ind w:firstLine="709"/>
        <w:jc w:val="center"/>
        <w:rPr>
          <w:rFonts w:ascii="Times New Roman" w:eastAsia="Calibri" w:hAnsi="Times New Roman" w:cs="Times New Roman"/>
          <w:color w:val="000000"/>
          <w:sz w:val="28"/>
          <w:szCs w:val="28"/>
          <w:shd w:val="clear" w:color="auto" w:fill="FFFFFF"/>
        </w:rPr>
      </w:pPr>
    </w:p>
    <w:p w:rsidR="00D83292" w:rsidRPr="00D83292" w:rsidRDefault="00D83292" w:rsidP="00D83292">
      <w:pPr>
        <w:spacing w:after="0" w:line="240" w:lineRule="auto"/>
        <w:ind w:firstLine="709"/>
        <w:jc w:val="both"/>
        <w:rPr>
          <w:rFonts w:ascii="Times New Roman" w:eastAsia="Calibri" w:hAnsi="Times New Roman" w:cs="Times New Roman"/>
          <w:color w:val="000000"/>
          <w:sz w:val="28"/>
          <w:szCs w:val="28"/>
          <w:shd w:val="clear" w:color="auto" w:fill="FFFFFF"/>
        </w:rPr>
      </w:pPr>
      <w:r w:rsidRPr="00D83292">
        <w:rPr>
          <w:rFonts w:ascii="Times New Roman" w:eastAsia="Calibri" w:hAnsi="Times New Roman" w:cs="Times New Roman"/>
          <w:color w:val="000000"/>
          <w:sz w:val="28"/>
          <w:szCs w:val="28"/>
          <w:shd w:val="clear" w:color="auto" w:fill="FFFFFF"/>
        </w:rPr>
        <w:t xml:space="preserve">За период март-ноябрь 2018 года в </w:t>
      </w:r>
      <w:proofErr w:type="gramStart"/>
      <w:r w:rsidRPr="00D83292">
        <w:rPr>
          <w:rFonts w:ascii="Times New Roman" w:eastAsia="Calibri" w:hAnsi="Times New Roman" w:cs="Times New Roman"/>
          <w:color w:val="000000"/>
          <w:sz w:val="28"/>
          <w:szCs w:val="28"/>
          <w:shd w:val="clear" w:color="auto" w:fill="FFFFFF"/>
        </w:rPr>
        <w:t>рамках</w:t>
      </w:r>
      <w:proofErr w:type="gramEnd"/>
      <w:r w:rsidRPr="00D83292">
        <w:rPr>
          <w:rFonts w:ascii="Times New Roman" w:eastAsia="Calibri" w:hAnsi="Times New Roman" w:cs="Times New Roman"/>
          <w:color w:val="000000"/>
          <w:sz w:val="28"/>
          <w:szCs w:val="28"/>
          <w:shd w:val="clear" w:color="auto" w:fill="FFFFFF"/>
        </w:rPr>
        <w:t xml:space="preserve"> проекта «Ресурсный центр медиации» реализовано:</w:t>
      </w:r>
    </w:p>
    <w:p w:rsidR="00D83292" w:rsidRPr="00014F8C" w:rsidRDefault="00D83292" w:rsidP="00014F8C">
      <w:pPr>
        <w:spacing w:after="0" w:line="240" w:lineRule="auto"/>
        <w:ind w:left="993"/>
        <w:contextualSpacing/>
        <w:jc w:val="both"/>
        <w:rPr>
          <w:rFonts w:ascii="Times New Roman" w:eastAsia="Calibri" w:hAnsi="Times New Roman" w:cs="Times New Roman"/>
          <w:color w:val="000000"/>
          <w:sz w:val="28"/>
          <w:szCs w:val="28"/>
          <w:shd w:val="clear" w:color="auto" w:fill="FFFFFF"/>
        </w:rPr>
      </w:pPr>
      <w:r w:rsidRPr="00014F8C">
        <w:rPr>
          <w:rFonts w:ascii="Times New Roman" w:eastAsia="Calibri" w:hAnsi="Times New Roman" w:cs="Times New Roman"/>
          <w:color w:val="000000"/>
          <w:sz w:val="28"/>
          <w:szCs w:val="28"/>
          <w:shd w:val="clear" w:color="auto" w:fill="FFFFFF"/>
        </w:rPr>
        <w:t>Четвертый открытый фестиваль школьных служб медиации (</w:t>
      </w:r>
      <w:r w:rsidRPr="00014F8C">
        <w:rPr>
          <w:rFonts w:ascii="Times New Roman" w:eastAsia="Calibri" w:hAnsi="Times New Roman" w:cs="Times New Roman"/>
          <w:sz w:val="28"/>
          <w:szCs w:val="28"/>
        </w:rPr>
        <w:t>06.03.18).</w:t>
      </w:r>
    </w:p>
    <w:p w:rsidR="00D83292" w:rsidRPr="00D83292" w:rsidRDefault="00D83292" w:rsidP="00D83292">
      <w:pPr>
        <w:spacing w:after="0" w:line="240" w:lineRule="auto"/>
        <w:ind w:firstLine="709"/>
        <w:jc w:val="both"/>
        <w:rPr>
          <w:rFonts w:ascii="Times New Roman" w:eastAsia="Calibri" w:hAnsi="Times New Roman" w:cs="Times New Roman"/>
          <w:color w:val="000000"/>
          <w:sz w:val="28"/>
          <w:szCs w:val="28"/>
        </w:rPr>
      </w:pPr>
      <w:r w:rsidRPr="00D83292">
        <w:rPr>
          <w:rFonts w:ascii="Times New Roman" w:eastAsia="Calibri" w:hAnsi="Times New Roman" w:cs="Times New Roman"/>
          <w:color w:val="000000"/>
          <w:sz w:val="28"/>
          <w:szCs w:val="28"/>
          <w:shd w:val="clear" w:color="auto" w:fill="FFFFFF"/>
        </w:rPr>
        <w:t>ММАУ «Молодежный центр «Свое дело» совместно с Юридическим институтом Сибирского федерального университета, при поддержке главного управления образования провел IV Открытый городской фестиваль служб школьной медиации.</w:t>
      </w:r>
    </w:p>
    <w:p w:rsidR="00D83292" w:rsidRPr="00D83292" w:rsidRDefault="00D83292" w:rsidP="00D83292">
      <w:pPr>
        <w:spacing w:after="0" w:line="240" w:lineRule="auto"/>
        <w:ind w:firstLine="709"/>
        <w:jc w:val="both"/>
        <w:rPr>
          <w:rFonts w:ascii="Times New Roman" w:eastAsia="Calibri" w:hAnsi="Times New Roman" w:cs="Times New Roman"/>
          <w:color w:val="000000"/>
          <w:sz w:val="28"/>
          <w:szCs w:val="28"/>
        </w:rPr>
      </w:pPr>
      <w:r w:rsidRPr="00D83292">
        <w:rPr>
          <w:rFonts w:ascii="Times New Roman" w:eastAsia="Calibri" w:hAnsi="Times New Roman" w:cs="Times New Roman"/>
          <w:color w:val="000000"/>
          <w:sz w:val="28"/>
          <w:szCs w:val="28"/>
          <w:shd w:val="clear" w:color="auto" w:fill="FFFFFF"/>
        </w:rPr>
        <w:t xml:space="preserve">В фестивале приняли участие 62 образовательных учреждения, что составило 232 участника из числа школьников и педагогов города Красноярска. </w:t>
      </w:r>
    </w:p>
    <w:p w:rsidR="00D83292" w:rsidRPr="00D83292" w:rsidRDefault="00D83292" w:rsidP="00D83292">
      <w:pPr>
        <w:spacing w:after="0" w:line="240" w:lineRule="auto"/>
        <w:ind w:firstLine="709"/>
        <w:jc w:val="both"/>
        <w:rPr>
          <w:rFonts w:ascii="Times New Roman" w:eastAsia="Calibri" w:hAnsi="Times New Roman" w:cs="Times New Roman"/>
          <w:color w:val="000000"/>
          <w:sz w:val="28"/>
          <w:szCs w:val="28"/>
          <w:shd w:val="clear" w:color="auto" w:fill="FFFFFF"/>
        </w:rPr>
      </w:pPr>
      <w:r w:rsidRPr="00D83292">
        <w:rPr>
          <w:rFonts w:ascii="Times New Roman" w:eastAsia="Calibri" w:hAnsi="Times New Roman" w:cs="Times New Roman"/>
          <w:color w:val="000000"/>
          <w:sz w:val="28"/>
          <w:szCs w:val="28"/>
          <w:shd w:val="clear" w:color="auto" w:fill="FFFFFF"/>
        </w:rPr>
        <w:t>Программа фестиваля предполагала сочетание конкурсного и обучающего форматов, проведение мастер-классов, тренингов для учащи</w:t>
      </w:r>
      <w:r>
        <w:rPr>
          <w:rFonts w:ascii="Times New Roman" w:eastAsia="Calibri" w:hAnsi="Times New Roman" w:cs="Times New Roman"/>
          <w:color w:val="000000"/>
          <w:sz w:val="28"/>
          <w:szCs w:val="28"/>
          <w:shd w:val="clear" w:color="auto" w:fill="FFFFFF"/>
        </w:rPr>
        <w:t xml:space="preserve">хся и педагогов школ </w:t>
      </w:r>
      <w:proofErr w:type="spellStart"/>
      <w:r>
        <w:rPr>
          <w:rFonts w:ascii="Times New Roman" w:eastAsia="Calibri" w:hAnsi="Times New Roman" w:cs="Times New Roman"/>
          <w:color w:val="000000"/>
          <w:sz w:val="28"/>
          <w:szCs w:val="28"/>
          <w:shd w:val="clear" w:color="auto" w:fill="FFFFFF"/>
        </w:rPr>
        <w:t>гОРОДА</w:t>
      </w:r>
      <w:proofErr w:type="spellEnd"/>
      <w:r w:rsidRPr="00D83292">
        <w:rPr>
          <w:rFonts w:ascii="Times New Roman" w:eastAsia="Calibri" w:hAnsi="Times New Roman" w:cs="Times New Roman"/>
          <w:color w:val="000000"/>
          <w:sz w:val="28"/>
          <w:szCs w:val="28"/>
          <w:shd w:val="clear" w:color="auto" w:fill="FFFFFF"/>
        </w:rPr>
        <w:t xml:space="preserve"> Красноярска. В рамках фестиваля прошли следующие площадки: мастер-класс для учащихся на развитие конфликтной компетентности; мастер-класс для педагогов «</w:t>
      </w:r>
      <w:proofErr w:type="spellStart"/>
      <w:r w:rsidRPr="00D83292">
        <w:rPr>
          <w:rFonts w:ascii="Times New Roman" w:eastAsia="Calibri" w:hAnsi="Times New Roman" w:cs="Times New Roman"/>
          <w:color w:val="000000"/>
          <w:sz w:val="28"/>
          <w:szCs w:val="28"/>
          <w:shd w:val="clear" w:color="auto" w:fill="FFFFFF"/>
        </w:rPr>
        <w:t>Буллинг</w:t>
      </w:r>
      <w:proofErr w:type="spellEnd"/>
      <w:r w:rsidRPr="00D83292">
        <w:rPr>
          <w:rFonts w:ascii="Times New Roman" w:eastAsia="Calibri" w:hAnsi="Times New Roman" w:cs="Times New Roman"/>
          <w:color w:val="000000"/>
          <w:sz w:val="28"/>
          <w:szCs w:val="28"/>
          <w:shd w:val="clear" w:color="auto" w:fill="FFFFFF"/>
        </w:rPr>
        <w:t xml:space="preserve"> в образовательном пространстве»; конкурсная программа. Конкурсная программа проводилась в 2 этапа: 1 этап включал в себя выступление педагогов и школьников в </w:t>
      </w:r>
      <w:proofErr w:type="gramStart"/>
      <w:r w:rsidRPr="00D83292">
        <w:rPr>
          <w:rFonts w:ascii="Times New Roman" w:eastAsia="Calibri" w:hAnsi="Times New Roman" w:cs="Times New Roman"/>
          <w:color w:val="000000"/>
          <w:sz w:val="28"/>
          <w:szCs w:val="28"/>
          <w:shd w:val="clear" w:color="auto" w:fill="FFFFFF"/>
        </w:rPr>
        <w:t>направлении</w:t>
      </w:r>
      <w:proofErr w:type="gramEnd"/>
      <w:r w:rsidRPr="00D83292">
        <w:rPr>
          <w:rFonts w:ascii="Times New Roman" w:eastAsia="Calibri" w:hAnsi="Times New Roman" w:cs="Times New Roman"/>
          <w:color w:val="000000"/>
          <w:sz w:val="28"/>
          <w:szCs w:val="28"/>
          <w:shd w:val="clear" w:color="auto" w:fill="FFFFFF"/>
        </w:rPr>
        <w:t xml:space="preserve"> «</w:t>
      </w:r>
      <w:proofErr w:type="spellStart"/>
      <w:r w:rsidRPr="00D83292">
        <w:rPr>
          <w:rFonts w:ascii="Times New Roman" w:eastAsia="Calibri" w:hAnsi="Times New Roman" w:cs="Times New Roman"/>
          <w:color w:val="000000"/>
          <w:sz w:val="28"/>
          <w:szCs w:val="28"/>
          <w:shd w:val="clear" w:color="auto" w:fill="FFFFFF"/>
        </w:rPr>
        <w:t>Сторителлинг</w:t>
      </w:r>
      <w:proofErr w:type="spellEnd"/>
      <w:r w:rsidRPr="00D83292">
        <w:rPr>
          <w:rFonts w:ascii="Times New Roman" w:eastAsia="Calibri" w:hAnsi="Times New Roman" w:cs="Times New Roman"/>
          <w:color w:val="000000"/>
          <w:sz w:val="28"/>
          <w:szCs w:val="28"/>
          <w:shd w:val="clear" w:color="auto" w:fill="FFFFFF"/>
        </w:rPr>
        <w:t xml:space="preserve">», в рамках 2 этапа прошла интеллектуальная игра для команд-конкурсантов. Во второй половине дня для школьников была проведена </w:t>
      </w:r>
      <w:proofErr w:type="spellStart"/>
      <w:r w:rsidRPr="00D83292">
        <w:rPr>
          <w:rFonts w:ascii="Times New Roman" w:eastAsia="Calibri" w:hAnsi="Times New Roman" w:cs="Times New Roman"/>
          <w:color w:val="000000"/>
          <w:sz w:val="28"/>
          <w:szCs w:val="28"/>
          <w:shd w:val="clear" w:color="auto" w:fill="FFFFFF"/>
        </w:rPr>
        <w:t>деятельностная</w:t>
      </w:r>
      <w:proofErr w:type="spellEnd"/>
      <w:r w:rsidRPr="00D83292">
        <w:rPr>
          <w:rFonts w:ascii="Times New Roman" w:eastAsia="Calibri" w:hAnsi="Times New Roman" w:cs="Times New Roman"/>
          <w:color w:val="000000"/>
          <w:sz w:val="28"/>
          <w:szCs w:val="28"/>
          <w:shd w:val="clear" w:color="auto" w:fill="FFFFFF"/>
        </w:rPr>
        <w:t xml:space="preserve"> игра на тему «Эффективные переговоры». Для педагогов прошли мастер-классы по технологиям восстановительной медиации. </w:t>
      </w:r>
    </w:p>
    <w:p w:rsidR="00D83292" w:rsidRPr="00D83292" w:rsidRDefault="00D83292" w:rsidP="00D83292">
      <w:pPr>
        <w:spacing w:after="0" w:line="240" w:lineRule="auto"/>
        <w:ind w:firstLine="709"/>
        <w:jc w:val="both"/>
        <w:rPr>
          <w:rFonts w:ascii="Times New Roman" w:eastAsia="Calibri" w:hAnsi="Times New Roman" w:cs="Times New Roman"/>
          <w:color w:val="000000"/>
          <w:sz w:val="28"/>
          <w:szCs w:val="28"/>
        </w:rPr>
      </w:pPr>
      <w:proofErr w:type="gramStart"/>
      <w:r w:rsidRPr="00D83292">
        <w:rPr>
          <w:rFonts w:ascii="Times New Roman" w:eastAsia="Calibri" w:hAnsi="Times New Roman" w:cs="Times New Roman"/>
          <w:color w:val="000000"/>
          <w:sz w:val="28"/>
          <w:szCs w:val="28"/>
          <w:shd w:val="clear" w:color="auto" w:fill="FFFFFF"/>
        </w:rPr>
        <w:t>Основной целью фестиваля являлось: повышение качества работы участников служб школьной медиации, вовлечение школьных команд служб школьной медиации города Красноярска в формирование сетевого сообщества, содействие развитию служб школьной медиации в образовательных организациях, обобщение успешного опыта создания и деятельности служб школьной медиации, популяризация технологии школьной медиации, а также ценностей восстановительного подхода среди участников образовательного сообщества.</w:t>
      </w:r>
      <w:proofErr w:type="gramEnd"/>
    </w:p>
    <w:p w:rsidR="00D83292" w:rsidRPr="00D83292" w:rsidRDefault="00D83292" w:rsidP="00D83292">
      <w:pPr>
        <w:spacing w:after="0" w:line="240" w:lineRule="auto"/>
        <w:ind w:firstLine="709"/>
        <w:jc w:val="both"/>
        <w:rPr>
          <w:rFonts w:ascii="Times New Roman" w:eastAsia="Calibri" w:hAnsi="Times New Roman" w:cs="Times New Roman"/>
          <w:color w:val="000000"/>
          <w:sz w:val="28"/>
          <w:szCs w:val="28"/>
          <w:shd w:val="clear" w:color="auto" w:fill="FFFFFF"/>
        </w:rPr>
      </w:pPr>
      <w:r w:rsidRPr="00D83292">
        <w:rPr>
          <w:rFonts w:ascii="Times New Roman" w:eastAsia="Calibri" w:hAnsi="Times New Roman" w:cs="Times New Roman"/>
          <w:color w:val="000000"/>
          <w:sz w:val="28"/>
          <w:szCs w:val="28"/>
          <w:shd w:val="clear" w:color="auto" w:fill="FFFFFF"/>
        </w:rPr>
        <w:t xml:space="preserve">Партнерами фестиваля выступили: </w:t>
      </w:r>
      <w:proofErr w:type="gramStart"/>
      <w:r w:rsidRPr="00D83292">
        <w:rPr>
          <w:rFonts w:ascii="Times New Roman" w:eastAsia="Calibri" w:hAnsi="Times New Roman" w:cs="Times New Roman"/>
          <w:color w:val="000000"/>
          <w:sz w:val="28"/>
          <w:szCs w:val="28"/>
          <w:shd w:val="clear" w:color="auto" w:fill="FFFFFF"/>
        </w:rPr>
        <w:t xml:space="preserve">КГАУ ДО «Красноярский краевой институт повышения квалификации и профессиональной переподготовки работников образования»; РОА «Лига практикующих психологов и консультантов»; КРО ООГПО «Российское общество «Знание»; МАУ </w:t>
      </w:r>
      <w:proofErr w:type="spellStart"/>
      <w:r w:rsidRPr="00D83292">
        <w:rPr>
          <w:rFonts w:ascii="Times New Roman" w:eastAsia="Calibri" w:hAnsi="Times New Roman" w:cs="Times New Roman"/>
          <w:color w:val="000000"/>
          <w:sz w:val="28"/>
          <w:szCs w:val="28"/>
          <w:shd w:val="clear" w:color="auto" w:fill="FFFFFF"/>
        </w:rPr>
        <w:t>ЦППМиСП</w:t>
      </w:r>
      <w:proofErr w:type="spellEnd"/>
      <w:r w:rsidRPr="00D83292">
        <w:rPr>
          <w:rFonts w:ascii="Times New Roman" w:eastAsia="Calibri" w:hAnsi="Times New Roman" w:cs="Times New Roman"/>
          <w:color w:val="000000"/>
          <w:sz w:val="28"/>
          <w:szCs w:val="28"/>
          <w:shd w:val="clear" w:color="auto" w:fill="FFFFFF"/>
        </w:rPr>
        <w:t xml:space="preserve"> «Эго»; МБОУ СШ №76; МАОУ СШ №150; МБОУ «Гимназия №7»; МАОУ СШ №137; министерство образования и науки Красноярского края; комиссия по делам несовершеннолетних и защите их прав Красноярского края;</w:t>
      </w:r>
      <w:proofErr w:type="gramEnd"/>
      <w:r w:rsidRPr="00D83292">
        <w:rPr>
          <w:rFonts w:ascii="Times New Roman" w:eastAsia="Calibri" w:hAnsi="Times New Roman" w:cs="Times New Roman"/>
          <w:color w:val="000000"/>
          <w:sz w:val="28"/>
          <w:szCs w:val="28"/>
          <w:shd w:val="clear" w:color="auto" w:fill="FFFFFF"/>
        </w:rPr>
        <w:t xml:space="preserve"> комиссия по делам несовершеннолетних и защите их прав администрации города Красноярска; уполномоченный по правам ребенка в Красноярском крае.</w:t>
      </w:r>
    </w:p>
    <w:p w:rsidR="00D83292" w:rsidRPr="00014F8C" w:rsidRDefault="00D83292" w:rsidP="00014F8C">
      <w:pPr>
        <w:spacing w:after="0" w:line="240" w:lineRule="auto"/>
        <w:ind w:firstLine="709"/>
        <w:jc w:val="both"/>
        <w:rPr>
          <w:rFonts w:ascii="Times New Roman" w:hAnsi="Times New Roman" w:cs="Times New Roman"/>
          <w:kern w:val="24"/>
          <w:sz w:val="28"/>
          <w:szCs w:val="28"/>
        </w:rPr>
      </w:pPr>
      <w:r w:rsidRPr="00014F8C">
        <w:rPr>
          <w:rFonts w:ascii="Times New Roman" w:eastAsia="+mn-ea" w:hAnsi="Times New Roman" w:cs="Times New Roman"/>
          <w:sz w:val="28"/>
          <w:szCs w:val="28"/>
        </w:rPr>
        <w:t xml:space="preserve">Совместно с главным управлением образования ведется работа по </w:t>
      </w:r>
      <w:r w:rsidRPr="00014F8C">
        <w:rPr>
          <w:rFonts w:ascii="Times New Roman" w:hAnsi="Times New Roman" w:cs="Times New Roman"/>
          <w:kern w:val="24"/>
          <w:sz w:val="28"/>
          <w:szCs w:val="28"/>
        </w:rPr>
        <w:t xml:space="preserve">созданию профессионального сообщества школьных медиаторов: </w:t>
      </w:r>
    </w:p>
    <w:p w:rsidR="00D83292" w:rsidRPr="00014F8C" w:rsidRDefault="00D83292" w:rsidP="00014F8C">
      <w:pPr>
        <w:spacing w:after="0" w:line="240" w:lineRule="auto"/>
        <w:ind w:firstLine="709"/>
        <w:jc w:val="both"/>
        <w:rPr>
          <w:rFonts w:ascii="Times New Roman" w:hAnsi="Times New Roman" w:cs="Times New Roman"/>
          <w:kern w:val="24"/>
          <w:sz w:val="28"/>
          <w:szCs w:val="28"/>
        </w:rPr>
      </w:pPr>
      <w:r w:rsidRPr="00014F8C">
        <w:rPr>
          <w:rFonts w:ascii="Times New Roman" w:hAnsi="Times New Roman" w:cs="Times New Roman"/>
          <w:kern w:val="24"/>
          <w:sz w:val="28"/>
          <w:szCs w:val="28"/>
        </w:rPr>
        <w:t>17.04.2018 проведен учредительный семинар-конференция;</w:t>
      </w:r>
    </w:p>
    <w:p w:rsidR="00D83292" w:rsidRPr="00014F8C" w:rsidRDefault="00D83292" w:rsidP="00014F8C">
      <w:pPr>
        <w:spacing w:after="0" w:line="240" w:lineRule="auto"/>
        <w:ind w:firstLine="709"/>
        <w:jc w:val="both"/>
        <w:rPr>
          <w:rFonts w:ascii="Times New Roman" w:hAnsi="Times New Roman" w:cs="Times New Roman"/>
          <w:color w:val="000000"/>
          <w:sz w:val="28"/>
          <w:szCs w:val="28"/>
          <w:lang w:eastAsia="ru-RU"/>
        </w:rPr>
      </w:pPr>
      <w:r w:rsidRPr="00014F8C">
        <w:rPr>
          <w:rFonts w:ascii="Times New Roman" w:hAnsi="Times New Roman" w:cs="Times New Roman"/>
          <w:color w:val="000000"/>
          <w:sz w:val="28"/>
          <w:szCs w:val="28"/>
          <w:lang w:eastAsia="ru-RU"/>
        </w:rPr>
        <w:t>22.05.2018 проведена учредительная конференция профессионального сообщества школьных медиаторов.</w:t>
      </w:r>
    </w:p>
    <w:p w:rsidR="00D83292" w:rsidRPr="00014F8C" w:rsidRDefault="00D83292" w:rsidP="00014F8C">
      <w:pPr>
        <w:spacing w:after="0" w:line="240" w:lineRule="auto"/>
        <w:ind w:firstLine="709"/>
        <w:jc w:val="both"/>
        <w:rPr>
          <w:rFonts w:ascii="Times New Roman" w:hAnsi="Times New Roman" w:cs="Times New Roman"/>
          <w:color w:val="000000"/>
          <w:sz w:val="28"/>
          <w:szCs w:val="28"/>
          <w:lang w:eastAsia="ru-RU"/>
        </w:rPr>
      </w:pPr>
      <w:r w:rsidRPr="00014F8C">
        <w:rPr>
          <w:rFonts w:ascii="Times New Roman" w:hAnsi="Times New Roman" w:cs="Times New Roman"/>
          <w:color w:val="000000"/>
          <w:sz w:val="28"/>
          <w:szCs w:val="28"/>
          <w:lang w:eastAsia="ru-RU"/>
        </w:rPr>
        <w:lastRenderedPageBreak/>
        <w:t xml:space="preserve">21.06.2018 проведена учредительная конференция профессионального сообщества школьных медиаторов. Цель – утверждение </w:t>
      </w:r>
      <w:proofErr w:type="gramStart"/>
      <w:r w:rsidRPr="00014F8C">
        <w:rPr>
          <w:rFonts w:ascii="Times New Roman" w:hAnsi="Times New Roman" w:cs="Times New Roman"/>
          <w:color w:val="000000"/>
          <w:sz w:val="28"/>
          <w:szCs w:val="28"/>
          <w:lang w:eastAsia="ru-RU"/>
        </w:rPr>
        <w:t>содержания плана работы профессионального сообщества школьных медиаторов</w:t>
      </w:r>
      <w:proofErr w:type="gramEnd"/>
      <w:r w:rsidRPr="00014F8C">
        <w:rPr>
          <w:rFonts w:ascii="Times New Roman" w:hAnsi="Times New Roman" w:cs="Times New Roman"/>
          <w:color w:val="000000"/>
          <w:sz w:val="28"/>
          <w:szCs w:val="28"/>
          <w:lang w:eastAsia="ru-RU"/>
        </w:rPr>
        <w:t xml:space="preserve"> г. Красноярска на 2018/2019 учебный год. </w:t>
      </w:r>
    </w:p>
    <w:p w:rsidR="00D83292" w:rsidRPr="00014F8C" w:rsidRDefault="00D83292" w:rsidP="00014F8C">
      <w:pPr>
        <w:spacing w:after="0" w:line="240" w:lineRule="auto"/>
        <w:ind w:firstLine="709"/>
        <w:jc w:val="both"/>
        <w:rPr>
          <w:rFonts w:ascii="Times New Roman" w:hAnsi="Times New Roman" w:cs="Times New Roman"/>
          <w:color w:val="000000"/>
          <w:sz w:val="28"/>
          <w:szCs w:val="28"/>
          <w:lang w:eastAsia="ru-RU"/>
        </w:rPr>
      </w:pPr>
      <w:r w:rsidRPr="00014F8C">
        <w:rPr>
          <w:rFonts w:ascii="Times New Roman" w:hAnsi="Times New Roman" w:cs="Times New Roman"/>
          <w:color w:val="000000"/>
          <w:sz w:val="28"/>
          <w:szCs w:val="28"/>
          <w:lang w:eastAsia="ru-RU"/>
        </w:rPr>
        <w:t xml:space="preserve">24.09.2018 </w:t>
      </w:r>
      <w:r w:rsidRPr="00014F8C">
        <w:rPr>
          <w:rFonts w:ascii="Times New Roman" w:hAnsi="Times New Roman" w:cs="Times New Roman"/>
          <w:color w:val="000000"/>
          <w:sz w:val="28"/>
          <w:szCs w:val="20"/>
          <w:shd w:val="clear" w:color="auto" w:fill="FFFFFF"/>
        </w:rPr>
        <w:t>состоялась установочная сессия профессионального сообщества школьных служб медиации (ПСШСМ), в которой приняли участие 60 кураторов ШСМ города Красноярска. </w:t>
      </w:r>
    </w:p>
    <w:p w:rsidR="00D83292" w:rsidRPr="00014F8C" w:rsidRDefault="00014F8C" w:rsidP="00014F8C">
      <w:pPr>
        <w:spacing w:after="0" w:line="240" w:lineRule="auto"/>
        <w:ind w:firstLine="709"/>
        <w:jc w:val="both"/>
        <w:rPr>
          <w:rFonts w:ascii="Times New Roman" w:eastAsia="Calibri" w:hAnsi="Times New Roman" w:cs="Times New Roman"/>
          <w:sz w:val="28"/>
          <w:szCs w:val="28"/>
        </w:rPr>
      </w:pPr>
      <w:r w:rsidRPr="00014F8C">
        <w:rPr>
          <w:rFonts w:ascii="Times New Roman" w:hAnsi="Times New Roman" w:cs="Times New Roman"/>
          <w:kern w:val="24"/>
          <w:sz w:val="28"/>
          <w:szCs w:val="28"/>
        </w:rPr>
        <w:t xml:space="preserve">Разработаны </w:t>
      </w:r>
      <w:r w:rsidRPr="00014F8C">
        <w:rPr>
          <w:rFonts w:ascii="Times New Roman" w:eastAsia="Calibri" w:hAnsi="Times New Roman" w:cs="Times New Roman"/>
          <w:sz w:val="28"/>
          <w:szCs w:val="28"/>
        </w:rPr>
        <w:t>дополнительные профессиональные образовательные программы повышения квалификации руководителей общеобразовательных организаций для развития практики школьной медиации, медиативного подхода в системе общего образования.</w:t>
      </w:r>
    </w:p>
    <w:p w:rsidR="00014F8C" w:rsidRPr="00014F8C" w:rsidRDefault="00014F8C" w:rsidP="00014F8C">
      <w:pPr>
        <w:spacing w:after="0" w:line="240" w:lineRule="auto"/>
        <w:ind w:firstLine="709"/>
        <w:jc w:val="both"/>
        <w:rPr>
          <w:rFonts w:ascii="Times New Roman" w:eastAsia="Calibri" w:hAnsi="Times New Roman" w:cs="Times New Roman"/>
          <w:sz w:val="28"/>
          <w:szCs w:val="28"/>
        </w:rPr>
      </w:pPr>
      <w:r w:rsidRPr="00014F8C">
        <w:rPr>
          <w:rFonts w:ascii="Times New Roman" w:eastAsia="Calibri" w:hAnsi="Times New Roman" w:cs="Times New Roman"/>
          <w:sz w:val="28"/>
          <w:szCs w:val="28"/>
        </w:rPr>
        <w:t>Разработаны образовательные материалы (тренинги для педагогов и школьников).</w:t>
      </w:r>
    </w:p>
    <w:p w:rsidR="00014F8C" w:rsidRPr="00014F8C" w:rsidRDefault="00014F8C" w:rsidP="00014F8C">
      <w:pPr>
        <w:spacing w:after="0" w:line="240" w:lineRule="auto"/>
        <w:ind w:firstLine="709"/>
        <w:contextualSpacing/>
        <w:jc w:val="both"/>
        <w:rPr>
          <w:rFonts w:ascii="Times New Roman" w:eastAsia="Calibri" w:hAnsi="Times New Roman" w:cs="Times New Roman"/>
          <w:sz w:val="28"/>
          <w:szCs w:val="28"/>
        </w:rPr>
      </w:pPr>
      <w:r w:rsidRPr="00014F8C">
        <w:rPr>
          <w:rFonts w:ascii="Times New Roman" w:eastAsia="Calibri" w:hAnsi="Times New Roman" w:cs="Times New Roman"/>
          <w:sz w:val="28"/>
          <w:szCs w:val="28"/>
        </w:rPr>
        <w:t>Разработан раздаточный материал на тему «</w:t>
      </w:r>
      <w:proofErr w:type="spellStart"/>
      <w:r w:rsidRPr="00014F8C">
        <w:rPr>
          <w:rFonts w:ascii="Times New Roman" w:eastAsia="Calibri" w:hAnsi="Times New Roman" w:cs="Times New Roman"/>
          <w:sz w:val="28"/>
          <w:szCs w:val="28"/>
        </w:rPr>
        <w:t>Буллинг</w:t>
      </w:r>
      <w:proofErr w:type="spellEnd"/>
      <w:r w:rsidRPr="00014F8C">
        <w:rPr>
          <w:rFonts w:ascii="Times New Roman" w:eastAsia="Calibri" w:hAnsi="Times New Roman" w:cs="Times New Roman"/>
          <w:sz w:val="28"/>
          <w:szCs w:val="28"/>
        </w:rPr>
        <w:t xml:space="preserve"> в образовательном </w:t>
      </w:r>
      <w:proofErr w:type="gramStart"/>
      <w:r w:rsidRPr="00014F8C">
        <w:rPr>
          <w:rFonts w:ascii="Times New Roman" w:eastAsia="Calibri" w:hAnsi="Times New Roman" w:cs="Times New Roman"/>
          <w:sz w:val="28"/>
          <w:szCs w:val="28"/>
        </w:rPr>
        <w:t>пространстве</w:t>
      </w:r>
      <w:proofErr w:type="gramEnd"/>
      <w:r w:rsidRPr="00014F8C">
        <w:rPr>
          <w:rFonts w:ascii="Times New Roman" w:eastAsia="Calibri" w:hAnsi="Times New Roman" w:cs="Times New Roman"/>
          <w:sz w:val="28"/>
          <w:szCs w:val="28"/>
        </w:rPr>
        <w:t>».</w:t>
      </w:r>
    </w:p>
    <w:p w:rsidR="00014F8C" w:rsidRPr="00014F8C" w:rsidRDefault="00014F8C" w:rsidP="00014F8C">
      <w:pPr>
        <w:spacing w:after="0" w:line="240" w:lineRule="auto"/>
        <w:ind w:firstLine="709"/>
        <w:contextualSpacing/>
        <w:jc w:val="both"/>
        <w:rPr>
          <w:rFonts w:ascii="Times New Roman" w:eastAsia="Calibri" w:hAnsi="Times New Roman" w:cs="Times New Roman"/>
          <w:sz w:val="28"/>
          <w:szCs w:val="28"/>
        </w:rPr>
      </w:pPr>
      <w:r w:rsidRPr="00014F8C">
        <w:rPr>
          <w:rFonts w:ascii="Times New Roman" w:eastAsia="Calibri" w:hAnsi="Times New Roman" w:cs="Times New Roman"/>
          <w:sz w:val="28"/>
          <w:szCs w:val="28"/>
        </w:rPr>
        <w:t xml:space="preserve">Поддержан проект «Служба медиации», реализуемый на базе центра социальной помощи семьи и детям Октябрьского района. </w:t>
      </w:r>
    </w:p>
    <w:p w:rsidR="00014F8C" w:rsidRPr="00014F8C" w:rsidRDefault="00014F8C" w:rsidP="00014F8C">
      <w:pPr>
        <w:spacing w:after="0" w:line="240" w:lineRule="auto"/>
        <w:ind w:firstLine="709"/>
        <w:contextualSpacing/>
        <w:jc w:val="both"/>
        <w:rPr>
          <w:rFonts w:ascii="Times New Roman" w:eastAsia="Calibri" w:hAnsi="Times New Roman" w:cs="Times New Roman"/>
          <w:sz w:val="28"/>
          <w:szCs w:val="28"/>
        </w:rPr>
      </w:pPr>
      <w:r w:rsidRPr="00014F8C">
        <w:rPr>
          <w:rFonts w:ascii="Times New Roman" w:eastAsia="Calibri" w:hAnsi="Times New Roman" w:cs="Times New Roman"/>
          <w:sz w:val="28"/>
          <w:szCs w:val="28"/>
        </w:rPr>
        <w:t>Отправлен в печать практический сборник «Фестиваль служб школьной медиации. Методические результаты работы».</w:t>
      </w:r>
    </w:p>
    <w:p w:rsidR="00014F8C" w:rsidRPr="00014F8C" w:rsidRDefault="00014F8C" w:rsidP="00014F8C">
      <w:pPr>
        <w:spacing w:after="0" w:line="240" w:lineRule="auto"/>
        <w:ind w:firstLine="709"/>
        <w:jc w:val="both"/>
        <w:rPr>
          <w:rFonts w:ascii="Times New Roman" w:eastAsia="Calibri" w:hAnsi="Times New Roman" w:cs="Times New Roman"/>
          <w:color w:val="000000"/>
          <w:sz w:val="28"/>
          <w:szCs w:val="28"/>
          <w:shd w:val="clear" w:color="auto" w:fill="FFFFFF"/>
        </w:rPr>
      </w:pPr>
      <w:r w:rsidRPr="00014F8C">
        <w:rPr>
          <w:rFonts w:ascii="Times New Roman" w:eastAsia="Calibri" w:hAnsi="Times New Roman" w:cs="Times New Roman"/>
          <w:sz w:val="28"/>
          <w:szCs w:val="28"/>
        </w:rPr>
        <w:t>Выстроена коммуникация со школами, задействованными в реализации проекта.</w:t>
      </w:r>
    </w:p>
    <w:p w:rsidR="00D83292" w:rsidRPr="00014F8C" w:rsidRDefault="00014F8C" w:rsidP="00014F8C">
      <w:pPr>
        <w:spacing w:after="0" w:line="240" w:lineRule="auto"/>
        <w:ind w:firstLine="709"/>
        <w:jc w:val="both"/>
        <w:rPr>
          <w:rFonts w:ascii="Times New Roman" w:hAnsi="Times New Roman" w:cs="Times New Roman"/>
          <w:color w:val="000000"/>
          <w:sz w:val="28"/>
          <w:szCs w:val="27"/>
        </w:rPr>
      </w:pPr>
      <w:r w:rsidRPr="00014F8C">
        <w:rPr>
          <w:rFonts w:ascii="Times New Roman" w:hAnsi="Times New Roman" w:cs="Times New Roman"/>
          <w:sz w:val="28"/>
          <w:szCs w:val="28"/>
          <w:lang w:eastAsia="ru-RU"/>
        </w:rPr>
        <w:t xml:space="preserve">На базе ММАУ «Молодежный центр «Свое дело» </w:t>
      </w:r>
      <w:proofErr w:type="gramStart"/>
      <w:r w:rsidRPr="00014F8C">
        <w:rPr>
          <w:rFonts w:ascii="Times New Roman" w:hAnsi="Times New Roman" w:cs="Times New Roman"/>
          <w:sz w:val="28"/>
          <w:szCs w:val="28"/>
          <w:lang w:eastAsia="ru-RU"/>
        </w:rPr>
        <w:t>проведены</w:t>
      </w:r>
      <w:proofErr w:type="gramEnd"/>
      <w:r w:rsidRPr="00014F8C">
        <w:rPr>
          <w:rFonts w:ascii="Times New Roman" w:hAnsi="Times New Roman" w:cs="Times New Roman"/>
          <w:sz w:val="28"/>
          <w:szCs w:val="28"/>
          <w:lang w:eastAsia="ru-RU"/>
        </w:rPr>
        <w:t xml:space="preserve">: «Школа юного медиатора» (14-15.05.2018), </w:t>
      </w:r>
      <w:r w:rsidRPr="00014F8C">
        <w:rPr>
          <w:rFonts w:ascii="Times New Roman" w:hAnsi="Times New Roman" w:cs="Times New Roman"/>
          <w:color w:val="000000"/>
          <w:sz w:val="28"/>
          <w:szCs w:val="28"/>
          <w:shd w:val="clear" w:color="auto" w:fill="FFFFFF"/>
        </w:rPr>
        <w:t xml:space="preserve">семинар-мастер-класс: «Модель медиации </w:t>
      </w:r>
      <w:proofErr w:type="spellStart"/>
      <w:r w:rsidRPr="00014F8C">
        <w:rPr>
          <w:rFonts w:ascii="Times New Roman" w:hAnsi="Times New Roman" w:cs="Times New Roman"/>
          <w:color w:val="000000"/>
          <w:sz w:val="28"/>
          <w:szCs w:val="28"/>
          <w:shd w:val="clear" w:color="auto" w:fill="FFFFFF"/>
        </w:rPr>
        <w:t>Гейдельбергского</w:t>
      </w:r>
      <w:proofErr w:type="spellEnd"/>
      <w:r w:rsidRPr="00014F8C">
        <w:rPr>
          <w:rFonts w:ascii="Times New Roman" w:hAnsi="Times New Roman" w:cs="Times New Roman"/>
          <w:color w:val="000000"/>
          <w:sz w:val="28"/>
          <w:szCs w:val="28"/>
          <w:shd w:val="clear" w:color="auto" w:fill="FFFFFF"/>
        </w:rPr>
        <w:t xml:space="preserve"> Института Медиации» (10.08.2018); </w:t>
      </w:r>
      <w:r w:rsidRPr="00014F8C">
        <w:rPr>
          <w:rFonts w:ascii="Times New Roman" w:hAnsi="Times New Roman" w:cs="Times New Roman"/>
          <w:color w:val="000000"/>
          <w:sz w:val="28"/>
          <w:szCs w:val="27"/>
        </w:rPr>
        <w:t xml:space="preserve">вторая «Школа юного медиатора» (10-11.10.2018); </w:t>
      </w:r>
    </w:p>
    <w:p w:rsidR="00014F8C" w:rsidRPr="00014F8C" w:rsidRDefault="00014F8C" w:rsidP="00014F8C">
      <w:pPr>
        <w:pStyle w:val="a5"/>
        <w:spacing w:before="0" w:beforeAutospacing="0" w:after="0" w:afterAutospacing="0"/>
        <w:ind w:firstLine="709"/>
        <w:jc w:val="both"/>
        <w:rPr>
          <w:color w:val="000000"/>
          <w:sz w:val="28"/>
          <w:szCs w:val="27"/>
        </w:rPr>
      </w:pPr>
      <w:r w:rsidRPr="00014F8C">
        <w:rPr>
          <w:color w:val="000000"/>
          <w:sz w:val="28"/>
          <w:szCs w:val="27"/>
        </w:rPr>
        <w:t xml:space="preserve">31.10.2018 на базе администрации Октябрьского района состоялся семинар для социальных педагогов образовательных организаций. </w:t>
      </w:r>
    </w:p>
    <w:p w:rsidR="00014F8C" w:rsidRPr="00014F8C" w:rsidRDefault="00014F8C" w:rsidP="00014F8C">
      <w:pPr>
        <w:pStyle w:val="a5"/>
        <w:spacing w:before="0" w:beforeAutospacing="0" w:after="0" w:afterAutospacing="0"/>
        <w:ind w:firstLine="708"/>
        <w:jc w:val="both"/>
        <w:rPr>
          <w:color w:val="000000"/>
          <w:sz w:val="28"/>
          <w:szCs w:val="27"/>
        </w:rPr>
      </w:pPr>
      <w:r w:rsidRPr="00014F8C">
        <w:rPr>
          <w:color w:val="000000"/>
          <w:sz w:val="28"/>
          <w:szCs w:val="27"/>
        </w:rPr>
        <w:t xml:space="preserve">15.11.2018 на базе МАОУ СШ № 150 прошло занятие для молодежного объединения из числа школьников. Занятие было направлено на знакомство с психологическими практиками по развитию коммуникативной, конфликтной компетенций, а также на развитие представлений о возможных способах решения спорных ситуаций в форме </w:t>
      </w:r>
      <w:proofErr w:type="gramStart"/>
      <w:r w:rsidRPr="00014F8C">
        <w:rPr>
          <w:color w:val="000000"/>
          <w:sz w:val="28"/>
          <w:szCs w:val="27"/>
        </w:rPr>
        <w:t>форум-театра</w:t>
      </w:r>
      <w:proofErr w:type="gramEnd"/>
      <w:r w:rsidRPr="00014F8C">
        <w:rPr>
          <w:color w:val="000000"/>
          <w:sz w:val="28"/>
          <w:szCs w:val="27"/>
        </w:rPr>
        <w:t xml:space="preserve"> - это поиск в рамках предложенного спектакля вместе с участниками путей решения проблемы или выхода из сложной конфликтной ситуации.</w:t>
      </w:r>
    </w:p>
    <w:p w:rsidR="00014F8C" w:rsidRPr="00014F8C" w:rsidRDefault="00014F8C" w:rsidP="00014F8C">
      <w:pPr>
        <w:pStyle w:val="a5"/>
        <w:spacing w:before="0" w:beforeAutospacing="0" w:after="0" w:afterAutospacing="0"/>
        <w:ind w:firstLine="708"/>
        <w:jc w:val="both"/>
        <w:rPr>
          <w:color w:val="000000"/>
          <w:sz w:val="28"/>
          <w:szCs w:val="27"/>
        </w:rPr>
      </w:pPr>
      <w:r w:rsidRPr="00014F8C">
        <w:rPr>
          <w:color w:val="000000"/>
          <w:sz w:val="28"/>
          <w:szCs w:val="27"/>
        </w:rPr>
        <w:t xml:space="preserve">21.11.2018 на базе МБОУ СОШ № 34 прошло занятие для параллели 8 классов по теме «Профилактика </w:t>
      </w:r>
      <w:proofErr w:type="spellStart"/>
      <w:r w:rsidRPr="00014F8C">
        <w:rPr>
          <w:color w:val="000000"/>
          <w:sz w:val="28"/>
          <w:szCs w:val="27"/>
        </w:rPr>
        <w:t>буллинга</w:t>
      </w:r>
      <w:proofErr w:type="spellEnd"/>
      <w:r w:rsidRPr="00014F8C">
        <w:rPr>
          <w:color w:val="000000"/>
          <w:sz w:val="28"/>
          <w:szCs w:val="27"/>
        </w:rPr>
        <w:t xml:space="preserve"> в молодежной среде».</w:t>
      </w:r>
    </w:p>
    <w:p w:rsidR="00014F8C" w:rsidRPr="00014F8C" w:rsidRDefault="00014F8C" w:rsidP="00014F8C">
      <w:pPr>
        <w:spacing w:after="0" w:line="240" w:lineRule="auto"/>
        <w:ind w:firstLine="708"/>
        <w:jc w:val="both"/>
        <w:rPr>
          <w:rFonts w:ascii="Times New Roman" w:hAnsi="Times New Roman" w:cs="Times New Roman"/>
          <w:sz w:val="28"/>
          <w:szCs w:val="28"/>
        </w:rPr>
      </w:pPr>
      <w:r w:rsidRPr="00014F8C">
        <w:rPr>
          <w:rFonts w:ascii="Times New Roman" w:hAnsi="Times New Roman" w:cs="Times New Roman"/>
          <w:sz w:val="28"/>
          <w:szCs w:val="28"/>
        </w:rPr>
        <w:t xml:space="preserve">В рамках образовательной недели «Ювенальные технологии» с 11 по 15 декабря 2018 года будет организован образовательный день, посвященный восстановительному подходу и технологии медиации. </w:t>
      </w:r>
    </w:p>
    <w:p w:rsidR="00014F8C" w:rsidRDefault="00014F8C" w:rsidP="00014F8C">
      <w:pPr>
        <w:pStyle w:val="a5"/>
        <w:spacing w:before="0" w:beforeAutospacing="0" w:after="0" w:afterAutospacing="0"/>
        <w:ind w:firstLine="708"/>
        <w:jc w:val="both"/>
        <w:rPr>
          <w:color w:val="000000"/>
          <w:sz w:val="28"/>
          <w:szCs w:val="27"/>
        </w:rPr>
      </w:pPr>
      <w:r w:rsidRPr="00014F8C">
        <w:rPr>
          <w:color w:val="000000"/>
          <w:sz w:val="28"/>
          <w:szCs w:val="27"/>
        </w:rPr>
        <w:t xml:space="preserve">Также, </w:t>
      </w:r>
      <w:proofErr w:type="gramStart"/>
      <w:r w:rsidRPr="00014F8C">
        <w:rPr>
          <w:color w:val="000000"/>
          <w:sz w:val="28"/>
          <w:szCs w:val="27"/>
        </w:rPr>
        <w:t>школам-экспериментальным</w:t>
      </w:r>
      <w:proofErr w:type="gramEnd"/>
      <w:r w:rsidRPr="00014F8C">
        <w:rPr>
          <w:color w:val="000000"/>
          <w:sz w:val="28"/>
          <w:szCs w:val="27"/>
        </w:rPr>
        <w:t xml:space="preserve"> площадкам проекта, были предложены тренинги для школьников и педагогов от специалистов молодежного центра. По итогам, составлен план до конца года с каждой </w:t>
      </w:r>
      <w:proofErr w:type="gramStart"/>
      <w:r w:rsidRPr="00014F8C">
        <w:rPr>
          <w:color w:val="000000"/>
          <w:sz w:val="28"/>
          <w:szCs w:val="27"/>
        </w:rPr>
        <w:t>школой-экспериментальной</w:t>
      </w:r>
      <w:proofErr w:type="gramEnd"/>
      <w:r w:rsidRPr="00014F8C">
        <w:rPr>
          <w:color w:val="000000"/>
          <w:sz w:val="28"/>
          <w:szCs w:val="27"/>
        </w:rPr>
        <w:t xml:space="preserve"> площадкой проекта.</w:t>
      </w:r>
    </w:p>
    <w:p w:rsidR="00014F8C" w:rsidRPr="00014F8C" w:rsidRDefault="00014F8C" w:rsidP="00014F8C">
      <w:pPr>
        <w:pStyle w:val="a5"/>
        <w:spacing w:before="0" w:beforeAutospacing="0" w:after="0" w:afterAutospacing="0"/>
        <w:ind w:firstLine="708"/>
        <w:jc w:val="both"/>
        <w:rPr>
          <w:color w:val="000000"/>
          <w:sz w:val="28"/>
          <w:szCs w:val="27"/>
        </w:rPr>
      </w:pPr>
      <w:r w:rsidRPr="00014F8C">
        <w:rPr>
          <w:color w:val="000000"/>
          <w:sz w:val="28"/>
          <w:szCs w:val="27"/>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9"/>
        <w:gridCol w:w="1903"/>
        <w:gridCol w:w="2322"/>
        <w:gridCol w:w="2530"/>
      </w:tblGrid>
      <w:tr w:rsidR="00014F8C" w:rsidRPr="00593545" w:rsidTr="00DA3DF1">
        <w:tc>
          <w:tcPr>
            <w:tcW w:w="4361" w:type="dxa"/>
            <w:shd w:val="clear" w:color="auto" w:fill="auto"/>
          </w:tcPr>
          <w:p w:rsidR="00014F8C" w:rsidRPr="00014F8C" w:rsidRDefault="00014F8C" w:rsidP="00DA3DF1">
            <w:pPr>
              <w:pStyle w:val="a5"/>
              <w:jc w:val="center"/>
              <w:rPr>
                <w:color w:val="000000"/>
              </w:rPr>
            </w:pPr>
            <w:r w:rsidRPr="00014F8C">
              <w:rPr>
                <w:color w:val="000000"/>
              </w:rPr>
              <w:t>Образовательная организация</w:t>
            </w:r>
          </w:p>
        </w:tc>
        <w:tc>
          <w:tcPr>
            <w:tcW w:w="2835" w:type="dxa"/>
            <w:shd w:val="clear" w:color="auto" w:fill="auto"/>
          </w:tcPr>
          <w:p w:rsidR="00014F8C" w:rsidRPr="00014F8C" w:rsidRDefault="00014F8C" w:rsidP="00DA3DF1">
            <w:pPr>
              <w:pStyle w:val="a5"/>
              <w:jc w:val="center"/>
              <w:rPr>
                <w:color w:val="000000"/>
              </w:rPr>
            </w:pPr>
            <w:r w:rsidRPr="00014F8C">
              <w:rPr>
                <w:color w:val="000000"/>
              </w:rPr>
              <w:t>Месяц</w:t>
            </w:r>
          </w:p>
        </w:tc>
        <w:tc>
          <w:tcPr>
            <w:tcW w:w="3260" w:type="dxa"/>
            <w:shd w:val="clear" w:color="auto" w:fill="auto"/>
          </w:tcPr>
          <w:p w:rsidR="00014F8C" w:rsidRPr="00014F8C" w:rsidRDefault="00014F8C" w:rsidP="00DA3DF1">
            <w:pPr>
              <w:pStyle w:val="a5"/>
              <w:jc w:val="center"/>
              <w:rPr>
                <w:color w:val="000000"/>
              </w:rPr>
            </w:pPr>
            <w:r w:rsidRPr="00014F8C">
              <w:rPr>
                <w:color w:val="000000"/>
              </w:rPr>
              <w:t>Тренинг для школьников</w:t>
            </w:r>
          </w:p>
        </w:tc>
        <w:tc>
          <w:tcPr>
            <w:tcW w:w="3969" w:type="dxa"/>
            <w:shd w:val="clear" w:color="auto" w:fill="auto"/>
          </w:tcPr>
          <w:p w:rsidR="00014F8C" w:rsidRPr="00014F8C" w:rsidRDefault="00014F8C" w:rsidP="00DA3DF1">
            <w:pPr>
              <w:pStyle w:val="a5"/>
              <w:jc w:val="center"/>
              <w:rPr>
                <w:color w:val="000000"/>
              </w:rPr>
            </w:pPr>
            <w:r w:rsidRPr="00014F8C">
              <w:rPr>
                <w:color w:val="000000"/>
              </w:rPr>
              <w:t>Тренинг для педагогов</w:t>
            </w:r>
          </w:p>
        </w:tc>
      </w:tr>
      <w:tr w:rsidR="00014F8C" w:rsidRPr="00593545" w:rsidTr="00014F8C">
        <w:trPr>
          <w:trHeight w:val="407"/>
        </w:trPr>
        <w:tc>
          <w:tcPr>
            <w:tcW w:w="4361" w:type="dxa"/>
            <w:shd w:val="clear" w:color="auto" w:fill="auto"/>
          </w:tcPr>
          <w:p w:rsidR="00014F8C" w:rsidRPr="00014F8C" w:rsidRDefault="00014F8C" w:rsidP="00DA3DF1">
            <w:pPr>
              <w:pStyle w:val="a5"/>
              <w:jc w:val="both"/>
              <w:rPr>
                <w:color w:val="000000"/>
              </w:rPr>
            </w:pPr>
            <w:r w:rsidRPr="00014F8C">
              <w:rPr>
                <w:color w:val="000000"/>
              </w:rPr>
              <w:lastRenderedPageBreak/>
              <w:t>МАОУ СШ № 150</w:t>
            </w:r>
          </w:p>
        </w:tc>
        <w:tc>
          <w:tcPr>
            <w:tcW w:w="2835" w:type="dxa"/>
            <w:shd w:val="clear" w:color="auto" w:fill="auto"/>
          </w:tcPr>
          <w:p w:rsidR="00014F8C" w:rsidRPr="00014F8C" w:rsidRDefault="00014F8C" w:rsidP="00DA3DF1">
            <w:pPr>
              <w:pStyle w:val="a5"/>
              <w:jc w:val="both"/>
              <w:rPr>
                <w:color w:val="000000"/>
              </w:rPr>
            </w:pPr>
            <w:r w:rsidRPr="00014F8C">
              <w:rPr>
                <w:color w:val="000000"/>
              </w:rPr>
              <w:t xml:space="preserve">Декабрь </w:t>
            </w:r>
          </w:p>
        </w:tc>
        <w:tc>
          <w:tcPr>
            <w:tcW w:w="3260" w:type="dxa"/>
            <w:shd w:val="clear" w:color="auto" w:fill="auto"/>
          </w:tcPr>
          <w:p w:rsidR="00014F8C" w:rsidRPr="00014F8C" w:rsidRDefault="00014F8C" w:rsidP="00DA3DF1">
            <w:pPr>
              <w:pStyle w:val="a5"/>
              <w:jc w:val="both"/>
              <w:rPr>
                <w:color w:val="000000"/>
              </w:rPr>
            </w:pPr>
            <w:r w:rsidRPr="00014F8C">
              <w:rPr>
                <w:color w:val="000000"/>
              </w:rPr>
              <w:t>2</w:t>
            </w:r>
          </w:p>
        </w:tc>
        <w:tc>
          <w:tcPr>
            <w:tcW w:w="3969" w:type="dxa"/>
            <w:shd w:val="clear" w:color="auto" w:fill="auto"/>
          </w:tcPr>
          <w:p w:rsidR="00014F8C" w:rsidRPr="00014F8C" w:rsidRDefault="00014F8C" w:rsidP="00DA3DF1">
            <w:pPr>
              <w:pStyle w:val="a5"/>
              <w:jc w:val="both"/>
              <w:rPr>
                <w:color w:val="000000"/>
              </w:rPr>
            </w:pPr>
            <w:r w:rsidRPr="00014F8C">
              <w:rPr>
                <w:color w:val="000000"/>
              </w:rPr>
              <w:t>-</w:t>
            </w:r>
          </w:p>
        </w:tc>
      </w:tr>
      <w:tr w:rsidR="00014F8C" w:rsidRPr="00593545" w:rsidTr="00DA3DF1">
        <w:trPr>
          <w:trHeight w:val="659"/>
        </w:trPr>
        <w:tc>
          <w:tcPr>
            <w:tcW w:w="4361" w:type="dxa"/>
            <w:shd w:val="clear" w:color="auto" w:fill="auto"/>
          </w:tcPr>
          <w:p w:rsidR="00014F8C" w:rsidRPr="00014F8C" w:rsidRDefault="00014F8C" w:rsidP="00DA3DF1">
            <w:pPr>
              <w:pStyle w:val="a5"/>
              <w:jc w:val="both"/>
              <w:rPr>
                <w:color w:val="000000"/>
              </w:rPr>
            </w:pPr>
            <w:r w:rsidRPr="00014F8C">
              <w:rPr>
                <w:color w:val="000000"/>
              </w:rPr>
              <w:t xml:space="preserve">МБОУ СШ № 152 имени А.Д. Березина </w:t>
            </w:r>
          </w:p>
        </w:tc>
        <w:tc>
          <w:tcPr>
            <w:tcW w:w="2835" w:type="dxa"/>
            <w:shd w:val="clear" w:color="auto" w:fill="auto"/>
          </w:tcPr>
          <w:p w:rsidR="00014F8C" w:rsidRPr="00014F8C" w:rsidRDefault="00014F8C" w:rsidP="00DA3DF1">
            <w:pPr>
              <w:pStyle w:val="a5"/>
              <w:jc w:val="both"/>
              <w:rPr>
                <w:color w:val="000000"/>
              </w:rPr>
            </w:pPr>
            <w:r w:rsidRPr="00014F8C">
              <w:rPr>
                <w:color w:val="000000"/>
              </w:rPr>
              <w:t xml:space="preserve">Декабрь </w:t>
            </w:r>
          </w:p>
        </w:tc>
        <w:tc>
          <w:tcPr>
            <w:tcW w:w="3260" w:type="dxa"/>
            <w:shd w:val="clear" w:color="auto" w:fill="auto"/>
          </w:tcPr>
          <w:p w:rsidR="00014F8C" w:rsidRPr="00014F8C" w:rsidRDefault="00014F8C" w:rsidP="00DA3DF1">
            <w:pPr>
              <w:pStyle w:val="a5"/>
              <w:jc w:val="both"/>
              <w:rPr>
                <w:color w:val="000000"/>
              </w:rPr>
            </w:pPr>
            <w:r w:rsidRPr="00014F8C">
              <w:rPr>
                <w:color w:val="000000"/>
              </w:rPr>
              <w:t>2</w:t>
            </w:r>
          </w:p>
        </w:tc>
        <w:tc>
          <w:tcPr>
            <w:tcW w:w="3969" w:type="dxa"/>
            <w:shd w:val="clear" w:color="auto" w:fill="auto"/>
          </w:tcPr>
          <w:p w:rsidR="00014F8C" w:rsidRPr="00014F8C" w:rsidRDefault="00014F8C" w:rsidP="00DA3DF1">
            <w:pPr>
              <w:pStyle w:val="a5"/>
              <w:jc w:val="both"/>
              <w:rPr>
                <w:color w:val="000000"/>
              </w:rPr>
            </w:pPr>
            <w:r w:rsidRPr="00014F8C">
              <w:rPr>
                <w:color w:val="000000"/>
              </w:rPr>
              <w:t>-</w:t>
            </w:r>
          </w:p>
        </w:tc>
      </w:tr>
      <w:tr w:rsidR="00014F8C" w:rsidRPr="00593545" w:rsidTr="00DA3DF1">
        <w:trPr>
          <w:trHeight w:val="211"/>
        </w:trPr>
        <w:tc>
          <w:tcPr>
            <w:tcW w:w="4361" w:type="dxa"/>
            <w:vMerge w:val="restart"/>
            <w:shd w:val="clear" w:color="auto" w:fill="auto"/>
          </w:tcPr>
          <w:p w:rsidR="00014F8C" w:rsidRPr="00014F8C" w:rsidRDefault="00014F8C" w:rsidP="00DA3DF1">
            <w:pPr>
              <w:pStyle w:val="a5"/>
              <w:jc w:val="both"/>
              <w:rPr>
                <w:color w:val="000000"/>
              </w:rPr>
            </w:pPr>
            <w:r w:rsidRPr="00014F8C">
              <w:rPr>
                <w:color w:val="000000"/>
              </w:rPr>
              <w:t>МБОУ СШ № 99</w:t>
            </w:r>
          </w:p>
        </w:tc>
        <w:tc>
          <w:tcPr>
            <w:tcW w:w="2835" w:type="dxa"/>
            <w:tcBorders>
              <w:bottom w:val="single" w:sz="4" w:space="0" w:color="auto"/>
            </w:tcBorders>
            <w:shd w:val="clear" w:color="auto" w:fill="auto"/>
          </w:tcPr>
          <w:p w:rsidR="00014F8C" w:rsidRPr="00014F8C" w:rsidRDefault="00014F8C" w:rsidP="00DA3DF1">
            <w:pPr>
              <w:pStyle w:val="a5"/>
              <w:jc w:val="both"/>
              <w:rPr>
                <w:color w:val="000000"/>
              </w:rPr>
            </w:pPr>
            <w:r w:rsidRPr="00014F8C">
              <w:rPr>
                <w:color w:val="000000"/>
              </w:rPr>
              <w:t xml:space="preserve">Ноябрь </w:t>
            </w:r>
          </w:p>
        </w:tc>
        <w:tc>
          <w:tcPr>
            <w:tcW w:w="3260" w:type="dxa"/>
            <w:tcBorders>
              <w:bottom w:val="single" w:sz="4" w:space="0" w:color="auto"/>
            </w:tcBorders>
            <w:shd w:val="clear" w:color="auto" w:fill="auto"/>
          </w:tcPr>
          <w:p w:rsidR="00014F8C" w:rsidRPr="00014F8C" w:rsidRDefault="00014F8C" w:rsidP="00DA3DF1">
            <w:pPr>
              <w:pStyle w:val="a5"/>
              <w:jc w:val="both"/>
              <w:rPr>
                <w:color w:val="000000"/>
              </w:rPr>
            </w:pPr>
            <w:r w:rsidRPr="00014F8C">
              <w:rPr>
                <w:color w:val="000000"/>
              </w:rPr>
              <w:t>4</w:t>
            </w:r>
          </w:p>
        </w:tc>
        <w:tc>
          <w:tcPr>
            <w:tcW w:w="3969" w:type="dxa"/>
            <w:tcBorders>
              <w:bottom w:val="single" w:sz="4" w:space="0" w:color="auto"/>
            </w:tcBorders>
            <w:shd w:val="clear" w:color="auto" w:fill="auto"/>
          </w:tcPr>
          <w:p w:rsidR="00014F8C" w:rsidRPr="00014F8C" w:rsidRDefault="00014F8C" w:rsidP="00DA3DF1">
            <w:pPr>
              <w:pStyle w:val="a5"/>
              <w:jc w:val="both"/>
              <w:rPr>
                <w:color w:val="000000"/>
              </w:rPr>
            </w:pPr>
            <w:r w:rsidRPr="00014F8C">
              <w:rPr>
                <w:color w:val="000000"/>
              </w:rPr>
              <w:t>-</w:t>
            </w:r>
          </w:p>
        </w:tc>
      </w:tr>
      <w:tr w:rsidR="00014F8C" w:rsidRPr="00593545" w:rsidTr="00DA3DF1">
        <w:trPr>
          <w:trHeight w:val="115"/>
        </w:trPr>
        <w:tc>
          <w:tcPr>
            <w:tcW w:w="4361" w:type="dxa"/>
            <w:vMerge/>
            <w:shd w:val="clear" w:color="auto" w:fill="auto"/>
          </w:tcPr>
          <w:p w:rsidR="00014F8C" w:rsidRPr="00014F8C" w:rsidRDefault="00014F8C" w:rsidP="00DA3DF1">
            <w:pPr>
              <w:pStyle w:val="a5"/>
              <w:jc w:val="both"/>
              <w:rPr>
                <w:color w:val="000000"/>
              </w:rPr>
            </w:pPr>
          </w:p>
        </w:tc>
        <w:tc>
          <w:tcPr>
            <w:tcW w:w="2835" w:type="dxa"/>
            <w:tcBorders>
              <w:top w:val="single" w:sz="4" w:space="0" w:color="auto"/>
            </w:tcBorders>
            <w:shd w:val="clear" w:color="auto" w:fill="auto"/>
          </w:tcPr>
          <w:p w:rsidR="00014F8C" w:rsidRPr="00014F8C" w:rsidRDefault="00014F8C" w:rsidP="00DA3DF1">
            <w:pPr>
              <w:pStyle w:val="a5"/>
              <w:jc w:val="both"/>
              <w:rPr>
                <w:color w:val="000000"/>
              </w:rPr>
            </w:pPr>
            <w:r w:rsidRPr="00014F8C">
              <w:rPr>
                <w:color w:val="000000"/>
              </w:rPr>
              <w:t xml:space="preserve">Декабрь </w:t>
            </w:r>
          </w:p>
        </w:tc>
        <w:tc>
          <w:tcPr>
            <w:tcW w:w="3260" w:type="dxa"/>
            <w:tcBorders>
              <w:top w:val="single" w:sz="4" w:space="0" w:color="auto"/>
            </w:tcBorders>
            <w:shd w:val="clear" w:color="auto" w:fill="auto"/>
          </w:tcPr>
          <w:p w:rsidR="00014F8C" w:rsidRPr="00014F8C" w:rsidRDefault="00014F8C" w:rsidP="00DA3DF1">
            <w:pPr>
              <w:pStyle w:val="a5"/>
              <w:jc w:val="both"/>
              <w:rPr>
                <w:color w:val="000000"/>
              </w:rPr>
            </w:pPr>
            <w:r w:rsidRPr="00014F8C">
              <w:rPr>
                <w:color w:val="000000"/>
              </w:rPr>
              <w:t>12</w:t>
            </w:r>
          </w:p>
        </w:tc>
        <w:tc>
          <w:tcPr>
            <w:tcW w:w="3969" w:type="dxa"/>
            <w:tcBorders>
              <w:top w:val="single" w:sz="4" w:space="0" w:color="auto"/>
            </w:tcBorders>
            <w:shd w:val="clear" w:color="auto" w:fill="auto"/>
          </w:tcPr>
          <w:p w:rsidR="00014F8C" w:rsidRPr="00014F8C" w:rsidRDefault="00014F8C" w:rsidP="00DA3DF1">
            <w:pPr>
              <w:pStyle w:val="a5"/>
              <w:jc w:val="both"/>
              <w:rPr>
                <w:color w:val="000000"/>
              </w:rPr>
            </w:pPr>
            <w:r w:rsidRPr="00014F8C">
              <w:rPr>
                <w:color w:val="000000"/>
              </w:rPr>
              <w:t>1</w:t>
            </w:r>
          </w:p>
        </w:tc>
      </w:tr>
      <w:tr w:rsidR="00014F8C" w:rsidRPr="00593545" w:rsidTr="00DA3DF1">
        <w:trPr>
          <w:trHeight w:val="654"/>
        </w:trPr>
        <w:tc>
          <w:tcPr>
            <w:tcW w:w="4361" w:type="dxa"/>
            <w:shd w:val="clear" w:color="auto" w:fill="auto"/>
          </w:tcPr>
          <w:p w:rsidR="00014F8C" w:rsidRPr="00014F8C" w:rsidRDefault="00014F8C" w:rsidP="00DA3DF1">
            <w:pPr>
              <w:pStyle w:val="a5"/>
              <w:jc w:val="both"/>
              <w:rPr>
                <w:color w:val="000000"/>
              </w:rPr>
            </w:pPr>
            <w:r w:rsidRPr="00014F8C">
              <w:rPr>
                <w:color w:val="000000"/>
              </w:rPr>
              <w:t xml:space="preserve">МБОУ СШ № 73 имени Т.К. Кравцова </w:t>
            </w:r>
          </w:p>
        </w:tc>
        <w:tc>
          <w:tcPr>
            <w:tcW w:w="2835" w:type="dxa"/>
            <w:shd w:val="clear" w:color="auto" w:fill="auto"/>
          </w:tcPr>
          <w:p w:rsidR="00014F8C" w:rsidRPr="00014F8C" w:rsidRDefault="00014F8C" w:rsidP="00DA3DF1">
            <w:pPr>
              <w:pStyle w:val="a5"/>
              <w:jc w:val="both"/>
              <w:rPr>
                <w:color w:val="000000"/>
              </w:rPr>
            </w:pPr>
            <w:r w:rsidRPr="00014F8C">
              <w:rPr>
                <w:color w:val="000000"/>
              </w:rPr>
              <w:t xml:space="preserve">Декабрь </w:t>
            </w:r>
          </w:p>
        </w:tc>
        <w:tc>
          <w:tcPr>
            <w:tcW w:w="3260" w:type="dxa"/>
            <w:shd w:val="clear" w:color="auto" w:fill="auto"/>
          </w:tcPr>
          <w:p w:rsidR="00014F8C" w:rsidRPr="00014F8C" w:rsidRDefault="00014F8C" w:rsidP="00DA3DF1">
            <w:pPr>
              <w:pStyle w:val="a5"/>
              <w:jc w:val="both"/>
              <w:rPr>
                <w:color w:val="000000"/>
              </w:rPr>
            </w:pPr>
            <w:r w:rsidRPr="00014F8C">
              <w:rPr>
                <w:color w:val="000000"/>
              </w:rPr>
              <w:t>5</w:t>
            </w:r>
          </w:p>
        </w:tc>
        <w:tc>
          <w:tcPr>
            <w:tcW w:w="3969" w:type="dxa"/>
            <w:shd w:val="clear" w:color="auto" w:fill="auto"/>
          </w:tcPr>
          <w:p w:rsidR="00014F8C" w:rsidRPr="00014F8C" w:rsidRDefault="00014F8C" w:rsidP="00DA3DF1">
            <w:pPr>
              <w:pStyle w:val="a5"/>
              <w:jc w:val="both"/>
              <w:rPr>
                <w:color w:val="000000"/>
              </w:rPr>
            </w:pPr>
            <w:r w:rsidRPr="00014F8C">
              <w:rPr>
                <w:color w:val="000000"/>
              </w:rPr>
              <w:t>1</w:t>
            </w:r>
          </w:p>
        </w:tc>
      </w:tr>
      <w:tr w:rsidR="00014F8C" w:rsidRPr="00593545" w:rsidTr="00014F8C">
        <w:trPr>
          <w:trHeight w:val="388"/>
        </w:trPr>
        <w:tc>
          <w:tcPr>
            <w:tcW w:w="4361" w:type="dxa"/>
            <w:shd w:val="clear" w:color="auto" w:fill="auto"/>
          </w:tcPr>
          <w:p w:rsidR="00014F8C" w:rsidRPr="00014F8C" w:rsidRDefault="00014F8C" w:rsidP="00DA3DF1">
            <w:pPr>
              <w:pStyle w:val="a5"/>
              <w:jc w:val="both"/>
              <w:rPr>
                <w:color w:val="000000"/>
              </w:rPr>
            </w:pPr>
            <w:r w:rsidRPr="00014F8C">
              <w:rPr>
                <w:color w:val="000000"/>
              </w:rPr>
              <w:t xml:space="preserve">МБОУ СШ № 36 </w:t>
            </w:r>
          </w:p>
        </w:tc>
        <w:tc>
          <w:tcPr>
            <w:tcW w:w="2835" w:type="dxa"/>
            <w:shd w:val="clear" w:color="auto" w:fill="auto"/>
          </w:tcPr>
          <w:p w:rsidR="00014F8C" w:rsidRPr="00014F8C" w:rsidRDefault="00014F8C" w:rsidP="00014F8C">
            <w:pPr>
              <w:pStyle w:val="a5"/>
              <w:jc w:val="both"/>
              <w:rPr>
                <w:color w:val="000000"/>
              </w:rPr>
            </w:pPr>
            <w:r w:rsidRPr="00014F8C">
              <w:rPr>
                <w:color w:val="000000"/>
              </w:rPr>
              <w:t xml:space="preserve">Декабрь </w:t>
            </w:r>
          </w:p>
        </w:tc>
        <w:tc>
          <w:tcPr>
            <w:tcW w:w="3260" w:type="dxa"/>
            <w:shd w:val="clear" w:color="auto" w:fill="auto"/>
          </w:tcPr>
          <w:p w:rsidR="00014F8C" w:rsidRPr="00014F8C" w:rsidRDefault="00014F8C" w:rsidP="00DA3DF1">
            <w:pPr>
              <w:pStyle w:val="a5"/>
              <w:jc w:val="both"/>
              <w:rPr>
                <w:color w:val="000000"/>
              </w:rPr>
            </w:pPr>
            <w:r w:rsidRPr="00014F8C">
              <w:rPr>
                <w:color w:val="000000"/>
              </w:rPr>
              <w:t>5</w:t>
            </w:r>
          </w:p>
        </w:tc>
        <w:tc>
          <w:tcPr>
            <w:tcW w:w="3969" w:type="dxa"/>
            <w:shd w:val="clear" w:color="auto" w:fill="auto"/>
          </w:tcPr>
          <w:p w:rsidR="00014F8C" w:rsidRPr="00014F8C" w:rsidRDefault="00014F8C" w:rsidP="00DA3DF1">
            <w:pPr>
              <w:pStyle w:val="a5"/>
              <w:jc w:val="both"/>
              <w:rPr>
                <w:color w:val="000000"/>
              </w:rPr>
            </w:pPr>
            <w:r w:rsidRPr="00014F8C">
              <w:rPr>
                <w:color w:val="000000"/>
              </w:rPr>
              <w:t>1</w:t>
            </w:r>
          </w:p>
        </w:tc>
      </w:tr>
    </w:tbl>
    <w:p w:rsidR="00014F8C" w:rsidRDefault="00014F8C" w:rsidP="00014F8C">
      <w:pPr>
        <w:spacing w:after="0" w:line="240" w:lineRule="auto"/>
        <w:ind w:firstLine="709"/>
        <w:jc w:val="both"/>
        <w:rPr>
          <w:rFonts w:ascii="Times New Roman" w:hAnsi="Times New Roman" w:cs="Times New Roman"/>
          <w:sz w:val="24"/>
          <w:szCs w:val="24"/>
        </w:rPr>
      </w:pPr>
    </w:p>
    <w:p w:rsidR="00014F8C" w:rsidRPr="00014F8C" w:rsidRDefault="00014F8C" w:rsidP="00014F8C">
      <w:pPr>
        <w:spacing w:after="0" w:line="240" w:lineRule="auto"/>
        <w:jc w:val="both"/>
        <w:rPr>
          <w:rFonts w:ascii="Times New Roman" w:hAnsi="Times New Roman" w:cs="Times New Roman"/>
          <w:i/>
          <w:sz w:val="24"/>
          <w:szCs w:val="24"/>
        </w:rPr>
      </w:pPr>
      <w:r>
        <w:rPr>
          <w:rFonts w:ascii="Times New Roman" w:hAnsi="Times New Roman" w:cs="Times New Roman"/>
          <w:i/>
          <w:sz w:val="24"/>
          <w:szCs w:val="24"/>
        </w:rPr>
        <w:t xml:space="preserve">По </w:t>
      </w:r>
      <w:r w:rsidR="00D6407D">
        <w:rPr>
          <w:rFonts w:ascii="Times New Roman" w:hAnsi="Times New Roman" w:cs="Times New Roman"/>
          <w:i/>
          <w:sz w:val="24"/>
          <w:szCs w:val="24"/>
        </w:rPr>
        <w:t>информации</w:t>
      </w:r>
      <w:r>
        <w:rPr>
          <w:rFonts w:ascii="Times New Roman" w:hAnsi="Times New Roman" w:cs="Times New Roman"/>
          <w:i/>
          <w:sz w:val="24"/>
          <w:szCs w:val="24"/>
        </w:rPr>
        <w:t xml:space="preserve"> управления молодежной политики администрации города.</w:t>
      </w:r>
    </w:p>
    <w:sectPr w:rsidR="00014F8C" w:rsidRPr="00014F8C" w:rsidSect="00906CEB">
      <w:footerReference w:type="default" r:id="rId8"/>
      <w:pgSz w:w="11906" w:h="16838"/>
      <w:pgMar w:top="567" w:right="567" w:bottom="567"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6C03" w:rsidRDefault="00726C03" w:rsidP="00D83292">
      <w:pPr>
        <w:spacing w:after="0" w:line="240" w:lineRule="auto"/>
      </w:pPr>
      <w:r>
        <w:separator/>
      </w:r>
    </w:p>
  </w:endnote>
  <w:endnote w:type="continuationSeparator" w:id="0">
    <w:p w:rsidR="00726C03" w:rsidRDefault="00726C03" w:rsidP="00D83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87490841"/>
      <w:docPartObj>
        <w:docPartGallery w:val="Page Numbers (Bottom of Page)"/>
        <w:docPartUnique/>
      </w:docPartObj>
    </w:sdtPr>
    <w:sdtEndPr/>
    <w:sdtContent>
      <w:p w:rsidR="00D83292" w:rsidRDefault="00D83292">
        <w:pPr>
          <w:pStyle w:val="a8"/>
          <w:jc w:val="right"/>
        </w:pPr>
        <w:r>
          <w:fldChar w:fldCharType="begin"/>
        </w:r>
        <w:r>
          <w:instrText>PAGE   \* MERGEFORMAT</w:instrText>
        </w:r>
        <w:r>
          <w:fldChar w:fldCharType="separate"/>
        </w:r>
        <w:r w:rsidR="002A5E38">
          <w:rPr>
            <w:noProof/>
          </w:rPr>
          <w:t>3</w:t>
        </w:r>
        <w:r>
          <w:fldChar w:fldCharType="end"/>
        </w:r>
      </w:p>
    </w:sdtContent>
  </w:sdt>
  <w:p w:rsidR="00D83292" w:rsidRDefault="00D8329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6C03" w:rsidRDefault="00726C03" w:rsidP="00D83292">
      <w:pPr>
        <w:spacing w:after="0" w:line="240" w:lineRule="auto"/>
      </w:pPr>
      <w:r>
        <w:separator/>
      </w:r>
    </w:p>
  </w:footnote>
  <w:footnote w:type="continuationSeparator" w:id="0">
    <w:p w:rsidR="00726C03" w:rsidRDefault="00726C03" w:rsidP="00D8329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394BCA"/>
    <w:multiLevelType w:val="hybridMultilevel"/>
    <w:tmpl w:val="8F68F44A"/>
    <w:lvl w:ilvl="0" w:tplc="369681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27ED5C34"/>
    <w:multiLevelType w:val="hybridMultilevel"/>
    <w:tmpl w:val="85A6BA2A"/>
    <w:lvl w:ilvl="0" w:tplc="6C4E8D58">
      <w:start w:val="1"/>
      <w:numFmt w:val="decimal"/>
      <w:lvlText w:val="%1."/>
      <w:lvlJc w:val="left"/>
      <w:pPr>
        <w:ind w:left="1353" w:hanging="360"/>
      </w:pPr>
      <w:rPr>
        <w:rFonts w:hint="default"/>
        <w:b/>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E04"/>
    <w:rsid w:val="00014F8C"/>
    <w:rsid w:val="002A5E38"/>
    <w:rsid w:val="005D6BFE"/>
    <w:rsid w:val="00726C03"/>
    <w:rsid w:val="007F51A5"/>
    <w:rsid w:val="00906CEB"/>
    <w:rsid w:val="00D6407D"/>
    <w:rsid w:val="00D83292"/>
    <w:rsid w:val="00F87E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6CEB"/>
    <w:pPr>
      <w:ind w:left="720"/>
      <w:contextualSpacing/>
    </w:pPr>
    <w:rPr>
      <w:rFonts w:ascii="Calibri" w:eastAsia="Calibri" w:hAnsi="Calibri" w:cs="Times New Roman"/>
      <w:lang w:val="x-none"/>
    </w:rPr>
  </w:style>
  <w:style w:type="character" w:customStyle="1" w:styleId="a4">
    <w:name w:val="Абзац списка Знак"/>
    <w:link w:val="a3"/>
    <w:uiPriority w:val="34"/>
    <w:locked/>
    <w:rsid w:val="00906CEB"/>
    <w:rPr>
      <w:rFonts w:ascii="Calibri" w:eastAsia="Calibri" w:hAnsi="Calibri" w:cs="Times New Roman"/>
      <w:lang w:val="x-none"/>
    </w:rPr>
  </w:style>
  <w:style w:type="paragraph" w:styleId="a5">
    <w:name w:val="Normal (Web)"/>
    <w:basedOn w:val="a"/>
    <w:uiPriority w:val="99"/>
    <w:unhideWhenUsed/>
    <w:rsid w:val="00906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832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3292"/>
  </w:style>
  <w:style w:type="paragraph" w:styleId="a8">
    <w:name w:val="footer"/>
    <w:basedOn w:val="a"/>
    <w:link w:val="a9"/>
    <w:uiPriority w:val="99"/>
    <w:unhideWhenUsed/>
    <w:rsid w:val="00D832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3292"/>
  </w:style>
  <w:style w:type="paragraph" w:styleId="aa">
    <w:name w:val="Balloon Text"/>
    <w:basedOn w:val="a"/>
    <w:link w:val="ab"/>
    <w:uiPriority w:val="99"/>
    <w:semiHidden/>
    <w:unhideWhenUsed/>
    <w:rsid w:val="00D640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407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06CEB"/>
    <w:pPr>
      <w:ind w:left="720"/>
      <w:contextualSpacing/>
    </w:pPr>
    <w:rPr>
      <w:rFonts w:ascii="Calibri" w:eastAsia="Calibri" w:hAnsi="Calibri" w:cs="Times New Roman"/>
      <w:lang w:val="x-none"/>
    </w:rPr>
  </w:style>
  <w:style w:type="character" w:customStyle="1" w:styleId="a4">
    <w:name w:val="Абзац списка Знак"/>
    <w:link w:val="a3"/>
    <w:uiPriority w:val="34"/>
    <w:locked/>
    <w:rsid w:val="00906CEB"/>
    <w:rPr>
      <w:rFonts w:ascii="Calibri" w:eastAsia="Calibri" w:hAnsi="Calibri" w:cs="Times New Roman"/>
      <w:lang w:val="x-none"/>
    </w:rPr>
  </w:style>
  <w:style w:type="paragraph" w:styleId="a5">
    <w:name w:val="Normal (Web)"/>
    <w:basedOn w:val="a"/>
    <w:uiPriority w:val="99"/>
    <w:unhideWhenUsed/>
    <w:rsid w:val="00906CE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D8329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83292"/>
  </w:style>
  <w:style w:type="paragraph" w:styleId="a8">
    <w:name w:val="footer"/>
    <w:basedOn w:val="a"/>
    <w:link w:val="a9"/>
    <w:uiPriority w:val="99"/>
    <w:unhideWhenUsed/>
    <w:rsid w:val="00D8329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83292"/>
  </w:style>
  <w:style w:type="paragraph" w:styleId="aa">
    <w:name w:val="Balloon Text"/>
    <w:basedOn w:val="a"/>
    <w:link w:val="ab"/>
    <w:uiPriority w:val="99"/>
    <w:semiHidden/>
    <w:unhideWhenUsed/>
    <w:rsid w:val="00D6407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D6407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04D19DA4EA6F9B439E83685F960020BD" ma:contentTypeVersion="1" ma:contentTypeDescription="Создание документа." ma:contentTypeScope="" ma:versionID="35ed3a0acb28e0580b6944d4f0381ba1">
  <xsd:schema xmlns:xsd="http://www.w3.org/2001/XMLSchema" xmlns:xs="http://www.w3.org/2001/XMLSchema" xmlns:p="http://schemas.microsoft.com/office/2006/metadata/properties" xmlns:ns1="http://schemas.microsoft.com/sharepoint/v3" targetNamespace="http://schemas.microsoft.com/office/2006/metadata/properties" ma:root="true" ma:fieldsID="e7823aa727540d6cf926e79e269075bc"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0CEAE03-01EE-414D-BD4B-6A990AC2AEDD}"/>
</file>

<file path=customXml/itemProps2.xml><?xml version="1.0" encoding="utf-8"?>
<ds:datastoreItem xmlns:ds="http://schemas.openxmlformats.org/officeDocument/2006/customXml" ds:itemID="{5F9ED663-B4B4-4E13-ACDA-6ADFB93904F7}"/>
</file>

<file path=customXml/itemProps3.xml><?xml version="1.0" encoding="utf-8"?>
<ds:datastoreItem xmlns:ds="http://schemas.openxmlformats.org/officeDocument/2006/customXml" ds:itemID="{CCD26872-CF23-4224-AF62-C4FE68C705DB}"/>
</file>

<file path=docProps/app.xml><?xml version="1.0" encoding="utf-8"?>
<Properties xmlns="http://schemas.openxmlformats.org/officeDocument/2006/extended-properties" xmlns:vt="http://schemas.openxmlformats.org/officeDocument/2006/docPropsVTypes">
  <Template>Normal</Template>
  <TotalTime>31</TotalTime>
  <Pages>6</Pages>
  <Words>1820</Words>
  <Characters>10378</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Kochetkova</dc:creator>
  <cp:lastModifiedBy>Kochetkova</cp:lastModifiedBy>
  <cp:revision>4</cp:revision>
  <cp:lastPrinted>2018-11-27T07:48:00Z</cp:lastPrinted>
  <dcterms:created xsi:type="dcterms:W3CDTF">2018-11-27T04:58:00Z</dcterms:created>
  <dcterms:modified xsi:type="dcterms:W3CDTF">2018-12-06T01:53:00Z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0x01010004D19DA4EA6F9B439E83685F960020BD</vt:lpwstr>
  </property>
</Properties>
</file>