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720" w:rsidRPr="00B04720" w:rsidRDefault="00B04720" w:rsidP="00B04720">
      <w:pPr>
        <w:ind w:firstLine="708"/>
        <w:jc w:val="both"/>
        <w:rPr>
          <w:sz w:val="28"/>
          <w:szCs w:val="28"/>
        </w:rPr>
      </w:pPr>
      <w:proofErr w:type="gramStart"/>
      <w:r w:rsidRPr="00B04720">
        <w:rPr>
          <w:sz w:val="28"/>
          <w:szCs w:val="28"/>
        </w:rPr>
        <w:t xml:space="preserve">В соответствии с постановлением администрации города </w:t>
      </w:r>
      <w:r w:rsidRPr="00B04720">
        <w:rPr>
          <w:sz w:val="28"/>
          <w:szCs w:val="28"/>
        </w:rPr>
        <w:t xml:space="preserve">от 30.04.2014 № 239 «О порядке определения объема и предоставления субсидий социально ориентированным некоммерческим организациям, не являющимся государственными (муниципальными) учреждениями, в целях финансового обеспечения затрат, связанных с реализацией социальных проектов </w:t>
      </w:r>
      <w:r>
        <w:rPr>
          <w:sz w:val="28"/>
          <w:szCs w:val="28"/>
        </w:rPr>
        <w:t xml:space="preserve">                    </w:t>
      </w:r>
      <w:r w:rsidRPr="00B04720">
        <w:rPr>
          <w:sz w:val="28"/>
          <w:szCs w:val="28"/>
        </w:rPr>
        <w:t xml:space="preserve">по поддержке граждан старшего поколения, инвалидов, многодетных </w:t>
      </w:r>
      <w:r>
        <w:rPr>
          <w:sz w:val="28"/>
          <w:szCs w:val="28"/>
        </w:rPr>
        <w:t xml:space="preserve">                       </w:t>
      </w:r>
      <w:r w:rsidRPr="00B04720">
        <w:rPr>
          <w:sz w:val="28"/>
          <w:szCs w:val="28"/>
        </w:rPr>
        <w:t>и малообеспеченных семей, на основании конкурсного отбора проектов»</w:t>
      </w:r>
      <w:r w:rsidRPr="00B04720">
        <w:rPr>
          <w:sz w:val="28"/>
          <w:szCs w:val="28"/>
        </w:rPr>
        <w:t>:</w:t>
      </w:r>
      <w:proofErr w:type="gramEnd"/>
    </w:p>
    <w:p w:rsidR="00B04720" w:rsidRPr="00B04720" w:rsidRDefault="00B04720" w:rsidP="00B04720">
      <w:pPr>
        <w:ind w:firstLine="708"/>
        <w:jc w:val="both"/>
        <w:rPr>
          <w:sz w:val="28"/>
          <w:szCs w:val="28"/>
        </w:rPr>
      </w:pPr>
      <w:r w:rsidRPr="00B04720">
        <w:rPr>
          <w:sz w:val="28"/>
          <w:szCs w:val="28"/>
        </w:rPr>
        <w:t>РЕШИЛИ:</w:t>
      </w:r>
    </w:p>
    <w:p w:rsidR="00B04720" w:rsidRPr="00B04720" w:rsidRDefault="00B04720" w:rsidP="00B04720">
      <w:pPr>
        <w:ind w:firstLine="708"/>
        <w:jc w:val="both"/>
        <w:rPr>
          <w:sz w:val="28"/>
          <w:szCs w:val="28"/>
        </w:rPr>
      </w:pPr>
      <w:r w:rsidRPr="00B04720">
        <w:rPr>
          <w:sz w:val="28"/>
          <w:szCs w:val="28"/>
        </w:rPr>
        <w:t xml:space="preserve">Предоставить субсидии социально ориентированным </w:t>
      </w:r>
      <w:r w:rsidRPr="00B04720">
        <w:rPr>
          <w:sz w:val="28"/>
          <w:szCs w:val="28"/>
        </w:rPr>
        <w:br/>
        <w:t>некоммерческим организациям, не являющимся государственн</w:t>
      </w:r>
      <w:r w:rsidRPr="00B04720">
        <w:rPr>
          <w:sz w:val="28"/>
          <w:szCs w:val="28"/>
        </w:rPr>
        <w:t>ы</w:t>
      </w:r>
      <w:r w:rsidRPr="00B04720">
        <w:rPr>
          <w:sz w:val="28"/>
          <w:szCs w:val="28"/>
        </w:rPr>
        <w:t xml:space="preserve">ми </w:t>
      </w:r>
      <w:r w:rsidRPr="00B04720">
        <w:rPr>
          <w:sz w:val="28"/>
          <w:szCs w:val="28"/>
        </w:rPr>
        <w:br/>
        <w:t xml:space="preserve">(муниципальными) учреждениями, </w:t>
      </w:r>
      <w:r w:rsidRPr="00B04720">
        <w:rPr>
          <w:sz w:val="28"/>
          <w:szCs w:val="28"/>
        </w:rPr>
        <w:t>связанных с реализацией социальных проектов по поддержке граждан старшего поколения, инвалидов, многодетных и малообеспеченных семей, на основании конкурсного отбора проектов</w:t>
      </w:r>
      <w:r w:rsidRPr="00B04720">
        <w:rPr>
          <w:sz w:val="28"/>
          <w:szCs w:val="28"/>
        </w:rPr>
        <w:t xml:space="preserve"> в размере:</w:t>
      </w:r>
    </w:p>
    <w:p w:rsidR="00B04720" w:rsidRPr="00B04720" w:rsidRDefault="00B04720" w:rsidP="00B0472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04720">
        <w:rPr>
          <w:sz w:val="28"/>
          <w:szCs w:val="28"/>
        </w:rPr>
        <w:t>Автономной некоммерческой организации центр развития личности «ГРААЛЬ» проект «Мастерская памяти»</w:t>
      </w:r>
      <w:r w:rsidRPr="00B04720">
        <w:rPr>
          <w:sz w:val="28"/>
          <w:szCs w:val="28"/>
        </w:rPr>
        <w:t xml:space="preserve"> </w:t>
      </w:r>
      <w:r w:rsidRPr="00B04720">
        <w:rPr>
          <w:sz w:val="28"/>
          <w:szCs w:val="28"/>
        </w:rPr>
        <w:t>– 100 000 рублей</w:t>
      </w:r>
      <w:r w:rsidRPr="00B04720">
        <w:rPr>
          <w:sz w:val="28"/>
          <w:szCs w:val="28"/>
        </w:rPr>
        <w:t>;</w:t>
      </w:r>
    </w:p>
    <w:p w:rsidR="00B04720" w:rsidRPr="00B04720" w:rsidRDefault="00B04720" w:rsidP="00B0472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04720">
        <w:rPr>
          <w:sz w:val="28"/>
          <w:szCs w:val="28"/>
        </w:rPr>
        <w:t xml:space="preserve">Автономной некоммерческой организации </w:t>
      </w:r>
      <w:proofErr w:type="gramStart"/>
      <w:r w:rsidRPr="00B04720">
        <w:rPr>
          <w:sz w:val="28"/>
          <w:szCs w:val="28"/>
        </w:rPr>
        <w:t>Театральное</w:t>
      </w:r>
      <w:proofErr w:type="gramEnd"/>
      <w:r w:rsidRPr="00B04720">
        <w:rPr>
          <w:sz w:val="28"/>
          <w:szCs w:val="28"/>
        </w:rPr>
        <w:t xml:space="preserve"> АртПространство  «Эти дети» проект «Мотивационный спектакль «Совершенная волна»» –</w:t>
      </w:r>
      <w:r w:rsidRPr="00B04720">
        <w:rPr>
          <w:sz w:val="28"/>
          <w:szCs w:val="28"/>
        </w:rPr>
        <w:t xml:space="preserve"> </w:t>
      </w:r>
      <w:r w:rsidRPr="00B04720">
        <w:rPr>
          <w:sz w:val="28"/>
          <w:szCs w:val="28"/>
        </w:rPr>
        <w:t>100 000 рублей</w:t>
      </w:r>
      <w:r w:rsidRPr="00B04720">
        <w:rPr>
          <w:sz w:val="28"/>
          <w:szCs w:val="28"/>
        </w:rPr>
        <w:t>;</w:t>
      </w:r>
    </w:p>
    <w:p w:rsidR="00B04720" w:rsidRPr="00B04720" w:rsidRDefault="00B04720" w:rsidP="00B0472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04720">
        <w:rPr>
          <w:sz w:val="28"/>
          <w:szCs w:val="28"/>
        </w:rPr>
        <w:t>Автономной некоммерческой организации «Территория реализации инклюзивных общественных инициатив «ИДЕЯ»» проект «Рыболовный клуб                  «На крючке»» –</w:t>
      </w:r>
      <w:r w:rsidRPr="00B04720">
        <w:rPr>
          <w:sz w:val="28"/>
          <w:szCs w:val="28"/>
        </w:rPr>
        <w:t xml:space="preserve"> </w:t>
      </w:r>
      <w:r w:rsidRPr="00B04720">
        <w:rPr>
          <w:sz w:val="28"/>
          <w:szCs w:val="28"/>
        </w:rPr>
        <w:t xml:space="preserve"> 94 340 рублей</w:t>
      </w:r>
      <w:r w:rsidRPr="00B04720">
        <w:rPr>
          <w:sz w:val="28"/>
          <w:szCs w:val="28"/>
        </w:rPr>
        <w:t>;</w:t>
      </w:r>
    </w:p>
    <w:p w:rsidR="00B04720" w:rsidRPr="00B04720" w:rsidRDefault="00B04720" w:rsidP="00B0472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04720">
        <w:rPr>
          <w:sz w:val="28"/>
          <w:szCs w:val="28"/>
        </w:rPr>
        <w:t>Автономной некоммерческой организации Спортивно-оздоровительный клуб «Шаг за шагом к мечте» проект «Инклюзивная вязальная школа «Ажурные истории»» –</w:t>
      </w:r>
      <w:r w:rsidRPr="00B04720">
        <w:rPr>
          <w:sz w:val="28"/>
          <w:szCs w:val="28"/>
        </w:rPr>
        <w:t xml:space="preserve"> </w:t>
      </w:r>
      <w:r w:rsidRPr="00B04720">
        <w:rPr>
          <w:sz w:val="28"/>
          <w:szCs w:val="28"/>
        </w:rPr>
        <w:t>98 828,75 рублей</w:t>
      </w:r>
      <w:r w:rsidRPr="00B04720">
        <w:rPr>
          <w:sz w:val="28"/>
          <w:szCs w:val="28"/>
        </w:rPr>
        <w:t>;</w:t>
      </w:r>
    </w:p>
    <w:p w:rsidR="00B04720" w:rsidRPr="00B04720" w:rsidRDefault="00B04720" w:rsidP="00B0472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04720">
        <w:rPr>
          <w:sz w:val="28"/>
          <w:szCs w:val="28"/>
        </w:rPr>
        <w:t xml:space="preserve">Автономной некоммерческой организации «Комплексный центр социального обслуживания населения «Снегири»» проект «Путешествия </w:t>
      </w:r>
      <w:r>
        <w:rPr>
          <w:sz w:val="28"/>
          <w:szCs w:val="28"/>
        </w:rPr>
        <w:t xml:space="preserve">                 </w:t>
      </w:r>
      <w:r w:rsidRPr="00B04720">
        <w:rPr>
          <w:sz w:val="28"/>
          <w:szCs w:val="28"/>
        </w:rPr>
        <w:t>со смыслом» –</w:t>
      </w:r>
      <w:r w:rsidRPr="00B04720">
        <w:rPr>
          <w:sz w:val="28"/>
          <w:szCs w:val="28"/>
        </w:rPr>
        <w:t xml:space="preserve"> </w:t>
      </w:r>
      <w:r w:rsidRPr="00B04720">
        <w:rPr>
          <w:sz w:val="28"/>
          <w:szCs w:val="28"/>
        </w:rPr>
        <w:t>100 000 рублей.</w:t>
      </w:r>
    </w:p>
    <w:p w:rsidR="00B04720" w:rsidRPr="00B04720" w:rsidRDefault="00B04720" w:rsidP="00B0472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04720">
        <w:rPr>
          <w:sz w:val="28"/>
          <w:szCs w:val="28"/>
        </w:rPr>
        <w:t xml:space="preserve">Автономной некоммерческой организации </w:t>
      </w:r>
      <w:proofErr w:type="gramStart"/>
      <w:r w:rsidRPr="00B04720">
        <w:rPr>
          <w:sz w:val="28"/>
          <w:szCs w:val="28"/>
        </w:rPr>
        <w:t>Театральное</w:t>
      </w:r>
      <w:proofErr w:type="gramEnd"/>
      <w:r w:rsidRPr="00B04720">
        <w:rPr>
          <w:sz w:val="28"/>
          <w:szCs w:val="28"/>
        </w:rPr>
        <w:t xml:space="preserve"> АртПространство       «Эти дети» проект «Третий возраст» –</w:t>
      </w:r>
      <w:r w:rsidRPr="00B04720">
        <w:rPr>
          <w:sz w:val="28"/>
          <w:szCs w:val="28"/>
        </w:rPr>
        <w:t xml:space="preserve"> </w:t>
      </w:r>
      <w:r w:rsidRPr="00B04720">
        <w:rPr>
          <w:sz w:val="28"/>
          <w:szCs w:val="28"/>
        </w:rPr>
        <w:t>100 000 рублей</w:t>
      </w:r>
      <w:r w:rsidRPr="00B04720">
        <w:rPr>
          <w:sz w:val="28"/>
          <w:szCs w:val="28"/>
        </w:rPr>
        <w:t>;</w:t>
      </w:r>
    </w:p>
    <w:p w:rsidR="00B04720" w:rsidRPr="00B04720" w:rsidRDefault="00B04720" w:rsidP="00B0472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04720">
        <w:rPr>
          <w:sz w:val="28"/>
          <w:szCs w:val="28"/>
        </w:rPr>
        <w:t>Автономной некоммерческой организации социальной адаптации детей                      с особенностями в развитии «Твой старт» проект «Летний онлайн-марафон                            по ОФП «Двигайся вперед»» –</w:t>
      </w:r>
      <w:r w:rsidRPr="00B04720">
        <w:rPr>
          <w:sz w:val="28"/>
          <w:szCs w:val="28"/>
        </w:rPr>
        <w:t xml:space="preserve"> </w:t>
      </w:r>
      <w:r w:rsidRPr="00B04720">
        <w:rPr>
          <w:sz w:val="28"/>
          <w:szCs w:val="28"/>
        </w:rPr>
        <w:t>99 825,12 рублей</w:t>
      </w:r>
      <w:r w:rsidRPr="00B04720">
        <w:rPr>
          <w:sz w:val="28"/>
          <w:szCs w:val="28"/>
        </w:rPr>
        <w:t>;</w:t>
      </w:r>
    </w:p>
    <w:p w:rsidR="00B04720" w:rsidRPr="00B04720" w:rsidRDefault="00B04720" w:rsidP="00B0472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04720">
        <w:rPr>
          <w:sz w:val="28"/>
          <w:szCs w:val="28"/>
        </w:rPr>
        <w:t xml:space="preserve">Красноярской краевой общественная организация инвалидов «ЩИТ» проект «Краевой социально-творческий проект «Пусть всегда буду Я!»» </w:t>
      </w:r>
      <w:r>
        <w:rPr>
          <w:sz w:val="28"/>
          <w:szCs w:val="28"/>
        </w:rPr>
        <w:t xml:space="preserve">        </w:t>
      </w:r>
      <w:r w:rsidRPr="00B04720">
        <w:rPr>
          <w:sz w:val="28"/>
          <w:szCs w:val="28"/>
        </w:rPr>
        <w:t>–</w:t>
      </w:r>
      <w:r w:rsidRPr="00B04720">
        <w:rPr>
          <w:sz w:val="28"/>
          <w:szCs w:val="28"/>
        </w:rPr>
        <w:t xml:space="preserve"> </w:t>
      </w:r>
      <w:r w:rsidRPr="00B04720">
        <w:rPr>
          <w:sz w:val="28"/>
          <w:szCs w:val="28"/>
        </w:rPr>
        <w:t>100 000 рублей</w:t>
      </w:r>
      <w:r w:rsidRPr="00B04720">
        <w:rPr>
          <w:sz w:val="28"/>
          <w:szCs w:val="28"/>
        </w:rPr>
        <w:t>;</w:t>
      </w:r>
    </w:p>
    <w:p w:rsidR="00B04720" w:rsidRPr="00B04720" w:rsidRDefault="00B04720" w:rsidP="00B0472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04720">
        <w:rPr>
          <w:sz w:val="28"/>
          <w:szCs w:val="28"/>
        </w:rPr>
        <w:t>Благотворительный  фонд «Поддержка» проект «От знания к пониманию»</w:t>
      </w:r>
      <w:r>
        <w:rPr>
          <w:sz w:val="28"/>
          <w:szCs w:val="28"/>
        </w:rPr>
        <w:t xml:space="preserve"> </w:t>
      </w:r>
      <w:r w:rsidRPr="00B04720">
        <w:rPr>
          <w:sz w:val="28"/>
          <w:szCs w:val="28"/>
        </w:rPr>
        <w:t>–</w:t>
      </w:r>
      <w:r w:rsidRPr="00B04720">
        <w:rPr>
          <w:sz w:val="28"/>
          <w:szCs w:val="28"/>
        </w:rPr>
        <w:t xml:space="preserve"> </w:t>
      </w:r>
      <w:r w:rsidRPr="00B04720">
        <w:rPr>
          <w:sz w:val="28"/>
          <w:szCs w:val="28"/>
        </w:rPr>
        <w:t>57 006,13 рубле</w:t>
      </w:r>
      <w:bookmarkStart w:id="0" w:name="_GoBack"/>
      <w:bookmarkEnd w:id="0"/>
      <w:r w:rsidRPr="00B04720">
        <w:rPr>
          <w:sz w:val="28"/>
          <w:szCs w:val="28"/>
        </w:rPr>
        <w:t>й</w:t>
      </w:r>
      <w:r w:rsidRPr="00B04720">
        <w:rPr>
          <w:sz w:val="28"/>
          <w:szCs w:val="28"/>
        </w:rPr>
        <w:t>.</w:t>
      </w:r>
    </w:p>
    <w:p w:rsidR="00B04720" w:rsidRPr="00B04720" w:rsidRDefault="00B04720" w:rsidP="00B04720">
      <w:pPr>
        <w:ind w:firstLine="708"/>
        <w:jc w:val="both"/>
        <w:rPr>
          <w:sz w:val="28"/>
          <w:szCs w:val="28"/>
        </w:rPr>
      </w:pPr>
    </w:p>
    <w:p w:rsidR="007D0245" w:rsidRDefault="007D0245"/>
    <w:sectPr w:rsidR="007D0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90E"/>
    <w:rsid w:val="007D0245"/>
    <w:rsid w:val="00A9190E"/>
    <w:rsid w:val="00B0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720"/>
    <w:pPr>
      <w:suppressAutoHyphens/>
      <w:ind w:left="720"/>
      <w:contextualSpacing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720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BFB9BD1-046F-499E-8AE4-C163E07CC001}"/>
</file>

<file path=customXml/itemProps2.xml><?xml version="1.0" encoding="utf-8"?>
<ds:datastoreItem xmlns:ds="http://schemas.openxmlformats.org/officeDocument/2006/customXml" ds:itemID="{B2FE4E5C-C526-44BA-A1A9-01D8DE7CDBAE}"/>
</file>

<file path=customXml/itemProps3.xml><?xml version="1.0" encoding="utf-8"?>
<ds:datastoreItem xmlns:ds="http://schemas.openxmlformats.org/officeDocument/2006/customXml" ds:itemID="{FC75CA33-2C13-49AF-B6DA-D647786321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Назмутдинова Венера Зефаровна</dc:creator>
  <cp:keywords/>
  <dc:description/>
  <cp:lastModifiedBy>Назмутдинова Венера Зефаровна</cp:lastModifiedBy>
  <cp:revision>2</cp:revision>
  <dcterms:created xsi:type="dcterms:W3CDTF">2022-04-06T08:20:00Z</dcterms:created>
  <dcterms:modified xsi:type="dcterms:W3CDTF">2022-04-06T08:26:00Z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