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DD" w:rsidRPr="00C92B74" w:rsidRDefault="003556BE" w:rsidP="00B13E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C92B74">
        <w:rPr>
          <w:rFonts w:ascii="Times New Roman" w:hAnsi="Times New Roman" w:cs="Times New Roman"/>
          <w:sz w:val="30"/>
          <w:szCs w:val="30"/>
        </w:rPr>
        <w:t>ПРОЕКТ</w:t>
      </w:r>
    </w:p>
    <w:p w:rsidR="00C92B74" w:rsidRDefault="00C92B74" w:rsidP="009846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9846DD" w:rsidRPr="00C92B74" w:rsidRDefault="00427260" w:rsidP="009846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E562A8" w:rsidRPr="009E5557" w:rsidRDefault="00E562A8" w:rsidP="009846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39154D" w:rsidRPr="009E5557" w:rsidRDefault="009846DD" w:rsidP="0039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 xml:space="preserve">О внесении изменений </w:t>
      </w:r>
      <w:r w:rsidR="00DD6174" w:rsidRPr="009E5557">
        <w:rPr>
          <w:rFonts w:ascii="Times New Roman" w:hAnsi="Times New Roman" w:cs="Times New Roman"/>
          <w:sz w:val="30"/>
          <w:szCs w:val="30"/>
        </w:rPr>
        <w:br/>
      </w:r>
      <w:r w:rsidRPr="009E5557">
        <w:rPr>
          <w:rFonts w:ascii="Times New Roman" w:hAnsi="Times New Roman" w:cs="Times New Roman"/>
          <w:sz w:val="30"/>
          <w:szCs w:val="30"/>
        </w:rPr>
        <w:t xml:space="preserve">в </w:t>
      </w:r>
      <w:r w:rsidR="00427260" w:rsidRPr="009E5557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39154D" w:rsidRPr="009E5557">
        <w:rPr>
          <w:rFonts w:ascii="Times New Roman" w:hAnsi="Times New Roman" w:cs="Times New Roman"/>
          <w:sz w:val="30"/>
          <w:szCs w:val="30"/>
        </w:rPr>
        <w:t xml:space="preserve">администрации </w:t>
      </w:r>
    </w:p>
    <w:p w:rsidR="00DD6174" w:rsidRPr="009E5557" w:rsidRDefault="0039154D" w:rsidP="0039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 xml:space="preserve">города от </w:t>
      </w:r>
      <w:r w:rsidR="00427260" w:rsidRPr="009E5557">
        <w:rPr>
          <w:rFonts w:ascii="Times New Roman" w:hAnsi="Times New Roman" w:cs="Times New Roman"/>
          <w:sz w:val="30"/>
          <w:szCs w:val="30"/>
        </w:rPr>
        <w:t>09.11.2009</w:t>
      </w:r>
      <w:r w:rsidRPr="009E5557">
        <w:rPr>
          <w:rFonts w:ascii="Times New Roman" w:hAnsi="Times New Roman" w:cs="Times New Roman"/>
          <w:sz w:val="30"/>
          <w:szCs w:val="30"/>
        </w:rPr>
        <w:t xml:space="preserve"> № </w:t>
      </w:r>
      <w:r w:rsidR="00427260" w:rsidRPr="009E5557">
        <w:rPr>
          <w:rFonts w:ascii="Times New Roman" w:hAnsi="Times New Roman" w:cs="Times New Roman"/>
          <w:sz w:val="30"/>
          <w:szCs w:val="30"/>
        </w:rPr>
        <w:t>453</w:t>
      </w:r>
    </w:p>
    <w:p w:rsidR="00F71C7D" w:rsidRPr="009E5557" w:rsidRDefault="00F71C7D" w:rsidP="00F7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71C7D" w:rsidRPr="009E5557" w:rsidRDefault="009E5557" w:rsidP="00816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 xml:space="preserve">В целях </w:t>
      </w:r>
      <w:proofErr w:type="gramStart"/>
      <w:r w:rsidRPr="009E5557">
        <w:rPr>
          <w:rFonts w:ascii="Times New Roman" w:hAnsi="Times New Roman" w:cs="Times New Roman"/>
          <w:sz w:val="30"/>
          <w:szCs w:val="30"/>
        </w:rPr>
        <w:t>оказания мер поддержки отрасли наружной рекламы</w:t>
      </w:r>
      <w:proofErr w:type="gramEnd"/>
      <w:r w:rsidRPr="009E5557">
        <w:rPr>
          <w:rFonts w:ascii="Times New Roman" w:hAnsi="Times New Roman" w:cs="Times New Roman"/>
          <w:sz w:val="30"/>
          <w:szCs w:val="30"/>
        </w:rPr>
        <w:t xml:space="preserve"> в условиях введения экономических санкций  против Российской Федерации,  </w:t>
      </w:r>
      <w:r w:rsidR="00F71C7D"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="00524F96">
        <w:rPr>
          <w:rFonts w:ascii="Times New Roman" w:hAnsi="Times New Roman" w:cs="Times New Roman"/>
          <w:sz w:val="30"/>
          <w:szCs w:val="30"/>
        </w:rPr>
        <w:t xml:space="preserve">во исполнение Указа Губернатора Красноярского края от 19.04.2022 №112-уг «О дополнительных мерах по обеспечению устойчивости отдельных отраслей экономики Красноярского края и поддержанию социальной стабильности», </w:t>
      </w:r>
      <w:r w:rsidR="00F71C7D" w:rsidRPr="009E5557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6" w:history="1">
        <w:r w:rsidR="00F71C7D" w:rsidRPr="009E5557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="00F71C7D" w:rsidRPr="009E5557">
        <w:rPr>
          <w:rFonts w:ascii="Times New Roman" w:hAnsi="Times New Roman" w:cs="Times New Roman"/>
          <w:sz w:val="30"/>
          <w:szCs w:val="30"/>
        </w:rPr>
        <w:t xml:space="preserve">, </w:t>
      </w:r>
      <w:hyperlink r:id="rId7" w:history="1">
        <w:r w:rsidR="00F71C7D" w:rsidRPr="009E5557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F71C7D" w:rsidRPr="009E5557">
        <w:rPr>
          <w:rFonts w:ascii="Times New Roman" w:hAnsi="Times New Roman" w:cs="Times New Roman"/>
          <w:sz w:val="30"/>
          <w:szCs w:val="30"/>
        </w:rPr>
        <w:t xml:space="preserve">, </w:t>
      </w:r>
      <w:hyperlink r:id="rId8" w:history="1">
        <w:r w:rsidR="00F71C7D" w:rsidRPr="009E5557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F71C7D" w:rsidRPr="009E5557">
        <w:rPr>
          <w:rFonts w:ascii="Times New Roman" w:hAnsi="Times New Roman" w:cs="Times New Roman"/>
          <w:sz w:val="30"/>
          <w:szCs w:val="30"/>
        </w:rPr>
        <w:t xml:space="preserve"> Устава города Красноярска:</w:t>
      </w:r>
    </w:p>
    <w:p w:rsidR="00E40FA7" w:rsidRPr="009E5557" w:rsidRDefault="009846DD" w:rsidP="009E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 xml:space="preserve">1. Внести </w:t>
      </w:r>
      <w:r w:rsidR="00EF378C" w:rsidRPr="009E5557">
        <w:rPr>
          <w:rFonts w:ascii="Times New Roman" w:hAnsi="Times New Roman" w:cs="Times New Roman"/>
          <w:sz w:val="30"/>
          <w:szCs w:val="30"/>
        </w:rPr>
        <w:t>в</w:t>
      </w:r>
      <w:r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="00AA62AA" w:rsidRPr="009E5557">
        <w:rPr>
          <w:rFonts w:ascii="Times New Roman" w:hAnsi="Times New Roman" w:cs="Times New Roman"/>
          <w:sz w:val="30"/>
          <w:szCs w:val="30"/>
        </w:rPr>
        <w:t xml:space="preserve">Приложение 2 к </w:t>
      </w:r>
      <w:r w:rsidR="00427260" w:rsidRPr="009E5557">
        <w:rPr>
          <w:rFonts w:ascii="Times New Roman" w:hAnsi="Times New Roman" w:cs="Times New Roman"/>
          <w:sz w:val="30"/>
          <w:szCs w:val="30"/>
        </w:rPr>
        <w:t>постановлени</w:t>
      </w:r>
      <w:r w:rsidR="00AA62AA" w:rsidRPr="009E5557">
        <w:rPr>
          <w:rFonts w:ascii="Times New Roman" w:hAnsi="Times New Roman" w:cs="Times New Roman"/>
          <w:sz w:val="30"/>
          <w:szCs w:val="30"/>
        </w:rPr>
        <w:t>ю</w:t>
      </w:r>
      <w:r w:rsidRPr="009E5557">
        <w:rPr>
          <w:rFonts w:ascii="Times New Roman" w:hAnsi="Times New Roman" w:cs="Times New Roman"/>
          <w:sz w:val="30"/>
          <w:szCs w:val="30"/>
        </w:rPr>
        <w:t xml:space="preserve"> администрации города от</w:t>
      </w:r>
      <w:r w:rsidR="00AA62AA"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="00427260" w:rsidRPr="009E5557">
        <w:rPr>
          <w:rFonts w:ascii="Times New Roman" w:hAnsi="Times New Roman" w:cs="Times New Roman"/>
          <w:sz w:val="30"/>
          <w:szCs w:val="30"/>
        </w:rPr>
        <w:t>09.11.2009</w:t>
      </w:r>
      <w:r w:rsidRPr="009E5557">
        <w:rPr>
          <w:rFonts w:ascii="Times New Roman" w:hAnsi="Times New Roman" w:cs="Times New Roman"/>
          <w:sz w:val="30"/>
          <w:szCs w:val="30"/>
        </w:rPr>
        <w:t xml:space="preserve"> № </w:t>
      </w:r>
      <w:r w:rsidR="00427260" w:rsidRPr="009E5557">
        <w:rPr>
          <w:rFonts w:ascii="Times New Roman" w:hAnsi="Times New Roman" w:cs="Times New Roman"/>
          <w:sz w:val="30"/>
          <w:szCs w:val="30"/>
        </w:rPr>
        <w:t>453</w:t>
      </w:r>
      <w:r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="00516A17" w:rsidRPr="009E5557">
        <w:rPr>
          <w:rFonts w:ascii="Times New Roman" w:hAnsi="Times New Roman" w:cs="Times New Roman"/>
          <w:sz w:val="30"/>
          <w:szCs w:val="30"/>
        </w:rPr>
        <w:t>«</w:t>
      </w:r>
      <w:r w:rsidR="00427260" w:rsidRPr="009E5557">
        <w:rPr>
          <w:rFonts w:ascii="Times New Roman" w:hAnsi="Times New Roman" w:cs="Times New Roman"/>
          <w:sz w:val="30"/>
          <w:szCs w:val="30"/>
        </w:rPr>
        <w:t>Об утверждении Положений о порядке оформления документации на установку и эксплуатацию рекламных конструкций, порядке проведения торгов в целях заключения договоров на установку и эксплуатацию рекламных конструкций на территории города Красноярска</w:t>
      </w:r>
      <w:r w:rsidR="00516A17" w:rsidRPr="009E5557">
        <w:rPr>
          <w:rFonts w:ascii="Times New Roman" w:hAnsi="Times New Roman" w:cs="Times New Roman"/>
          <w:sz w:val="30"/>
          <w:szCs w:val="30"/>
        </w:rPr>
        <w:t>»</w:t>
      </w:r>
      <w:r w:rsidR="00E40FA7" w:rsidRPr="009E5557">
        <w:rPr>
          <w:rFonts w:ascii="Times New Roman" w:hAnsi="Times New Roman" w:cs="Times New Roman"/>
          <w:sz w:val="30"/>
          <w:szCs w:val="30"/>
        </w:rPr>
        <w:t xml:space="preserve"> изменения, дополнив пунктом 65.1 следующего содержания:</w:t>
      </w:r>
    </w:p>
    <w:p w:rsidR="00A77448" w:rsidRPr="009E5557" w:rsidRDefault="00173528" w:rsidP="009E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>«65.1</w:t>
      </w:r>
      <w:r w:rsidR="00D913D3" w:rsidRPr="009E5557">
        <w:rPr>
          <w:rFonts w:ascii="Times New Roman" w:hAnsi="Times New Roman" w:cs="Times New Roman"/>
          <w:sz w:val="30"/>
          <w:szCs w:val="30"/>
        </w:rPr>
        <w:t>.</w:t>
      </w:r>
      <w:r w:rsidR="00E40FA7"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="002109D7" w:rsidRPr="009E5557">
        <w:rPr>
          <w:rFonts w:ascii="Times New Roman" w:hAnsi="Times New Roman" w:cs="Times New Roman"/>
          <w:sz w:val="30"/>
          <w:szCs w:val="30"/>
        </w:rPr>
        <w:t xml:space="preserve">По соглашению сторон </w:t>
      </w:r>
      <w:r w:rsidR="00635DDD" w:rsidRPr="009E5557">
        <w:rPr>
          <w:rFonts w:ascii="Times New Roman" w:hAnsi="Times New Roman" w:cs="Times New Roman"/>
          <w:sz w:val="30"/>
          <w:szCs w:val="30"/>
        </w:rPr>
        <w:t>предоставля</w:t>
      </w:r>
      <w:r w:rsidR="002109D7" w:rsidRPr="009E5557">
        <w:rPr>
          <w:rFonts w:ascii="Times New Roman" w:hAnsi="Times New Roman" w:cs="Times New Roman"/>
          <w:sz w:val="30"/>
          <w:szCs w:val="30"/>
        </w:rPr>
        <w:t xml:space="preserve">ется отсрочка </w:t>
      </w:r>
      <w:r w:rsidR="00B92A8A" w:rsidRPr="009E5557">
        <w:rPr>
          <w:rFonts w:ascii="Times New Roman" w:hAnsi="Times New Roman" w:cs="Times New Roman"/>
          <w:sz w:val="30"/>
          <w:szCs w:val="30"/>
        </w:rPr>
        <w:t>по</w:t>
      </w:r>
      <w:r w:rsidR="00D913D3" w:rsidRPr="009E555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77448" w:rsidRPr="009E5557">
        <w:rPr>
          <w:rFonts w:ascii="Times New Roman" w:hAnsi="Times New Roman" w:cs="Times New Roman"/>
          <w:bCs/>
          <w:sz w:val="30"/>
          <w:szCs w:val="30"/>
        </w:rPr>
        <w:t>перечислению</w:t>
      </w:r>
      <w:r w:rsidR="00D913D3" w:rsidRPr="009E555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77448" w:rsidRPr="009E5557">
        <w:rPr>
          <w:rFonts w:ascii="Times New Roman" w:hAnsi="Times New Roman" w:cs="Times New Roman"/>
          <w:bCs/>
          <w:sz w:val="30"/>
          <w:szCs w:val="30"/>
        </w:rPr>
        <w:t>о</w:t>
      </w:r>
      <w:r w:rsidR="00D913D3" w:rsidRPr="009E5557">
        <w:rPr>
          <w:rFonts w:ascii="Times New Roman" w:hAnsi="Times New Roman" w:cs="Times New Roman"/>
          <w:bCs/>
          <w:sz w:val="30"/>
          <w:szCs w:val="30"/>
        </w:rPr>
        <w:t xml:space="preserve">платы </w:t>
      </w:r>
      <w:r w:rsidR="00AA62AA" w:rsidRPr="009E5557">
        <w:rPr>
          <w:rFonts w:ascii="Times New Roman" w:hAnsi="Times New Roman" w:cs="Times New Roman"/>
          <w:sz w:val="30"/>
          <w:szCs w:val="30"/>
        </w:rPr>
        <w:t>за право на заключение Договора</w:t>
      </w:r>
      <w:r w:rsidR="00B92A8A" w:rsidRPr="009E5557">
        <w:rPr>
          <w:rFonts w:ascii="Times New Roman" w:hAnsi="Times New Roman" w:cs="Times New Roman"/>
          <w:sz w:val="30"/>
          <w:szCs w:val="30"/>
        </w:rPr>
        <w:t>,</w:t>
      </w:r>
      <w:r w:rsidR="00AA62AA"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="00B92A8A" w:rsidRPr="009E5557">
        <w:rPr>
          <w:rFonts w:ascii="Times New Roman" w:hAnsi="Times New Roman" w:cs="Times New Roman"/>
          <w:sz w:val="30"/>
          <w:szCs w:val="30"/>
        </w:rPr>
        <w:t>установленн</w:t>
      </w:r>
      <w:r w:rsidR="00A77448" w:rsidRPr="009E5557">
        <w:rPr>
          <w:rFonts w:ascii="Times New Roman" w:hAnsi="Times New Roman" w:cs="Times New Roman"/>
          <w:sz w:val="30"/>
          <w:szCs w:val="30"/>
        </w:rPr>
        <w:t>ой</w:t>
      </w:r>
      <w:r w:rsidR="00B92A8A" w:rsidRPr="009E5557">
        <w:rPr>
          <w:rFonts w:ascii="Times New Roman" w:hAnsi="Times New Roman" w:cs="Times New Roman"/>
          <w:sz w:val="30"/>
          <w:szCs w:val="30"/>
        </w:rPr>
        <w:t xml:space="preserve"> абзацем третьим пункта 65 настоящего Положения,</w:t>
      </w:r>
      <w:r w:rsidR="00260CB3" w:rsidRPr="009E5557">
        <w:rPr>
          <w:rFonts w:ascii="Times New Roman" w:hAnsi="Times New Roman" w:cs="Times New Roman"/>
          <w:sz w:val="30"/>
          <w:szCs w:val="30"/>
        </w:rPr>
        <w:t xml:space="preserve"> определенн</w:t>
      </w:r>
      <w:r w:rsidR="00A77448" w:rsidRPr="009E5557">
        <w:rPr>
          <w:rFonts w:ascii="Times New Roman" w:hAnsi="Times New Roman" w:cs="Times New Roman"/>
          <w:sz w:val="30"/>
          <w:szCs w:val="30"/>
        </w:rPr>
        <w:t>ая</w:t>
      </w:r>
      <w:r w:rsidR="00260CB3" w:rsidRPr="009E5557">
        <w:rPr>
          <w:rFonts w:ascii="Times New Roman" w:hAnsi="Times New Roman" w:cs="Times New Roman"/>
          <w:sz w:val="30"/>
          <w:szCs w:val="30"/>
        </w:rPr>
        <w:t xml:space="preserve"> графиком платежей с </w:t>
      </w:r>
      <w:r w:rsidR="0008634A" w:rsidRPr="009E5557">
        <w:rPr>
          <w:rFonts w:ascii="Times New Roman" w:hAnsi="Times New Roman" w:cs="Times New Roman"/>
          <w:sz w:val="30"/>
          <w:szCs w:val="30"/>
        </w:rPr>
        <w:t>24</w:t>
      </w:r>
      <w:r w:rsidR="00260CB3" w:rsidRPr="009E5557">
        <w:rPr>
          <w:rFonts w:ascii="Times New Roman" w:hAnsi="Times New Roman" w:cs="Times New Roman"/>
          <w:sz w:val="30"/>
          <w:szCs w:val="30"/>
        </w:rPr>
        <w:t>.0</w:t>
      </w:r>
      <w:r w:rsidR="0008634A" w:rsidRPr="009E5557">
        <w:rPr>
          <w:rFonts w:ascii="Times New Roman" w:hAnsi="Times New Roman" w:cs="Times New Roman"/>
          <w:sz w:val="30"/>
          <w:szCs w:val="30"/>
        </w:rPr>
        <w:t>2</w:t>
      </w:r>
      <w:r w:rsidR="00260CB3" w:rsidRPr="009E5557">
        <w:rPr>
          <w:rFonts w:ascii="Times New Roman" w:hAnsi="Times New Roman" w:cs="Times New Roman"/>
          <w:sz w:val="30"/>
          <w:szCs w:val="30"/>
        </w:rPr>
        <w:t xml:space="preserve">.2022 по 30.06.2022, </w:t>
      </w:r>
      <w:r w:rsidR="00D913D3" w:rsidRPr="009E5557">
        <w:rPr>
          <w:rFonts w:ascii="Times New Roman" w:hAnsi="Times New Roman" w:cs="Times New Roman"/>
          <w:sz w:val="30"/>
          <w:szCs w:val="30"/>
        </w:rPr>
        <w:t>если возникли независящие от сторон обстояте</w:t>
      </w:r>
      <w:r w:rsidR="00672ED3" w:rsidRPr="009E5557">
        <w:rPr>
          <w:rFonts w:ascii="Times New Roman" w:hAnsi="Times New Roman" w:cs="Times New Roman"/>
          <w:sz w:val="30"/>
          <w:szCs w:val="30"/>
        </w:rPr>
        <w:t xml:space="preserve">льства, влекущие невозможность </w:t>
      </w:r>
      <w:r w:rsidR="00B92A8A" w:rsidRPr="009E5557">
        <w:rPr>
          <w:rFonts w:ascii="Times New Roman" w:hAnsi="Times New Roman" w:cs="Times New Roman"/>
          <w:sz w:val="30"/>
          <w:szCs w:val="30"/>
        </w:rPr>
        <w:t>оплаты</w:t>
      </w:r>
      <w:r w:rsidR="00D913D3" w:rsidRPr="009E5557">
        <w:rPr>
          <w:rFonts w:ascii="Times New Roman" w:hAnsi="Times New Roman" w:cs="Times New Roman"/>
          <w:sz w:val="30"/>
          <w:szCs w:val="30"/>
        </w:rPr>
        <w:t>.</w:t>
      </w:r>
      <w:r w:rsidR="00E66567" w:rsidRPr="009E5557">
        <w:rPr>
          <w:rFonts w:ascii="Times New Roman" w:hAnsi="Times New Roman" w:cs="Times New Roman"/>
          <w:sz w:val="30"/>
          <w:szCs w:val="30"/>
        </w:rPr>
        <w:t xml:space="preserve"> Задолженность по такой отсрочке внесения </w:t>
      </w:r>
      <w:r w:rsidR="00A77448" w:rsidRPr="009E5557">
        <w:rPr>
          <w:rFonts w:ascii="Times New Roman" w:hAnsi="Times New Roman" w:cs="Times New Roman"/>
          <w:bCs/>
          <w:sz w:val="30"/>
          <w:szCs w:val="30"/>
        </w:rPr>
        <w:t xml:space="preserve">оплаты </w:t>
      </w:r>
      <w:r w:rsidR="00A77448" w:rsidRPr="009E5557">
        <w:rPr>
          <w:rFonts w:ascii="Times New Roman" w:hAnsi="Times New Roman" w:cs="Times New Roman"/>
          <w:sz w:val="30"/>
          <w:szCs w:val="30"/>
        </w:rPr>
        <w:t>за право на заключение Договора</w:t>
      </w:r>
      <w:r w:rsidR="00E66567" w:rsidRPr="009E5557">
        <w:rPr>
          <w:rFonts w:ascii="Times New Roman" w:hAnsi="Times New Roman" w:cs="Times New Roman"/>
          <w:sz w:val="30"/>
          <w:szCs w:val="30"/>
        </w:rPr>
        <w:t>, должна быть оплачена до 31 декабря 2022 года</w:t>
      </w:r>
      <w:r w:rsidR="00DE101B" w:rsidRPr="009E5557">
        <w:rPr>
          <w:rFonts w:ascii="Times New Roman" w:hAnsi="Times New Roman" w:cs="Times New Roman"/>
          <w:sz w:val="30"/>
          <w:szCs w:val="30"/>
        </w:rPr>
        <w:t>.</w:t>
      </w:r>
    </w:p>
    <w:p w:rsidR="009E5557" w:rsidRPr="009E5557" w:rsidRDefault="009E5557" w:rsidP="009E5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 xml:space="preserve">Условия отсрочки, предусмотренные абзацем первым настоящего пункта, применяются </w:t>
      </w:r>
      <w:r w:rsidR="00ED3948" w:rsidRPr="009E5557">
        <w:rPr>
          <w:rFonts w:ascii="Times New Roman" w:hAnsi="Times New Roman" w:cs="Times New Roman"/>
          <w:sz w:val="30"/>
          <w:szCs w:val="30"/>
        </w:rPr>
        <w:t xml:space="preserve">по письменному заявлению </w:t>
      </w:r>
      <w:proofErr w:type="spellStart"/>
      <w:r w:rsidR="00ED3948" w:rsidRPr="009E5557">
        <w:rPr>
          <w:rFonts w:ascii="Times New Roman" w:hAnsi="Times New Roman" w:cs="Times New Roman"/>
          <w:sz w:val="30"/>
          <w:szCs w:val="30"/>
        </w:rPr>
        <w:t>рекламораспространителя</w:t>
      </w:r>
      <w:proofErr w:type="spellEnd"/>
      <w:r w:rsidR="00ED3948" w:rsidRPr="009E5557">
        <w:rPr>
          <w:rFonts w:ascii="Times New Roman" w:hAnsi="Times New Roman" w:cs="Times New Roman"/>
          <w:sz w:val="30"/>
          <w:szCs w:val="30"/>
        </w:rPr>
        <w:t xml:space="preserve"> </w:t>
      </w:r>
      <w:r w:rsidRPr="009E5557">
        <w:rPr>
          <w:rFonts w:ascii="Times New Roman" w:hAnsi="Times New Roman" w:cs="Times New Roman"/>
          <w:sz w:val="30"/>
          <w:szCs w:val="30"/>
        </w:rPr>
        <w:t>на основании заключенных дополнительных соглашений к договорам на установку и эксплуатацию рекламных конструкций независимо от даты заключения дополнительных соглашений.</w:t>
      </w:r>
    </w:p>
    <w:p w:rsidR="005F30AA" w:rsidRPr="009E5557" w:rsidRDefault="00A77448" w:rsidP="009E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>Действие настоящего пункта распространяется на</w:t>
      </w:r>
      <w:r w:rsidRPr="009E5557">
        <w:rPr>
          <w:rFonts w:ascii="Times New Roman" w:hAnsi="Times New Roman" w:cs="Times New Roman"/>
          <w:bCs/>
          <w:sz w:val="30"/>
          <w:szCs w:val="30"/>
        </w:rPr>
        <w:t xml:space="preserve"> Договоры, заключенные, в том числе, до вступления в силу настоящего постановления</w:t>
      </w:r>
      <w:r w:rsidRPr="009E5557">
        <w:rPr>
          <w:rFonts w:ascii="Times New Roman" w:hAnsi="Times New Roman" w:cs="Times New Roman"/>
          <w:sz w:val="30"/>
          <w:szCs w:val="30"/>
        </w:rPr>
        <w:t>»</w:t>
      </w:r>
      <w:r w:rsidR="00D913D3" w:rsidRPr="009E5557">
        <w:rPr>
          <w:rFonts w:ascii="Times New Roman" w:hAnsi="Times New Roman" w:cs="Times New Roman"/>
          <w:sz w:val="30"/>
          <w:szCs w:val="30"/>
        </w:rPr>
        <w:t>.</w:t>
      </w:r>
      <w:r w:rsidR="00DE101B" w:rsidRPr="009E555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2207A" w:rsidRPr="00A77448" w:rsidRDefault="00884B0D" w:rsidP="009E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5557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DD6174" w:rsidRPr="009E55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9846DD" w:rsidRPr="009E55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B138C3" w:rsidRPr="009E5557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</w:t>
      </w:r>
      <w:r w:rsidR="009846DD" w:rsidRPr="009E55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опубликовать</w:t>
      </w:r>
      <w:r w:rsidR="009846DD" w:rsidRPr="00A7744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газете </w:t>
      </w:r>
      <w:r w:rsidR="00516A17" w:rsidRPr="00A77448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9846DD" w:rsidRPr="00A77448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 новости</w:t>
      </w:r>
      <w:r w:rsidR="00516A17" w:rsidRPr="00A77448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9846DD" w:rsidRPr="00A7744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на официальном сайте администрации города.</w:t>
      </w:r>
    </w:p>
    <w:p w:rsidR="003556BE" w:rsidRPr="00A77448" w:rsidRDefault="003556BE" w:rsidP="006A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A14F1" w:rsidRPr="00A77448" w:rsidRDefault="006A14F1" w:rsidP="006A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</w:p>
    <w:p w:rsidR="006544BE" w:rsidRPr="00C92B74" w:rsidRDefault="009846DD" w:rsidP="0042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77448">
        <w:rPr>
          <w:rFonts w:ascii="Times New Roman" w:hAnsi="Times New Roman" w:cs="Times New Roman"/>
          <w:color w:val="000000" w:themeColor="text1"/>
          <w:sz w:val="30"/>
          <w:szCs w:val="30"/>
        </w:rPr>
        <w:t>Глава города</w:t>
      </w:r>
      <w:r w:rsidR="0042207A" w:rsidRPr="007F37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                 С.</w:t>
      </w:r>
      <w:r w:rsidR="0042207A" w:rsidRPr="00C92B74">
        <w:rPr>
          <w:rFonts w:ascii="Times New Roman" w:hAnsi="Times New Roman" w:cs="Times New Roman"/>
          <w:sz w:val="30"/>
          <w:szCs w:val="30"/>
        </w:rPr>
        <w:t>В. Еремин</w:t>
      </w:r>
    </w:p>
    <w:sectPr w:rsidR="006544BE" w:rsidRPr="00C92B74" w:rsidSect="00574D77">
      <w:pgSz w:w="11906" w:h="16838"/>
      <w:pgMar w:top="851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3D1A"/>
    <w:multiLevelType w:val="hybridMultilevel"/>
    <w:tmpl w:val="6A76C34E"/>
    <w:lvl w:ilvl="0" w:tplc="A210C260">
      <w:start w:val="1"/>
      <w:numFmt w:val="decimal"/>
      <w:lvlText w:val="%1)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62"/>
    <w:rsid w:val="000201AB"/>
    <w:rsid w:val="00035030"/>
    <w:rsid w:val="000510F4"/>
    <w:rsid w:val="00051155"/>
    <w:rsid w:val="00053990"/>
    <w:rsid w:val="00077DA7"/>
    <w:rsid w:val="00084F4D"/>
    <w:rsid w:val="0008634A"/>
    <w:rsid w:val="0009696E"/>
    <w:rsid w:val="000C4795"/>
    <w:rsid w:val="000D36BE"/>
    <w:rsid w:val="000D4CD7"/>
    <w:rsid w:val="00123005"/>
    <w:rsid w:val="00141215"/>
    <w:rsid w:val="001431D1"/>
    <w:rsid w:val="00145939"/>
    <w:rsid w:val="00152F45"/>
    <w:rsid w:val="001634DA"/>
    <w:rsid w:val="00163F1D"/>
    <w:rsid w:val="00165947"/>
    <w:rsid w:val="00170260"/>
    <w:rsid w:val="0017064F"/>
    <w:rsid w:val="00173528"/>
    <w:rsid w:val="001804CD"/>
    <w:rsid w:val="0019446C"/>
    <w:rsid w:val="001B1F2F"/>
    <w:rsid w:val="001B6D92"/>
    <w:rsid w:val="001E7FC0"/>
    <w:rsid w:val="00201585"/>
    <w:rsid w:val="00203E0D"/>
    <w:rsid w:val="002109D7"/>
    <w:rsid w:val="00215323"/>
    <w:rsid w:val="002458DA"/>
    <w:rsid w:val="00250561"/>
    <w:rsid w:val="00252757"/>
    <w:rsid w:val="00260CB3"/>
    <w:rsid w:val="00263BF5"/>
    <w:rsid w:val="00276DC6"/>
    <w:rsid w:val="00284B11"/>
    <w:rsid w:val="002A45AA"/>
    <w:rsid w:val="002C0B49"/>
    <w:rsid w:val="002C2CF4"/>
    <w:rsid w:val="002D0EFF"/>
    <w:rsid w:val="002D6C3F"/>
    <w:rsid w:val="002F72BF"/>
    <w:rsid w:val="002F7CE0"/>
    <w:rsid w:val="0031020A"/>
    <w:rsid w:val="003207C4"/>
    <w:rsid w:val="003556BE"/>
    <w:rsid w:val="00361416"/>
    <w:rsid w:val="0036552A"/>
    <w:rsid w:val="003710A3"/>
    <w:rsid w:val="0039154D"/>
    <w:rsid w:val="003B7E08"/>
    <w:rsid w:val="003D2BA5"/>
    <w:rsid w:val="003D2DCB"/>
    <w:rsid w:val="003E3389"/>
    <w:rsid w:val="004055EB"/>
    <w:rsid w:val="00410042"/>
    <w:rsid w:val="004173BF"/>
    <w:rsid w:val="0042207A"/>
    <w:rsid w:val="00427260"/>
    <w:rsid w:val="00431E19"/>
    <w:rsid w:val="00444C75"/>
    <w:rsid w:val="00490C88"/>
    <w:rsid w:val="00492AD8"/>
    <w:rsid w:val="004A205D"/>
    <w:rsid w:val="004D2CBB"/>
    <w:rsid w:val="004F51DE"/>
    <w:rsid w:val="00516A17"/>
    <w:rsid w:val="00524F96"/>
    <w:rsid w:val="005320CC"/>
    <w:rsid w:val="00541047"/>
    <w:rsid w:val="00551E43"/>
    <w:rsid w:val="00574D77"/>
    <w:rsid w:val="005A3A43"/>
    <w:rsid w:val="005C711F"/>
    <w:rsid w:val="005F30AA"/>
    <w:rsid w:val="00605A93"/>
    <w:rsid w:val="00607E49"/>
    <w:rsid w:val="00635DDD"/>
    <w:rsid w:val="00644ACE"/>
    <w:rsid w:val="00653107"/>
    <w:rsid w:val="006544BE"/>
    <w:rsid w:val="00672ED3"/>
    <w:rsid w:val="006A14F1"/>
    <w:rsid w:val="006A493A"/>
    <w:rsid w:val="006B0427"/>
    <w:rsid w:val="006E4F95"/>
    <w:rsid w:val="00742126"/>
    <w:rsid w:val="0076637F"/>
    <w:rsid w:val="0078470C"/>
    <w:rsid w:val="00786A30"/>
    <w:rsid w:val="007F37E9"/>
    <w:rsid w:val="008162F6"/>
    <w:rsid w:val="008377E2"/>
    <w:rsid w:val="00852062"/>
    <w:rsid w:val="0085648E"/>
    <w:rsid w:val="008651D1"/>
    <w:rsid w:val="008811A5"/>
    <w:rsid w:val="00884B0D"/>
    <w:rsid w:val="008953FE"/>
    <w:rsid w:val="008E5A90"/>
    <w:rsid w:val="008E6F97"/>
    <w:rsid w:val="008F049D"/>
    <w:rsid w:val="008F3131"/>
    <w:rsid w:val="00916A5E"/>
    <w:rsid w:val="00943C6F"/>
    <w:rsid w:val="009801F6"/>
    <w:rsid w:val="00983E30"/>
    <w:rsid w:val="009846DD"/>
    <w:rsid w:val="009B04B9"/>
    <w:rsid w:val="009D65F4"/>
    <w:rsid w:val="009E5557"/>
    <w:rsid w:val="00A01BD5"/>
    <w:rsid w:val="00A23EBF"/>
    <w:rsid w:val="00A33348"/>
    <w:rsid w:val="00A368BF"/>
    <w:rsid w:val="00A50D09"/>
    <w:rsid w:val="00A73464"/>
    <w:rsid w:val="00A77448"/>
    <w:rsid w:val="00AA62AA"/>
    <w:rsid w:val="00AB463E"/>
    <w:rsid w:val="00AC42E0"/>
    <w:rsid w:val="00AC7C5B"/>
    <w:rsid w:val="00B138C3"/>
    <w:rsid w:val="00B13EE4"/>
    <w:rsid w:val="00B42A1D"/>
    <w:rsid w:val="00B46E17"/>
    <w:rsid w:val="00B92A8A"/>
    <w:rsid w:val="00BE54D4"/>
    <w:rsid w:val="00C03DAA"/>
    <w:rsid w:val="00C15757"/>
    <w:rsid w:val="00C15D1C"/>
    <w:rsid w:val="00C803B2"/>
    <w:rsid w:val="00C80BCD"/>
    <w:rsid w:val="00C92B74"/>
    <w:rsid w:val="00CA4BE2"/>
    <w:rsid w:val="00CC15DE"/>
    <w:rsid w:val="00D4086D"/>
    <w:rsid w:val="00D62DFA"/>
    <w:rsid w:val="00D913D3"/>
    <w:rsid w:val="00DC1BC9"/>
    <w:rsid w:val="00DC2491"/>
    <w:rsid w:val="00DC3254"/>
    <w:rsid w:val="00DD3BB5"/>
    <w:rsid w:val="00DD6174"/>
    <w:rsid w:val="00DE101B"/>
    <w:rsid w:val="00E376ED"/>
    <w:rsid w:val="00E40FA7"/>
    <w:rsid w:val="00E562A8"/>
    <w:rsid w:val="00E66567"/>
    <w:rsid w:val="00E86D51"/>
    <w:rsid w:val="00E923CD"/>
    <w:rsid w:val="00EA713E"/>
    <w:rsid w:val="00ED3948"/>
    <w:rsid w:val="00EF378C"/>
    <w:rsid w:val="00F712C9"/>
    <w:rsid w:val="00F71C7D"/>
    <w:rsid w:val="00F7654E"/>
    <w:rsid w:val="00F768BC"/>
    <w:rsid w:val="00F9338A"/>
    <w:rsid w:val="00FB0B0E"/>
    <w:rsid w:val="00FB180A"/>
    <w:rsid w:val="00FC316A"/>
    <w:rsid w:val="00FC4C2A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F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333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F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33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25FB62C99D384FAE8E17F0BDCDB9827FAD71B140FC22817DAF2E0F3D184AC27C48DAC84227F99BA51C8A0P8Z2B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025FB62C99D384FAE8E17F0BDCDB9827FAD71B140FC22817DAF2E0F3D184AC27C48DAC84227F99BAP5Z2B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025FB62C99D384FAE8E17F0BDCDB9827FAD71B140FC22817DAF2E0F3D184AC27C48DAC84227F99BA51CFADP8ZAB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BC14E2-2671-47EF-A0C9-32A2DC070347}"/>
</file>

<file path=customXml/itemProps2.xml><?xml version="1.0" encoding="utf-8"?>
<ds:datastoreItem xmlns:ds="http://schemas.openxmlformats.org/officeDocument/2006/customXml" ds:itemID="{D0A399FE-E32E-4617-9C4C-527A58B77F19}"/>
</file>

<file path=customXml/itemProps3.xml><?xml version="1.0" encoding="utf-8"?>
<ds:datastoreItem xmlns:ds="http://schemas.openxmlformats.org/officeDocument/2006/customXml" ds:itemID="{EABD41F0-3290-4B15-ADBB-78FCA454C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Вильховская Ольга Станиславовна</cp:lastModifiedBy>
  <cp:revision>4</cp:revision>
  <cp:lastPrinted>2022-04-20T02:55:00Z</cp:lastPrinted>
  <dcterms:created xsi:type="dcterms:W3CDTF">2022-04-19T09:48:00Z</dcterms:created>
  <dcterms:modified xsi:type="dcterms:W3CDTF">2022-04-20T02:55:00Z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