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8743EE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3EE">
        <w:rPr>
          <w:rFonts w:ascii="Times New Roman" w:hAnsi="Times New Roman" w:cs="Times New Roman"/>
          <w:b/>
          <w:sz w:val="28"/>
          <w:szCs w:val="28"/>
        </w:rPr>
        <w:t>В Госдуме зарегистрирован законопроект о введении понятия «уголовный проступок»</w:t>
      </w:r>
    </w:p>
    <w:p w:rsidR="0011727A" w:rsidRPr="008743EE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3EE">
        <w:rPr>
          <w:rFonts w:ascii="Times New Roman" w:hAnsi="Times New Roman" w:cs="Times New Roman"/>
          <w:i/>
          <w:sz w:val="28"/>
          <w:szCs w:val="28"/>
        </w:rPr>
        <w:t xml:space="preserve">Проект Федерального закона </w:t>
      </w:r>
      <w:r w:rsidRPr="008743EE">
        <w:rPr>
          <w:rFonts w:ascii="Times New Roman" w:hAnsi="Times New Roman" w:cs="Times New Roman"/>
          <w:i/>
          <w:sz w:val="28"/>
          <w:szCs w:val="28"/>
        </w:rPr>
        <w:t>№</w:t>
      </w:r>
      <w:r w:rsidRPr="008743EE">
        <w:rPr>
          <w:rFonts w:ascii="Times New Roman" w:hAnsi="Times New Roman" w:cs="Times New Roman"/>
          <w:i/>
          <w:sz w:val="28"/>
          <w:szCs w:val="28"/>
        </w:rPr>
        <w:t xml:space="preserve"> 1112019-7 «О внесении изменений в Уголовный кодекс Российской Федерации и Уголовно-процессуальный кодекс Российской Федерации в связи с введением понятия уголовного проступка»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Законопроектом предлагается отнести к категории уголовного проступка отдельные составы преступлений, включая составы преступлений в сфере экономики.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Деяния признаются уголовным проступком при условии, что они совершены лицом впервые, то есть если на момент его совершения лицо не имело неснятую или непогашенную судимость и не освобождалось от уголовной ответственности за уголовный проступок в течение одного года, предшествовавшего дню совершения этого преступления.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Законопроектом предлагается внести изменения в часть 2 статьи 76.1 УК РФ, предусматривающие основания освобождения от уголовной ответственности в связи с возмещением ущерба, для устранения конкуренции с проектной статьей 76.2 УК РФ.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Уголовный проступок не предлагается рассматривать в </w:t>
      </w:r>
      <w:r w:rsidRPr="0011727A">
        <w:rPr>
          <w:rFonts w:ascii="Times New Roman" w:hAnsi="Times New Roman" w:cs="Times New Roman"/>
          <w:sz w:val="28"/>
          <w:szCs w:val="28"/>
        </w:rPr>
        <w:t>качестве</w:t>
      </w:r>
      <w:r w:rsidRPr="0011727A">
        <w:rPr>
          <w:rFonts w:ascii="Times New Roman" w:hAnsi="Times New Roman" w:cs="Times New Roman"/>
          <w:sz w:val="28"/>
          <w:szCs w:val="28"/>
        </w:rPr>
        <w:t xml:space="preserve"> самостоятельного вида правонарушения, ответственность за совершение которого должна регулироваться другой отраслью права. </w:t>
      </w:r>
      <w:r w:rsidRPr="0011727A">
        <w:rPr>
          <w:rFonts w:ascii="Times New Roman" w:hAnsi="Times New Roman" w:cs="Times New Roman"/>
          <w:sz w:val="28"/>
          <w:szCs w:val="28"/>
        </w:rPr>
        <w:t>Авторы законопроекта исходят из того, что уголовный проступок, с одной стороны, содержит все признаки преступления, в том числе является общественно опасным, а с другой стороны, отличается тем, что его опасность для общества является минимальной, равно как и опасность лица, его совершившего, что позволяет применить к нему иные меры уголовно-правового характера, не являющиеся уголовным наказанием.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Если лицо, освобожденное в связи с совершением уголовного проступка от уголовной ответственности с назначением ему соответствующей меры уголовно-правового характера, не осознает проявленную к нему гуманность и будет уклоняться от назначенной ему судом иной меры уголовно-правового характера, она может быть заменена ему на уголовное наказание.</w:t>
      </w:r>
    </w:p>
    <w:p w:rsidR="008743EE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6D16E-FF69-4E88-992B-79DEFD983E60}"/>
</file>

<file path=customXml/itemProps2.xml><?xml version="1.0" encoding="utf-8"?>
<ds:datastoreItem xmlns:ds="http://schemas.openxmlformats.org/officeDocument/2006/customXml" ds:itemID="{73514F93-049E-4DE8-A022-2A759D73BB38}"/>
</file>

<file path=customXml/itemProps3.xml><?xml version="1.0" encoding="utf-8"?>
<ds:datastoreItem xmlns:ds="http://schemas.openxmlformats.org/officeDocument/2006/customXml" ds:itemID="{0FECCC1C-E467-4FEC-9250-EE9784EF3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