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DA8" w:rsidRPr="00876A17" w:rsidRDefault="00BB5DA8" w:rsidP="00BB5DA8">
      <w:pPr>
        <w:pStyle w:val="ConsPlusNormal"/>
        <w:widowControl/>
        <w:ind w:firstLine="0"/>
        <w:jc w:val="right"/>
        <w:outlineLvl w:val="0"/>
        <w:rPr>
          <w:rFonts w:ascii="Times New Roman" w:hAnsi="Times New Roman" w:cs="Times New Roman"/>
          <w:sz w:val="28"/>
          <w:szCs w:val="28"/>
        </w:rPr>
      </w:pPr>
      <w:r w:rsidRPr="00876A17">
        <w:rPr>
          <w:rFonts w:ascii="Times New Roman" w:hAnsi="Times New Roman" w:cs="Times New Roman"/>
          <w:sz w:val="28"/>
          <w:szCs w:val="28"/>
        </w:rPr>
        <w:t>ПРОЕКТ</w:t>
      </w:r>
    </w:p>
    <w:p w:rsidR="00BB5DA8" w:rsidRPr="00876A17" w:rsidRDefault="00BB5DA8" w:rsidP="00BB5DA8">
      <w:pPr>
        <w:pStyle w:val="ConsPlusNormal"/>
        <w:widowControl/>
        <w:ind w:firstLine="0"/>
        <w:jc w:val="center"/>
        <w:outlineLvl w:val="0"/>
        <w:rPr>
          <w:rFonts w:ascii="Times New Roman" w:hAnsi="Times New Roman" w:cs="Times New Roman"/>
          <w:sz w:val="28"/>
          <w:szCs w:val="28"/>
        </w:rPr>
      </w:pPr>
    </w:p>
    <w:p w:rsidR="00BB5DA8" w:rsidRPr="00876A17" w:rsidRDefault="00BB5DA8" w:rsidP="00BB5DA8">
      <w:pPr>
        <w:pStyle w:val="ConsPlusNormal"/>
        <w:widowControl/>
        <w:ind w:firstLine="0"/>
        <w:jc w:val="center"/>
        <w:outlineLvl w:val="0"/>
        <w:rPr>
          <w:rFonts w:ascii="Times New Roman" w:hAnsi="Times New Roman" w:cs="Times New Roman"/>
          <w:sz w:val="28"/>
          <w:szCs w:val="28"/>
        </w:rPr>
      </w:pPr>
      <w:r w:rsidRPr="00876A17">
        <w:rPr>
          <w:rFonts w:ascii="Times New Roman" w:hAnsi="Times New Roman" w:cs="Times New Roman"/>
          <w:sz w:val="28"/>
          <w:szCs w:val="28"/>
        </w:rPr>
        <w:t>КРАСНОЯРСКИЙ ГОРОДСКОЙ СОВЕТ ДЕПУТАТОВ</w:t>
      </w:r>
    </w:p>
    <w:p w:rsidR="00BB5DA8" w:rsidRPr="00876A17" w:rsidRDefault="00BB5DA8" w:rsidP="00BB5DA8">
      <w:pPr>
        <w:pStyle w:val="ConsPlusNormal"/>
        <w:widowControl/>
        <w:ind w:firstLine="0"/>
        <w:jc w:val="center"/>
        <w:rPr>
          <w:rFonts w:ascii="Times New Roman" w:hAnsi="Times New Roman" w:cs="Times New Roman"/>
        </w:rPr>
      </w:pPr>
    </w:p>
    <w:p w:rsidR="00BB5DA8" w:rsidRPr="00876A17" w:rsidRDefault="00BB5DA8" w:rsidP="00BB5DA8">
      <w:pPr>
        <w:pStyle w:val="ConsPlusNormal"/>
        <w:widowControl/>
        <w:ind w:firstLine="0"/>
        <w:jc w:val="center"/>
        <w:rPr>
          <w:rFonts w:ascii="Times New Roman" w:hAnsi="Times New Roman" w:cs="Times New Roman"/>
          <w:sz w:val="28"/>
          <w:szCs w:val="28"/>
        </w:rPr>
      </w:pPr>
      <w:r w:rsidRPr="00876A17">
        <w:rPr>
          <w:rFonts w:ascii="Times New Roman" w:hAnsi="Times New Roman" w:cs="Times New Roman"/>
          <w:sz w:val="28"/>
          <w:szCs w:val="28"/>
        </w:rPr>
        <w:t>РЕШЕНИЕ</w:t>
      </w:r>
    </w:p>
    <w:p w:rsidR="00BB5DA8" w:rsidRPr="00876A17" w:rsidRDefault="00BB5DA8" w:rsidP="00BB5DA8">
      <w:pPr>
        <w:pStyle w:val="ConsPlusNormal"/>
        <w:widowControl/>
        <w:ind w:right="-2" w:firstLine="0"/>
        <w:jc w:val="both"/>
        <w:rPr>
          <w:rFonts w:ascii="Times New Roman" w:hAnsi="Times New Roman" w:cs="Times New Roman"/>
        </w:rPr>
      </w:pPr>
    </w:p>
    <w:tbl>
      <w:tblPr>
        <w:tblStyle w:val="a6"/>
        <w:tblW w:w="0" w:type="auto"/>
        <w:tblLook w:val="04A0" w:firstRow="1" w:lastRow="0" w:firstColumn="1" w:lastColumn="0" w:noHBand="0" w:noVBand="1"/>
      </w:tblPr>
      <w:tblGrid>
        <w:gridCol w:w="4644"/>
      </w:tblGrid>
      <w:tr w:rsidR="00BB5DA8" w:rsidRPr="00876A17" w:rsidTr="00BB5DA8">
        <w:tc>
          <w:tcPr>
            <w:tcW w:w="4644" w:type="dxa"/>
            <w:tcBorders>
              <w:top w:val="nil"/>
              <w:left w:val="nil"/>
              <w:bottom w:val="nil"/>
              <w:right w:val="nil"/>
            </w:tcBorders>
          </w:tcPr>
          <w:p w:rsidR="00BB5DA8" w:rsidRPr="00876A17" w:rsidRDefault="00BB5DA8" w:rsidP="001071BA">
            <w:pPr>
              <w:suppressAutoHyphens/>
              <w:autoSpaceDE w:val="0"/>
              <w:autoSpaceDN w:val="0"/>
              <w:adjustRightInd w:val="0"/>
              <w:spacing w:line="192" w:lineRule="auto"/>
              <w:rPr>
                <w:rFonts w:ascii="Times New Roman" w:hAnsi="Times New Roman" w:cs="Times New Roman"/>
                <w:sz w:val="28"/>
                <w:szCs w:val="28"/>
              </w:rPr>
            </w:pPr>
            <w:r w:rsidRPr="00876A17">
              <w:rPr>
                <w:rFonts w:ascii="Times New Roman" w:eastAsia="Times New Roman" w:hAnsi="Times New Roman" w:cs="Times New Roman"/>
                <w:sz w:val="28"/>
                <w:szCs w:val="28"/>
                <w:lang w:eastAsia="ar-SA"/>
              </w:rPr>
              <w:t xml:space="preserve">О внесении изменений в решение </w:t>
            </w:r>
            <w:r w:rsidRPr="00876A17">
              <w:rPr>
                <w:rFonts w:ascii="Times New Roman" w:hAnsi="Times New Roman" w:cs="Times New Roman"/>
                <w:sz w:val="28"/>
                <w:szCs w:val="28"/>
              </w:rPr>
              <w:t xml:space="preserve">Красноярского городского Совета депутатов </w:t>
            </w:r>
            <w:r w:rsidR="00361907">
              <w:rPr>
                <w:rFonts w:ascii="Times New Roman" w:hAnsi="Times New Roman" w:cs="Times New Roman"/>
                <w:sz w:val="28"/>
                <w:szCs w:val="28"/>
              </w:rPr>
              <w:t xml:space="preserve">от </w:t>
            </w:r>
            <w:r w:rsidR="001071BA" w:rsidRPr="001071BA">
              <w:rPr>
                <w:rFonts w:ascii="Times New Roman" w:hAnsi="Times New Roman" w:cs="Times New Roman"/>
                <w:sz w:val="28"/>
                <w:szCs w:val="28"/>
              </w:rPr>
              <w:t xml:space="preserve">21.12.2021 </w:t>
            </w:r>
            <w:r w:rsidR="001071BA">
              <w:rPr>
                <w:rFonts w:ascii="Times New Roman" w:hAnsi="Times New Roman" w:cs="Times New Roman"/>
                <w:sz w:val="28"/>
                <w:szCs w:val="28"/>
              </w:rPr>
              <w:t>№</w:t>
            </w:r>
            <w:r w:rsidR="001071BA" w:rsidRPr="001071BA">
              <w:rPr>
                <w:rFonts w:ascii="Times New Roman" w:hAnsi="Times New Roman" w:cs="Times New Roman"/>
                <w:sz w:val="28"/>
                <w:szCs w:val="28"/>
              </w:rPr>
              <w:t xml:space="preserve"> 15-210</w:t>
            </w:r>
            <w:r w:rsidRPr="00876A17">
              <w:rPr>
                <w:rFonts w:ascii="Times New Roman" w:hAnsi="Times New Roman" w:cs="Times New Roman"/>
                <w:sz w:val="28"/>
                <w:szCs w:val="28"/>
              </w:rPr>
              <w:t xml:space="preserve"> </w:t>
            </w:r>
            <w:r w:rsidRPr="00876A17">
              <w:rPr>
                <w:rFonts w:ascii="Times New Roman" w:hAnsi="Times New Roman" w:cs="Times New Roman"/>
                <w:sz w:val="28"/>
                <w:szCs w:val="28"/>
              </w:rPr>
              <w:br/>
              <w:t xml:space="preserve">«О муниципальном </w:t>
            </w:r>
            <w:r w:rsidR="001071BA">
              <w:rPr>
                <w:rFonts w:ascii="Times New Roman" w:hAnsi="Times New Roman" w:cs="Times New Roman"/>
                <w:sz w:val="28"/>
                <w:szCs w:val="28"/>
              </w:rPr>
              <w:t>лесном</w:t>
            </w:r>
            <w:r w:rsidRPr="00876A17">
              <w:rPr>
                <w:rFonts w:ascii="Times New Roman" w:hAnsi="Times New Roman" w:cs="Times New Roman"/>
                <w:sz w:val="28"/>
                <w:szCs w:val="28"/>
              </w:rPr>
              <w:t xml:space="preserve"> контроле на территории города Красноярска»</w:t>
            </w:r>
          </w:p>
        </w:tc>
      </w:tr>
    </w:tbl>
    <w:p w:rsidR="00BB5DA8" w:rsidRPr="00876A17" w:rsidRDefault="00BB5DA8" w:rsidP="00BB5DA8">
      <w:pPr>
        <w:pStyle w:val="ConsPlusNormal"/>
        <w:widowControl/>
        <w:ind w:right="-2" w:firstLine="0"/>
        <w:jc w:val="both"/>
        <w:rPr>
          <w:rFonts w:ascii="Times New Roman" w:hAnsi="Times New Roman" w:cs="Times New Roman"/>
        </w:rPr>
      </w:pPr>
    </w:p>
    <w:p w:rsidR="006F4AC5" w:rsidRPr="00876A17" w:rsidRDefault="006F4AC5" w:rsidP="002F5925">
      <w:pPr>
        <w:autoSpaceDE w:val="0"/>
        <w:autoSpaceDN w:val="0"/>
        <w:adjustRightInd w:val="0"/>
        <w:spacing w:after="0" w:line="240" w:lineRule="auto"/>
        <w:ind w:firstLine="709"/>
        <w:jc w:val="both"/>
        <w:rPr>
          <w:rFonts w:ascii="Times New Roman" w:hAnsi="Times New Roman"/>
          <w:sz w:val="28"/>
          <w:szCs w:val="28"/>
        </w:rPr>
      </w:pPr>
      <w:r w:rsidRPr="00876A17">
        <w:rPr>
          <w:rFonts w:ascii="Times New Roman" w:hAnsi="Times New Roman"/>
          <w:sz w:val="28"/>
          <w:szCs w:val="28"/>
        </w:rPr>
        <w:t xml:space="preserve">В целях приведения </w:t>
      </w:r>
      <w:r>
        <w:rPr>
          <w:rFonts w:ascii="Times New Roman" w:hAnsi="Times New Roman"/>
          <w:sz w:val="28"/>
          <w:szCs w:val="28"/>
        </w:rPr>
        <w:t xml:space="preserve">нормативного правового акта </w:t>
      </w:r>
      <w:r w:rsidRPr="00876A17">
        <w:rPr>
          <w:rFonts w:ascii="Times New Roman" w:hAnsi="Times New Roman" w:cs="Times New Roman"/>
          <w:sz w:val="28"/>
          <w:szCs w:val="28"/>
        </w:rPr>
        <w:t xml:space="preserve">в соответствие </w:t>
      </w:r>
      <w:r>
        <w:rPr>
          <w:rFonts w:ascii="Times New Roman" w:hAnsi="Times New Roman" w:cs="Times New Roman"/>
          <w:sz w:val="28"/>
          <w:szCs w:val="28"/>
        </w:rPr>
        <w:br/>
      </w:r>
      <w:r w:rsidRPr="00876A17">
        <w:rPr>
          <w:rFonts w:ascii="Times New Roman" w:hAnsi="Times New Roman" w:cs="Times New Roman"/>
          <w:sz w:val="28"/>
          <w:szCs w:val="28"/>
        </w:rPr>
        <w:t>с действующим законодательством</w:t>
      </w:r>
      <w:r w:rsidRPr="00876A17">
        <w:rPr>
          <w:rFonts w:ascii="Times New Roman" w:hAnsi="Times New Roman"/>
          <w:sz w:val="28"/>
          <w:szCs w:val="28"/>
        </w:rPr>
        <w:t>, руководствуясь статьей 28, пунктом 2 статьи 59 Устава города Красноярска, Красноярский городской Совет депутатов РЕШИЛ:</w:t>
      </w:r>
    </w:p>
    <w:p w:rsidR="006F4AC5" w:rsidRPr="00876A17" w:rsidRDefault="00BB5DA8" w:rsidP="002F5925">
      <w:pPr>
        <w:autoSpaceDE w:val="0"/>
        <w:autoSpaceDN w:val="0"/>
        <w:adjustRightInd w:val="0"/>
        <w:spacing w:after="0" w:line="240" w:lineRule="auto"/>
        <w:ind w:firstLine="709"/>
        <w:jc w:val="both"/>
        <w:rPr>
          <w:rFonts w:ascii="Times New Roman" w:hAnsi="Times New Roman"/>
          <w:sz w:val="28"/>
          <w:szCs w:val="28"/>
        </w:rPr>
      </w:pPr>
      <w:r w:rsidRPr="000407FF">
        <w:rPr>
          <w:rFonts w:ascii="Times New Roman" w:hAnsi="Times New Roman" w:cs="Times New Roman"/>
          <w:sz w:val="28"/>
          <w:szCs w:val="28"/>
        </w:rPr>
        <w:t xml:space="preserve">1. </w:t>
      </w:r>
      <w:r w:rsidR="00D71B6B">
        <w:rPr>
          <w:rFonts w:ascii="Times New Roman" w:hAnsi="Times New Roman" w:cs="Times New Roman"/>
          <w:sz w:val="28"/>
          <w:szCs w:val="28"/>
        </w:rPr>
        <w:t>Внести в</w:t>
      </w:r>
      <w:r w:rsidRPr="000407FF">
        <w:rPr>
          <w:rFonts w:ascii="Times New Roman" w:hAnsi="Times New Roman" w:cs="Times New Roman"/>
          <w:sz w:val="28"/>
          <w:szCs w:val="28"/>
        </w:rPr>
        <w:t xml:space="preserve"> </w:t>
      </w:r>
      <w:r w:rsidR="0050308D" w:rsidRPr="000407FF">
        <w:rPr>
          <w:rFonts w:ascii="Times New Roman" w:hAnsi="Times New Roman" w:cs="Times New Roman"/>
          <w:sz w:val="28"/>
          <w:szCs w:val="28"/>
        </w:rPr>
        <w:t>решени</w:t>
      </w:r>
      <w:r w:rsidR="006F4AC5">
        <w:rPr>
          <w:rFonts w:ascii="Times New Roman" w:hAnsi="Times New Roman" w:cs="Times New Roman"/>
          <w:sz w:val="28"/>
          <w:szCs w:val="28"/>
        </w:rPr>
        <w:t>е</w:t>
      </w:r>
      <w:r w:rsidRPr="000407FF">
        <w:rPr>
          <w:rFonts w:ascii="Times New Roman" w:hAnsi="Times New Roman" w:cs="Times New Roman"/>
          <w:sz w:val="28"/>
          <w:szCs w:val="28"/>
        </w:rPr>
        <w:t xml:space="preserve"> Красноярского городского Совета депутатов </w:t>
      </w:r>
      <w:r w:rsidR="00D71B6B">
        <w:rPr>
          <w:rFonts w:ascii="Times New Roman" w:hAnsi="Times New Roman" w:cs="Times New Roman"/>
          <w:sz w:val="28"/>
          <w:szCs w:val="28"/>
        </w:rPr>
        <w:br/>
      </w:r>
      <w:r w:rsidR="00361907" w:rsidRPr="000407FF">
        <w:rPr>
          <w:rFonts w:ascii="Times New Roman" w:hAnsi="Times New Roman" w:cs="Times New Roman"/>
          <w:sz w:val="28"/>
          <w:szCs w:val="28"/>
        </w:rPr>
        <w:t xml:space="preserve">от 21.12.2021 № 15-210 </w:t>
      </w:r>
      <w:r w:rsidRPr="000407FF">
        <w:rPr>
          <w:rFonts w:ascii="Times New Roman" w:hAnsi="Times New Roman" w:cs="Times New Roman"/>
          <w:sz w:val="28"/>
          <w:szCs w:val="28"/>
        </w:rPr>
        <w:t xml:space="preserve">«О муниципальном </w:t>
      </w:r>
      <w:r w:rsidR="00361907" w:rsidRPr="000407FF">
        <w:rPr>
          <w:rFonts w:ascii="Times New Roman" w:hAnsi="Times New Roman" w:cs="Times New Roman"/>
          <w:sz w:val="28"/>
          <w:szCs w:val="28"/>
        </w:rPr>
        <w:t>лесном</w:t>
      </w:r>
      <w:r w:rsidRPr="000407FF">
        <w:rPr>
          <w:rFonts w:ascii="Times New Roman" w:hAnsi="Times New Roman" w:cs="Times New Roman"/>
          <w:sz w:val="28"/>
          <w:szCs w:val="28"/>
        </w:rPr>
        <w:t xml:space="preserve"> контроле на территории города Красноярска»</w:t>
      </w:r>
      <w:r w:rsidR="00604304" w:rsidRPr="000407FF">
        <w:rPr>
          <w:rFonts w:ascii="Times New Roman" w:hAnsi="Times New Roman" w:cs="Times New Roman"/>
          <w:sz w:val="28"/>
          <w:szCs w:val="28"/>
        </w:rPr>
        <w:t xml:space="preserve"> </w:t>
      </w:r>
      <w:r w:rsidR="006F4AC5" w:rsidRPr="00876A17">
        <w:rPr>
          <w:rFonts w:ascii="Times New Roman" w:hAnsi="Times New Roman"/>
          <w:sz w:val="28"/>
          <w:szCs w:val="28"/>
        </w:rPr>
        <w:t>следующие изменения:</w:t>
      </w:r>
    </w:p>
    <w:p w:rsidR="006F4AC5" w:rsidRDefault="006F4AC5" w:rsidP="002F5925">
      <w:pPr>
        <w:autoSpaceDE w:val="0"/>
        <w:autoSpaceDN w:val="0"/>
        <w:adjustRightInd w:val="0"/>
        <w:spacing w:after="0" w:line="240" w:lineRule="auto"/>
        <w:ind w:firstLine="709"/>
        <w:jc w:val="both"/>
        <w:rPr>
          <w:rFonts w:ascii="Times New Roman" w:hAnsi="Times New Roman" w:cs="Times New Roman"/>
          <w:sz w:val="28"/>
          <w:szCs w:val="28"/>
        </w:rPr>
      </w:pPr>
      <w:r w:rsidRPr="00876A17">
        <w:rPr>
          <w:rFonts w:ascii="Times New Roman" w:hAnsi="Times New Roman" w:cs="Times New Roman"/>
          <w:sz w:val="28"/>
          <w:szCs w:val="28"/>
        </w:rPr>
        <w:t>1</w:t>
      </w:r>
      <w:r>
        <w:rPr>
          <w:rFonts w:ascii="Times New Roman" w:hAnsi="Times New Roman" w:cs="Times New Roman"/>
          <w:sz w:val="28"/>
          <w:szCs w:val="28"/>
        </w:rPr>
        <w:t>)</w:t>
      </w:r>
      <w:r w:rsidRPr="00876A17">
        <w:rPr>
          <w:rFonts w:ascii="Times New Roman" w:hAnsi="Times New Roman" w:cs="Times New Roman"/>
          <w:sz w:val="28"/>
          <w:szCs w:val="28"/>
        </w:rPr>
        <w:t xml:space="preserve"> </w:t>
      </w:r>
      <w:r>
        <w:rPr>
          <w:rFonts w:ascii="Times New Roman" w:hAnsi="Times New Roman" w:cs="Times New Roman"/>
          <w:sz w:val="28"/>
          <w:szCs w:val="28"/>
        </w:rPr>
        <w:t>в приложении 1:</w:t>
      </w:r>
    </w:p>
    <w:p w:rsidR="00176057" w:rsidRDefault="00D71B6B" w:rsidP="0017605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пункт 2.1 раздела 2 </w:t>
      </w:r>
      <w:r w:rsidR="00176057">
        <w:rPr>
          <w:rFonts w:ascii="Times New Roman" w:hAnsi="Times New Roman" w:cs="Times New Roman"/>
          <w:sz w:val="28"/>
          <w:szCs w:val="28"/>
        </w:rPr>
        <w:t>изложить в следующей редакции:</w:t>
      </w:r>
    </w:p>
    <w:p w:rsidR="00D71B6B" w:rsidRDefault="00176057" w:rsidP="00B643F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65703">
        <w:rPr>
          <w:rFonts w:ascii="Times New Roman" w:hAnsi="Times New Roman" w:cs="Times New Roman"/>
          <w:sz w:val="28"/>
          <w:szCs w:val="28"/>
        </w:rPr>
        <w:t xml:space="preserve">2.1. </w:t>
      </w:r>
      <w:r w:rsidRPr="00176057">
        <w:rPr>
          <w:rFonts w:ascii="Times New Roman" w:hAnsi="Times New Roman" w:cs="Times New Roman"/>
          <w:sz w:val="28"/>
          <w:szCs w:val="28"/>
        </w:rPr>
        <w:t xml:space="preserve">От имени уполномоченного органа муниципальный лесной контроль </w:t>
      </w:r>
      <w:r w:rsidR="00865703">
        <w:rPr>
          <w:rFonts w:ascii="Times New Roman" w:hAnsi="Times New Roman" w:cs="Times New Roman"/>
          <w:sz w:val="28"/>
          <w:szCs w:val="28"/>
        </w:rPr>
        <w:t xml:space="preserve">может </w:t>
      </w:r>
      <w:r w:rsidR="00DF1C4B">
        <w:rPr>
          <w:rFonts w:ascii="Times New Roman" w:hAnsi="Times New Roman" w:cs="Times New Roman"/>
          <w:sz w:val="28"/>
          <w:szCs w:val="28"/>
        </w:rPr>
        <w:t xml:space="preserve">осуществляться подведомственным </w:t>
      </w:r>
      <w:r w:rsidR="00865703">
        <w:rPr>
          <w:rFonts w:ascii="Times New Roman" w:hAnsi="Times New Roman" w:cs="Times New Roman"/>
          <w:sz w:val="28"/>
          <w:szCs w:val="28"/>
        </w:rPr>
        <w:t>уполномоченному органу муниципальн</w:t>
      </w:r>
      <w:r w:rsidR="00DF1C4B">
        <w:rPr>
          <w:rFonts w:ascii="Times New Roman" w:hAnsi="Times New Roman" w:cs="Times New Roman"/>
          <w:sz w:val="28"/>
          <w:szCs w:val="28"/>
        </w:rPr>
        <w:t>ым</w:t>
      </w:r>
      <w:r w:rsidR="00865703">
        <w:rPr>
          <w:rFonts w:ascii="Times New Roman" w:hAnsi="Times New Roman" w:cs="Times New Roman"/>
          <w:sz w:val="28"/>
          <w:szCs w:val="28"/>
        </w:rPr>
        <w:t xml:space="preserve"> учреждени</w:t>
      </w:r>
      <w:r w:rsidR="00DF1C4B">
        <w:rPr>
          <w:rFonts w:ascii="Times New Roman" w:hAnsi="Times New Roman" w:cs="Times New Roman"/>
          <w:sz w:val="28"/>
          <w:szCs w:val="28"/>
        </w:rPr>
        <w:t>ем</w:t>
      </w:r>
      <w:r w:rsidR="00865703">
        <w:rPr>
          <w:rFonts w:ascii="Times New Roman" w:hAnsi="Times New Roman" w:cs="Times New Roman"/>
          <w:sz w:val="28"/>
          <w:szCs w:val="28"/>
        </w:rPr>
        <w:t xml:space="preserve"> на основании распоряжения</w:t>
      </w:r>
      <w:r w:rsidR="00D71B6B">
        <w:rPr>
          <w:rFonts w:ascii="Times New Roman" w:hAnsi="Times New Roman" w:cs="Times New Roman"/>
          <w:sz w:val="28"/>
          <w:szCs w:val="28"/>
        </w:rPr>
        <w:t xml:space="preserve"> руководителя</w:t>
      </w:r>
      <w:r w:rsidR="00865703">
        <w:rPr>
          <w:rFonts w:ascii="Times New Roman" w:hAnsi="Times New Roman" w:cs="Times New Roman"/>
          <w:sz w:val="28"/>
          <w:szCs w:val="28"/>
        </w:rPr>
        <w:t xml:space="preserve"> уполномоченного органа.</w:t>
      </w:r>
      <w:r w:rsidR="00D71B6B">
        <w:rPr>
          <w:rFonts w:ascii="Times New Roman" w:hAnsi="Times New Roman" w:cs="Times New Roman"/>
          <w:sz w:val="28"/>
          <w:szCs w:val="28"/>
        </w:rPr>
        <w:t xml:space="preserve"> </w:t>
      </w:r>
    </w:p>
    <w:p w:rsidR="00176057" w:rsidRDefault="00865703" w:rsidP="0086570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Pr="00176057">
        <w:rPr>
          <w:rFonts w:ascii="Times New Roman" w:hAnsi="Times New Roman" w:cs="Times New Roman"/>
          <w:sz w:val="28"/>
          <w:szCs w:val="28"/>
        </w:rPr>
        <w:t>униципальный лесной контроль</w:t>
      </w:r>
      <w:r>
        <w:rPr>
          <w:rFonts w:ascii="Times New Roman" w:hAnsi="Times New Roman" w:cs="Times New Roman"/>
          <w:sz w:val="28"/>
          <w:szCs w:val="28"/>
        </w:rPr>
        <w:t xml:space="preserve"> вправе </w:t>
      </w:r>
      <w:r w:rsidR="00176057">
        <w:rPr>
          <w:rFonts w:ascii="Times New Roman" w:hAnsi="Times New Roman" w:cs="Times New Roman"/>
          <w:sz w:val="28"/>
          <w:szCs w:val="28"/>
        </w:rPr>
        <w:t>осуществлять</w:t>
      </w:r>
      <w:r>
        <w:rPr>
          <w:rFonts w:ascii="Times New Roman" w:hAnsi="Times New Roman" w:cs="Times New Roman"/>
          <w:sz w:val="28"/>
          <w:szCs w:val="28"/>
        </w:rPr>
        <w:t xml:space="preserve"> </w:t>
      </w:r>
      <w:r w:rsidRPr="00176057">
        <w:rPr>
          <w:rFonts w:ascii="Times New Roman" w:hAnsi="Times New Roman" w:cs="Times New Roman"/>
          <w:sz w:val="28"/>
          <w:szCs w:val="28"/>
        </w:rPr>
        <w:t xml:space="preserve">должностное лицо уполномоченного органа, </w:t>
      </w:r>
      <w:r w:rsidR="007E212C">
        <w:rPr>
          <w:rFonts w:ascii="Times New Roman" w:hAnsi="Times New Roman" w:cs="Times New Roman"/>
          <w:sz w:val="28"/>
          <w:szCs w:val="28"/>
        </w:rPr>
        <w:t>сотрудник муниципального учреждения, подведомственного уполномоченному органу</w:t>
      </w:r>
      <w:r w:rsidR="006D709E">
        <w:rPr>
          <w:rFonts w:ascii="Times New Roman" w:hAnsi="Times New Roman" w:cs="Times New Roman"/>
          <w:sz w:val="28"/>
          <w:szCs w:val="28"/>
        </w:rPr>
        <w:t>,</w:t>
      </w:r>
      <w:r w:rsidR="007E212C">
        <w:rPr>
          <w:rFonts w:ascii="Times New Roman" w:hAnsi="Times New Roman" w:cs="Times New Roman"/>
          <w:sz w:val="28"/>
          <w:szCs w:val="28"/>
        </w:rPr>
        <w:t xml:space="preserve"> </w:t>
      </w:r>
      <w:r w:rsidR="00176057" w:rsidRPr="00176057">
        <w:rPr>
          <w:rFonts w:ascii="Times New Roman" w:hAnsi="Times New Roman" w:cs="Times New Roman"/>
          <w:sz w:val="28"/>
          <w:szCs w:val="28"/>
        </w:rPr>
        <w:t>в должностные обязанности котор</w:t>
      </w:r>
      <w:r w:rsidR="00EE78AB">
        <w:rPr>
          <w:rFonts w:ascii="Times New Roman" w:hAnsi="Times New Roman" w:cs="Times New Roman"/>
          <w:sz w:val="28"/>
          <w:szCs w:val="28"/>
        </w:rPr>
        <w:t>ых</w:t>
      </w:r>
      <w:r w:rsidR="00DF1C4B">
        <w:rPr>
          <w:rFonts w:ascii="Times New Roman" w:hAnsi="Times New Roman" w:cs="Times New Roman"/>
          <w:sz w:val="28"/>
          <w:szCs w:val="28"/>
        </w:rPr>
        <w:t xml:space="preserve"> </w:t>
      </w:r>
      <w:r w:rsidR="00176057" w:rsidRPr="00176057">
        <w:rPr>
          <w:rFonts w:ascii="Times New Roman" w:hAnsi="Times New Roman" w:cs="Times New Roman"/>
          <w:sz w:val="28"/>
          <w:szCs w:val="28"/>
        </w:rPr>
        <w:t xml:space="preserve">в соответствии с должностной инструкцией входит осуществление полномочий по муниципальному лесному контролю, в том числе проведение профилактических и контрольных мероприятий, внесение сведений в единый реестр контрольных (надзорных) мероприятий (далее </w:t>
      </w:r>
      <w:r w:rsidR="00EE78AB">
        <w:rPr>
          <w:rFonts w:ascii="Times New Roman" w:hAnsi="Times New Roman" w:cs="Times New Roman"/>
          <w:sz w:val="28"/>
          <w:szCs w:val="28"/>
        </w:rPr>
        <w:t>–</w:t>
      </w:r>
      <w:r w:rsidR="00176057" w:rsidRPr="00176057">
        <w:rPr>
          <w:rFonts w:ascii="Times New Roman" w:hAnsi="Times New Roman" w:cs="Times New Roman"/>
          <w:sz w:val="28"/>
          <w:szCs w:val="28"/>
        </w:rPr>
        <w:t xml:space="preserve"> </w:t>
      </w:r>
      <w:r w:rsidR="00DF1C4B">
        <w:rPr>
          <w:rFonts w:ascii="Times New Roman" w:hAnsi="Times New Roman" w:cs="Times New Roman"/>
          <w:sz w:val="28"/>
          <w:szCs w:val="28"/>
        </w:rPr>
        <w:t>л</w:t>
      </w:r>
      <w:r w:rsidR="00176057" w:rsidRPr="00176057">
        <w:rPr>
          <w:rFonts w:ascii="Times New Roman" w:hAnsi="Times New Roman" w:cs="Times New Roman"/>
          <w:sz w:val="28"/>
          <w:szCs w:val="28"/>
        </w:rPr>
        <w:t>иц</w:t>
      </w:r>
      <w:r w:rsidR="00DF1C4B">
        <w:rPr>
          <w:rFonts w:ascii="Times New Roman" w:hAnsi="Times New Roman" w:cs="Times New Roman"/>
          <w:sz w:val="28"/>
          <w:szCs w:val="28"/>
        </w:rPr>
        <w:t>о</w:t>
      </w:r>
      <w:r w:rsidR="00176057" w:rsidRPr="00176057">
        <w:rPr>
          <w:rFonts w:ascii="Times New Roman" w:hAnsi="Times New Roman" w:cs="Times New Roman"/>
          <w:sz w:val="28"/>
          <w:szCs w:val="28"/>
        </w:rPr>
        <w:t>, уполномоченн</w:t>
      </w:r>
      <w:r w:rsidR="00DF1C4B">
        <w:rPr>
          <w:rFonts w:ascii="Times New Roman" w:hAnsi="Times New Roman" w:cs="Times New Roman"/>
          <w:sz w:val="28"/>
          <w:szCs w:val="28"/>
        </w:rPr>
        <w:t>ое</w:t>
      </w:r>
      <w:r w:rsidR="00176057" w:rsidRPr="00176057">
        <w:rPr>
          <w:rFonts w:ascii="Times New Roman" w:hAnsi="Times New Roman" w:cs="Times New Roman"/>
          <w:sz w:val="28"/>
          <w:szCs w:val="28"/>
        </w:rPr>
        <w:t xml:space="preserve"> на проведение контрольного мероприятия)</w:t>
      </w:r>
      <w:proofErr w:type="gramStart"/>
      <w:r w:rsidR="00176057" w:rsidRPr="00176057">
        <w:rPr>
          <w:rFonts w:ascii="Times New Roman" w:hAnsi="Times New Roman" w:cs="Times New Roman"/>
          <w:sz w:val="28"/>
          <w:szCs w:val="28"/>
        </w:rPr>
        <w:t>.</w:t>
      </w:r>
      <w:r w:rsidR="00AD0D96">
        <w:rPr>
          <w:rFonts w:ascii="Times New Roman" w:hAnsi="Times New Roman" w:cs="Times New Roman"/>
          <w:sz w:val="28"/>
          <w:szCs w:val="28"/>
        </w:rPr>
        <w:t>»</w:t>
      </w:r>
      <w:proofErr w:type="gramEnd"/>
      <w:r w:rsidR="00DF1C4B">
        <w:rPr>
          <w:rFonts w:ascii="Times New Roman" w:hAnsi="Times New Roman" w:cs="Times New Roman"/>
          <w:sz w:val="28"/>
          <w:szCs w:val="28"/>
        </w:rPr>
        <w:t>;</w:t>
      </w:r>
    </w:p>
    <w:p w:rsidR="00543F92" w:rsidRPr="00543F92" w:rsidRDefault="00543F92" w:rsidP="002F5925">
      <w:pPr>
        <w:autoSpaceDE w:val="0"/>
        <w:autoSpaceDN w:val="0"/>
        <w:adjustRightInd w:val="0"/>
        <w:spacing w:after="0" w:line="240" w:lineRule="auto"/>
        <w:ind w:firstLine="709"/>
        <w:jc w:val="both"/>
        <w:rPr>
          <w:rFonts w:ascii="Times New Roman" w:hAnsi="Times New Roman" w:cs="Times New Roman"/>
          <w:sz w:val="28"/>
          <w:szCs w:val="28"/>
        </w:rPr>
      </w:pPr>
      <w:r w:rsidRPr="00543F92">
        <w:rPr>
          <w:rFonts w:ascii="Times New Roman" w:hAnsi="Times New Roman" w:cs="Times New Roman"/>
          <w:sz w:val="28"/>
          <w:szCs w:val="28"/>
        </w:rPr>
        <w:t>в пункте 3.6</w:t>
      </w:r>
      <w:r w:rsidR="007963AD">
        <w:rPr>
          <w:rFonts w:ascii="Times New Roman" w:hAnsi="Times New Roman" w:cs="Times New Roman"/>
          <w:sz w:val="28"/>
          <w:szCs w:val="28"/>
        </w:rPr>
        <w:t xml:space="preserve"> раздела 3</w:t>
      </w:r>
      <w:r w:rsidRPr="00543F92">
        <w:rPr>
          <w:rFonts w:ascii="Times New Roman" w:hAnsi="Times New Roman" w:cs="Times New Roman"/>
          <w:sz w:val="28"/>
          <w:szCs w:val="28"/>
        </w:rPr>
        <w:t>:</w:t>
      </w:r>
    </w:p>
    <w:p w:rsidR="00543F92" w:rsidRPr="00543F92" w:rsidRDefault="00543F92" w:rsidP="002F5925">
      <w:pPr>
        <w:spacing w:after="0" w:line="240" w:lineRule="auto"/>
        <w:ind w:firstLine="709"/>
        <w:rPr>
          <w:rFonts w:ascii="Times New Roman" w:hAnsi="Times New Roman" w:cs="Times New Roman"/>
          <w:sz w:val="28"/>
          <w:szCs w:val="28"/>
          <w:lang w:eastAsia="ar-SA"/>
        </w:rPr>
      </w:pPr>
      <w:r w:rsidRPr="00543F92">
        <w:rPr>
          <w:rFonts w:ascii="Times New Roman" w:hAnsi="Times New Roman" w:cs="Times New Roman"/>
          <w:sz w:val="28"/>
          <w:szCs w:val="28"/>
          <w:lang w:eastAsia="ar-SA"/>
        </w:rPr>
        <w:t>абзац десятый изложить в следующей редакции:</w:t>
      </w:r>
    </w:p>
    <w:p w:rsidR="00543F92" w:rsidRPr="00543F92" w:rsidRDefault="00543F92" w:rsidP="002F5925">
      <w:pPr>
        <w:spacing w:after="0" w:line="240" w:lineRule="auto"/>
        <w:ind w:firstLine="709"/>
        <w:jc w:val="both"/>
        <w:rPr>
          <w:rFonts w:ascii="Times New Roman" w:hAnsi="Times New Roman" w:cs="Times New Roman"/>
          <w:sz w:val="28"/>
          <w:szCs w:val="28"/>
        </w:rPr>
      </w:pPr>
      <w:r w:rsidRPr="00543F92">
        <w:rPr>
          <w:rFonts w:ascii="Times New Roman" w:hAnsi="Times New Roman" w:cs="Times New Roman"/>
          <w:sz w:val="28"/>
          <w:szCs w:val="28"/>
        </w:rPr>
        <w:t>«Уполномоченный орган рассматривает возражение в отношении предостережения в течение тридцати дней со дня получения возражения</w:t>
      </w:r>
      <w:proofErr w:type="gramStart"/>
      <w:r w:rsidRPr="00543F92">
        <w:rPr>
          <w:rFonts w:ascii="Times New Roman" w:hAnsi="Times New Roman" w:cs="Times New Roman"/>
          <w:sz w:val="28"/>
          <w:szCs w:val="28"/>
        </w:rPr>
        <w:t>.»;</w:t>
      </w:r>
      <w:proofErr w:type="gramEnd"/>
    </w:p>
    <w:p w:rsidR="00543F92" w:rsidRPr="00543F92" w:rsidRDefault="00543F92" w:rsidP="002F5925">
      <w:pPr>
        <w:spacing w:after="0" w:line="240" w:lineRule="auto"/>
        <w:ind w:firstLine="709"/>
        <w:jc w:val="both"/>
        <w:rPr>
          <w:rFonts w:ascii="Times New Roman" w:hAnsi="Times New Roman" w:cs="Times New Roman"/>
          <w:sz w:val="28"/>
          <w:szCs w:val="28"/>
          <w:lang w:eastAsia="ar-SA"/>
        </w:rPr>
      </w:pPr>
      <w:r w:rsidRPr="00543F92">
        <w:rPr>
          <w:rFonts w:ascii="Times New Roman" w:hAnsi="Times New Roman" w:cs="Times New Roman"/>
          <w:sz w:val="28"/>
          <w:szCs w:val="28"/>
          <w:lang w:eastAsia="ar-SA"/>
        </w:rPr>
        <w:t>дополнить абзацами следующего содержания:</w:t>
      </w:r>
    </w:p>
    <w:p w:rsidR="00543F92" w:rsidRPr="00543F92" w:rsidRDefault="00543F92" w:rsidP="002F5925">
      <w:pPr>
        <w:spacing w:after="0" w:line="240" w:lineRule="auto"/>
        <w:ind w:firstLine="709"/>
        <w:jc w:val="both"/>
        <w:rPr>
          <w:rFonts w:ascii="Times New Roman" w:hAnsi="Times New Roman" w:cs="Times New Roman"/>
          <w:sz w:val="28"/>
          <w:szCs w:val="28"/>
        </w:rPr>
      </w:pPr>
      <w:r w:rsidRPr="00543F92">
        <w:rPr>
          <w:rFonts w:ascii="Times New Roman" w:hAnsi="Times New Roman" w:cs="Times New Roman"/>
          <w:sz w:val="28"/>
          <w:szCs w:val="28"/>
        </w:rPr>
        <w:t>«По результатам рассмотрения возражения в отношении предостережения уполномоченный орган принимает одно из следующих решений:</w:t>
      </w:r>
    </w:p>
    <w:p w:rsidR="00543F92" w:rsidRPr="00543F92" w:rsidRDefault="00543F92" w:rsidP="002F5925">
      <w:pPr>
        <w:spacing w:after="0" w:line="240" w:lineRule="auto"/>
        <w:ind w:firstLine="709"/>
        <w:jc w:val="both"/>
        <w:rPr>
          <w:rFonts w:ascii="Times New Roman" w:hAnsi="Times New Roman" w:cs="Times New Roman"/>
          <w:sz w:val="28"/>
          <w:szCs w:val="28"/>
        </w:rPr>
      </w:pPr>
      <w:r w:rsidRPr="00543F92">
        <w:rPr>
          <w:rFonts w:ascii="Times New Roman" w:hAnsi="Times New Roman" w:cs="Times New Roman"/>
          <w:sz w:val="28"/>
          <w:szCs w:val="28"/>
        </w:rPr>
        <w:t>об удовлетворении возражения и отмене полностью или частично объявленного предостережения;</w:t>
      </w:r>
    </w:p>
    <w:p w:rsidR="00543F92" w:rsidRPr="00197BF6" w:rsidRDefault="00543F92" w:rsidP="002F5925">
      <w:pPr>
        <w:spacing w:after="0" w:line="240" w:lineRule="auto"/>
        <w:ind w:firstLine="709"/>
        <w:jc w:val="both"/>
        <w:rPr>
          <w:rFonts w:ascii="Times New Roman" w:hAnsi="Times New Roman" w:cs="Times New Roman"/>
          <w:sz w:val="28"/>
          <w:szCs w:val="28"/>
        </w:rPr>
      </w:pPr>
      <w:r w:rsidRPr="00197BF6">
        <w:rPr>
          <w:rFonts w:ascii="Times New Roman" w:hAnsi="Times New Roman" w:cs="Times New Roman"/>
          <w:sz w:val="28"/>
          <w:szCs w:val="28"/>
        </w:rPr>
        <w:t>об отказе в удовлетворении возражения.</w:t>
      </w:r>
    </w:p>
    <w:p w:rsidR="00543F92" w:rsidRPr="00197BF6" w:rsidRDefault="00543F92" w:rsidP="002F5925">
      <w:pPr>
        <w:spacing w:after="0" w:line="240" w:lineRule="auto"/>
        <w:ind w:firstLine="709"/>
        <w:jc w:val="both"/>
        <w:rPr>
          <w:rFonts w:ascii="Times New Roman" w:hAnsi="Times New Roman" w:cs="Times New Roman"/>
          <w:sz w:val="28"/>
          <w:szCs w:val="28"/>
        </w:rPr>
      </w:pPr>
      <w:r w:rsidRPr="00197BF6">
        <w:rPr>
          <w:rFonts w:ascii="Times New Roman" w:hAnsi="Times New Roman" w:cs="Times New Roman"/>
          <w:sz w:val="28"/>
          <w:szCs w:val="28"/>
        </w:rPr>
        <w:t xml:space="preserve">Уполномоченный орган информирует контролируемое лицо о результатах рассмотрения возражения не позднее пяти рабочих дней со дня </w:t>
      </w:r>
      <w:r w:rsidRPr="00197BF6">
        <w:rPr>
          <w:rFonts w:ascii="Times New Roman" w:hAnsi="Times New Roman" w:cs="Times New Roman"/>
          <w:sz w:val="28"/>
          <w:szCs w:val="28"/>
        </w:rPr>
        <w:lastRenderedPageBreak/>
        <w:t xml:space="preserve">принятия решения, указанного в настоящем пункте, в письменной форме посредством почтовой связи и (или) по электронной почте. </w:t>
      </w:r>
    </w:p>
    <w:p w:rsidR="00543F92" w:rsidRPr="00197BF6" w:rsidRDefault="00543F92" w:rsidP="002F5925">
      <w:pPr>
        <w:spacing w:after="0" w:line="240" w:lineRule="auto"/>
        <w:ind w:firstLine="709"/>
        <w:jc w:val="both"/>
        <w:rPr>
          <w:rFonts w:ascii="Times New Roman" w:hAnsi="Times New Roman" w:cs="Times New Roman"/>
          <w:sz w:val="28"/>
          <w:szCs w:val="28"/>
        </w:rPr>
      </w:pPr>
      <w:r w:rsidRPr="00197BF6">
        <w:rPr>
          <w:rFonts w:ascii="Times New Roman" w:hAnsi="Times New Roman" w:cs="Times New Roman"/>
          <w:sz w:val="28"/>
          <w:szCs w:val="28"/>
        </w:rPr>
        <w:t>В случае отмены (полностью или частично) объявленного предостережения контролируемому лицу также направляется копия решения уполномоченного органа об отмене объявленного предостережения.</w:t>
      </w:r>
    </w:p>
    <w:p w:rsidR="00543F92" w:rsidRDefault="00543F92" w:rsidP="00E364C4">
      <w:pPr>
        <w:spacing w:after="0" w:line="240" w:lineRule="auto"/>
        <w:ind w:firstLine="709"/>
        <w:jc w:val="both"/>
        <w:rPr>
          <w:rFonts w:ascii="Times New Roman" w:hAnsi="Times New Roman" w:cs="Times New Roman"/>
          <w:sz w:val="28"/>
          <w:szCs w:val="28"/>
        </w:rPr>
      </w:pPr>
      <w:r w:rsidRPr="00197BF6">
        <w:rPr>
          <w:rFonts w:ascii="Times New Roman" w:hAnsi="Times New Roman" w:cs="Times New Roman"/>
          <w:sz w:val="28"/>
          <w:szCs w:val="28"/>
        </w:rPr>
        <w:t>Повторное направление возражения по тем же основаниям не допускается</w:t>
      </w:r>
      <w:proofErr w:type="gramStart"/>
      <w:r w:rsidRPr="00197BF6">
        <w:rPr>
          <w:rFonts w:ascii="Times New Roman" w:hAnsi="Times New Roman" w:cs="Times New Roman"/>
          <w:sz w:val="28"/>
          <w:szCs w:val="28"/>
        </w:rPr>
        <w:t>.»;</w:t>
      </w:r>
      <w:proofErr w:type="gramEnd"/>
    </w:p>
    <w:p w:rsidR="00361856" w:rsidRDefault="00361856" w:rsidP="002F59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абзац шестой</w:t>
      </w:r>
      <w:r w:rsidR="00E364C4">
        <w:rPr>
          <w:rFonts w:ascii="Times New Roman" w:hAnsi="Times New Roman" w:cs="Times New Roman"/>
          <w:sz w:val="28"/>
          <w:szCs w:val="28"/>
        </w:rPr>
        <w:t xml:space="preserve"> пункта 6.5</w:t>
      </w:r>
      <w:r w:rsidR="007963AD">
        <w:rPr>
          <w:rFonts w:ascii="Times New Roman" w:hAnsi="Times New Roman" w:cs="Times New Roman"/>
          <w:sz w:val="28"/>
          <w:szCs w:val="28"/>
        </w:rPr>
        <w:t xml:space="preserve"> раздела 6 </w:t>
      </w:r>
      <w:r>
        <w:rPr>
          <w:rFonts w:ascii="Times New Roman" w:hAnsi="Times New Roman" w:cs="Times New Roman"/>
          <w:sz w:val="28"/>
          <w:szCs w:val="28"/>
        </w:rPr>
        <w:t>изложить в следующей редакции:</w:t>
      </w:r>
    </w:p>
    <w:p w:rsidR="00361856" w:rsidRDefault="00361856" w:rsidP="002F5925">
      <w:pPr>
        <w:autoSpaceDE w:val="0"/>
        <w:autoSpaceDN w:val="0"/>
        <w:adjustRightInd w:val="0"/>
        <w:spacing w:after="0" w:line="240" w:lineRule="auto"/>
        <w:ind w:firstLine="709"/>
        <w:jc w:val="both"/>
        <w:rPr>
          <w:rFonts w:ascii="Times New Roman" w:hAnsi="Times New Roman" w:cs="Times New Roman"/>
          <w:sz w:val="28"/>
          <w:szCs w:val="28"/>
        </w:rPr>
      </w:pPr>
      <w:r w:rsidRPr="00361856">
        <w:rPr>
          <w:rFonts w:ascii="Times New Roman" w:hAnsi="Times New Roman" w:cs="Times New Roman"/>
          <w:sz w:val="28"/>
          <w:szCs w:val="28"/>
        </w:rPr>
        <w:t>«По результатам проведения выездного обследования не могут быть приняты решения, предусмотренные абзацами пятым и шестым пункта 5.10 настоящего Положения</w:t>
      </w:r>
      <w:proofErr w:type="gramStart"/>
      <w:r w:rsidRPr="00361856">
        <w:rPr>
          <w:rFonts w:ascii="Times New Roman" w:hAnsi="Times New Roman" w:cs="Times New Roman"/>
          <w:sz w:val="28"/>
          <w:szCs w:val="28"/>
        </w:rPr>
        <w:t>.»</w:t>
      </w:r>
      <w:r>
        <w:rPr>
          <w:rFonts w:ascii="Times New Roman" w:hAnsi="Times New Roman" w:cs="Times New Roman"/>
          <w:sz w:val="28"/>
          <w:szCs w:val="28"/>
        </w:rPr>
        <w:t>;</w:t>
      </w:r>
      <w:proofErr w:type="gramEnd"/>
    </w:p>
    <w:p w:rsidR="00CF38C6" w:rsidRPr="00876A17" w:rsidRDefault="00325697" w:rsidP="00E364C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CF38C6" w:rsidRPr="00876A17">
        <w:rPr>
          <w:rFonts w:ascii="Times New Roman" w:hAnsi="Times New Roman" w:cs="Times New Roman"/>
          <w:sz w:val="28"/>
          <w:szCs w:val="28"/>
        </w:rPr>
        <w:t>ункт</w:t>
      </w:r>
      <w:r w:rsidR="007306CF" w:rsidRPr="00876A17">
        <w:rPr>
          <w:rFonts w:ascii="Times New Roman" w:hAnsi="Times New Roman" w:cs="Times New Roman"/>
          <w:sz w:val="28"/>
          <w:szCs w:val="28"/>
        </w:rPr>
        <w:t xml:space="preserve"> 8.11 </w:t>
      </w:r>
      <w:r w:rsidR="007963AD">
        <w:rPr>
          <w:rFonts w:ascii="Times New Roman" w:hAnsi="Times New Roman" w:cs="Times New Roman"/>
          <w:sz w:val="28"/>
          <w:szCs w:val="28"/>
        </w:rPr>
        <w:t xml:space="preserve">раздела 8 </w:t>
      </w:r>
      <w:r w:rsidR="00CF38C6" w:rsidRPr="00876A17">
        <w:rPr>
          <w:rFonts w:ascii="Times New Roman" w:hAnsi="Times New Roman" w:cs="Times New Roman"/>
          <w:sz w:val="28"/>
          <w:szCs w:val="28"/>
        </w:rPr>
        <w:t>изложить в следующей редакции</w:t>
      </w:r>
      <w:r w:rsidR="007306CF" w:rsidRPr="00876A17">
        <w:rPr>
          <w:rFonts w:ascii="Times New Roman" w:hAnsi="Times New Roman" w:cs="Times New Roman"/>
          <w:sz w:val="28"/>
          <w:szCs w:val="28"/>
        </w:rPr>
        <w:t>:</w:t>
      </w:r>
    </w:p>
    <w:p w:rsidR="00CF38C6" w:rsidRPr="00876A17" w:rsidRDefault="00CF38C6" w:rsidP="00CF38C6">
      <w:pPr>
        <w:autoSpaceDE w:val="0"/>
        <w:autoSpaceDN w:val="0"/>
        <w:adjustRightInd w:val="0"/>
        <w:spacing w:after="0" w:line="240" w:lineRule="auto"/>
        <w:ind w:firstLine="709"/>
        <w:jc w:val="both"/>
        <w:rPr>
          <w:rFonts w:ascii="Times New Roman" w:hAnsi="Times New Roman" w:cs="Times New Roman"/>
          <w:sz w:val="28"/>
          <w:szCs w:val="28"/>
        </w:rPr>
      </w:pPr>
      <w:r w:rsidRPr="00876A17">
        <w:rPr>
          <w:rFonts w:ascii="Times New Roman" w:hAnsi="Times New Roman" w:cs="Times New Roman"/>
          <w:sz w:val="28"/>
          <w:szCs w:val="28"/>
        </w:rPr>
        <w:t>«8.11. 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w:t>
      </w:r>
    </w:p>
    <w:p w:rsidR="00CF38C6" w:rsidRPr="00876A17" w:rsidRDefault="00CF38C6" w:rsidP="00CF38C6">
      <w:pPr>
        <w:autoSpaceDE w:val="0"/>
        <w:autoSpaceDN w:val="0"/>
        <w:adjustRightInd w:val="0"/>
        <w:spacing w:after="0" w:line="240" w:lineRule="auto"/>
        <w:ind w:firstLine="709"/>
        <w:jc w:val="both"/>
        <w:rPr>
          <w:rFonts w:ascii="Times New Roman" w:hAnsi="Times New Roman" w:cs="Times New Roman"/>
          <w:sz w:val="28"/>
          <w:szCs w:val="28"/>
        </w:rPr>
      </w:pPr>
      <w:r w:rsidRPr="00876A17">
        <w:rPr>
          <w:rFonts w:ascii="Times New Roman" w:hAnsi="Times New Roman" w:cs="Times New Roman"/>
          <w:sz w:val="28"/>
          <w:szCs w:val="28"/>
        </w:rPr>
        <w:t>Рассмотрение жалобы осуществляется в день, определенный лицом, уполномоченным в соответствии с пунктом 8.2 настоящего Положения на рассмотрение жалобы.</w:t>
      </w:r>
    </w:p>
    <w:p w:rsidR="00CF38C6" w:rsidRPr="00876A17" w:rsidRDefault="00CF38C6" w:rsidP="00CF38C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76A17">
        <w:rPr>
          <w:rFonts w:ascii="Times New Roman" w:hAnsi="Times New Roman" w:cs="Times New Roman"/>
          <w:sz w:val="28"/>
          <w:szCs w:val="28"/>
        </w:rPr>
        <w:t>Извещение контролируемого лица об определении дня для рассмотрения жалобы, связанной со сведениями и документами, составляющими государственную или иную охраняемую законом тайну, в целях обеспечения личного присутствия контролируемого лица направляется контролируемому лицу не менее чем за пять рабочих дней до дня рассмотрения жалобы со дня ее представления посредством извещения через личный кабинет контролируемого лица на едином портале государственных и муниципальных услуг</w:t>
      </w:r>
      <w:proofErr w:type="gramEnd"/>
      <w:r w:rsidRPr="00876A17">
        <w:rPr>
          <w:rFonts w:ascii="Times New Roman" w:hAnsi="Times New Roman" w:cs="Times New Roman"/>
          <w:sz w:val="28"/>
          <w:szCs w:val="28"/>
        </w:rPr>
        <w:t xml:space="preserve"> и (или) региональном </w:t>
      </w:r>
      <w:proofErr w:type="gramStart"/>
      <w:r w:rsidRPr="00876A17">
        <w:rPr>
          <w:rFonts w:ascii="Times New Roman" w:hAnsi="Times New Roman" w:cs="Times New Roman"/>
          <w:sz w:val="28"/>
          <w:szCs w:val="28"/>
        </w:rPr>
        <w:t>портале</w:t>
      </w:r>
      <w:proofErr w:type="gramEnd"/>
      <w:r w:rsidRPr="00876A17">
        <w:rPr>
          <w:rFonts w:ascii="Times New Roman" w:hAnsi="Times New Roman" w:cs="Times New Roman"/>
          <w:sz w:val="28"/>
          <w:szCs w:val="28"/>
        </w:rPr>
        <w:t xml:space="preserve"> государственных и муниципальных услуг. Контролируемое лицо в случае невозможности присутствия в связи с временной нетрудоспособностью или нахождением в служебной командировке при рассмотрении жалобы, связанной со сведениями и документами, составляющими государственную или иную охраняемую законом тайну, направляет в уполномоченный орган уведомление о невозможности присутствия при рассмотрении такой жалобы с предоставлением подтверждающих документов.</w:t>
      </w:r>
    </w:p>
    <w:p w:rsidR="00CF38C6" w:rsidRPr="00876A17" w:rsidRDefault="00CF38C6" w:rsidP="00325697">
      <w:pPr>
        <w:autoSpaceDE w:val="0"/>
        <w:autoSpaceDN w:val="0"/>
        <w:adjustRightInd w:val="0"/>
        <w:spacing w:after="0" w:line="240" w:lineRule="auto"/>
        <w:ind w:firstLine="709"/>
        <w:jc w:val="both"/>
        <w:rPr>
          <w:rFonts w:ascii="Times New Roman" w:hAnsi="Times New Roman" w:cs="Times New Roman"/>
          <w:sz w:val="28"/>
          <w:szCs w:val="28"/>
        </w:rPr>
      </w:pPr>
      <w:r w:rsidRPr="00876A17">
        <w:rPr>
          <w:rFonts w:ascii="Times New Roman" w:hAnsi="Times New Roman" w:cs="Times New Roman"/>
          <w:sz w:val="28"/>
          <w:szCs w:val="28"/>
        </w:rPr>
        <w:t xml:space="preserve">Уполномоченный орган на основании полученного от контролируемого лица уведомления с подтверждающими документами принимает решение </w:t>
      </w:r>
      <w:r w:rsidR="00325697">
        <w:rPr>
          <w:rFonts w:ascii="Times New Roman" w:hAnsi="Times New Roman" w:cs="Times New Roman"/>
          <w:sz w:val="28"/>
          <w:szCs w:val="28"/>
        </w:rPr>
        <w:br/>
      </w:r>
      <w:r w:rsidRPr="00876A17">
        <w:rPr>
          <w:rFonts w:ascii="Times New Roman" w:hAnsi="Times New Roman" w:cs="Times New Roman"/>
          <w:sz w:val="28"/>
          <w:szCs w:val="28"/>
        </w:rPr>
        <w:t>о продлении срока рассмотрения жалобы не более</w:t>
      </w:r>
      <w:r w:rsidR="00325697">
        <w:rPr>
          <w:rFonts w:ascii="Times New Roman" w:hAnsi="Times New Roman" w:cs="Times New Roman"/>
          <w:sz w:val="28"/>
          <w:szCs w:val="28"/>
        </w:rPr>
        <w:t xml:space="preserve"> чем на двадцать рабочих дней. </w:t>
      </w:r>
      <w:r w:rsidRPr="00876A17">
        <w:rPr>
          <w:rFonts w:ascii="Times New Roman" w:hAnsi="Times New Roman" w:cs="Times New Roman"/>
          <w:sz w:val="28"/>
          <w:szCs w:val="28"/>
        </w:rPr>
        <w:t>Повторное направление уведомления о невозможности присутствия при рассмотрении жалобы не допускается.</w:t>
      </w:r>
    </w:p>
    <w:p w:rsidR="00CF38C6" w:rsidRPr="00876A17" w:rsidRDefault="00CF38C6" w:rsidP="00CF38C6">
      <w:pPr>
        <w:autoSpaceDE w:val="0"/>
        <w:autoSpaceDN w:val="0"/>
        <w:adjustRightInd w:val="0"/>
        <w:spacing w:after="0" w:line="240" w:lineRule="auto"/>
        <w:ind w:firstLine="709"/>
        <w:jc w:val="both"/>
        <w:rPr>
          <w:rFonts w:ascii="Times New Roman" w:hAnsi="Times New Roman" w:cs="Times New Roman"/>
          <w:sz w:val="28"/>
          <w:szCs w:val="28"/>
        </w:rPr>
      </w:pPr>
      <w:r w:rsidRPr="00876A17">
        <w:rPr>
          <w:rFonts w:ascii="Times New Roman" w:hAnsi="Times New Roman" w:cs="Times New Roman"/>
          <w:sz w:val="28"/>
          <w:szCs w:val="28"/>
        </w:rPr>
        <w:t>Жалоба, связанная со сведениями и документами, составляющими государственную или иную охраняемую законом тайну, рассматривается без участия контролируемого лица в случае:</w:t>
      </w:r>
    </w:p>
    <w:p w:rsidR="00CF38C6" w:rsidRPr="00876A17" w:rsidRDefault="00CF38C6" w:rsidP="00CF38C6">
      <w:pPr>
        <w:autoSpaceDE w:val="0"/>
        <w:autoSpaceDN w:val="0"/>
        <w:adjustRightInd w:val="0"/>
        <w:spacing w:after="0" w:line="240" w:lineRule="auto"/>
        <w:ind w:firstLine="709"/>
        <w:jc w:val="both"/>
        <w:rPr>
          <w:rFonts w:ascii="Times New Roman" w:hAnsi="Times New Roman" w:cs="Times New Roman"/>
          <w:sz w:val="28"/>
          <w:szCs w:val="28"/>
        </w:rPr>
      </w:pPr>
      <w:r w:rsidRPr="00876A17">
        <w:rPr>
          <w:rFonts w:ascii="Times New Roman" w:hAnsi="Times New Roman" w:cs="Times New Roman"/>
          <w:sz w:val="28"/>
          <w:szCs w:val="28"/>
        </w:rPr>
        <w:t>неявки контролируемого лица и отсутствия у уполномоченного органа на момент начала рассмотрения жалобы его уведомления, указанного в настоящем пункте;</w:t>
      </w:r>
    </w:p>
    <w:p w:rsidR="00CF38C6" w:rsidRPr="00876A17" w:rsidRDefault="00CF38C6" w:rsidP="00CF38C6">
      <w:pPr>
        <w:autoSpaceDE w:val="0"/>
        <w:autoSpaceDN w:val="0"/>
        <w:adjustRightInd w:val="0"/>
        <w:spacing w:after="0" w:line="240" w:lineRule="auto"/>
        <w:ind w:firstLine="709"/>
        <w:jc w:val="both"/>
        <w:rPr>
          <w:rFonts w:ascii="Times New Roman" w:hAnsi="Times New Roman" w:cs="Times New Roman"/>
          <w:sz w:val="28"/>
          <w:szCs w:val="28"/>
        </w:rPr>
      </w:pPr>
      <w:r w:rsidRPr="00876A17">
        <w:rPr>
          <w:rFonts w:ascii="Times New Roman" w:hAnsi="Times New Roman" w:cs="Times New Roman"/>
          <w:sz w:val="28"/>
          <w:szCs w:val="28"/>
        </w:rPr>
        <w:lastRenderedPageBreak/>
        <w:t>неявки контролируемого лица и направления им повторного уведомления о невозможности присутствия при рассмотрении жалобы;</w:t>
      </w:r>
    </w:p>
    <w:p w:rsidR="00CF38C6" w:rsidRPr="00876A17" w:rsidRDefault="00CF38C6" w:rsidP="00CF38C6">
      <w:pPr>
        <w:autoSpaceDE w:val="0"/>
        <w:autoSpaceDN w:val="0"/>
        <w:adjustRightInd w:val="0"/>
        <w:spacing w:after="0" w:line="240" w:lineRule="auto"/>
        <w:ind w:firstLine="709"/>
        <w:jc w:val="both"/>
        <w:rPr>
          <w:rFonts w:ascii="Times New Roman" w:hAnsi="Times New Roman" w:cs="Times New Roman"/>
          <w:sz w:val="28"/>
          <w:szCs w:val="28"/>
        </w:rPr>
      </w:pPr>
      <w:r w:rsidRPr="00876A17">
        <w:rPr>
          <w:rFonts w:ascii="Times New Roman" w:hAnsi="Times New Roman" w:cs="Times New Roman"/>
          <w:sz w:val="28"/>
          <w:szCs w:val="28"/>
        </w:rPr>
        <w:t>неявки контролируемого лица и направления им уведомления, не содержащего обстоятельства невозможности присутствия при рассмотрении жалобы, указанные в абзаце третьем настоящего пункта.</w:t>
      </w:r>
    </w:p>
    <w:p w:rsidR="00CF38C6" w:rsidRPr="00876A17" w:rsidRDefault="00CF38C6" w:rsidP="00CF38C6">
      <w:pPr>
        <w:autoSpaceDE w:val="0"/>
        <w:autoSpaceDN w:val="0"/>
        <w:adjustRightInd w:val="0"/>
        <w:spacing w:after="0" w:line="240" w:lineRule="auto"/>
        <w:ind w:firstLine="709"/>
        <w:jc w:val="both"/>
        <w:rPr>
          <w:rFonts w:ascii="Times New Roman" w:hAnsi="Times New Roman" w:cs="Times New Roman"/>
          <w:sz w:val="28"/>
          <w:szCs w:val="28"/>
        </w:rPr>
      </w:pPr>
      <w:r w:rsidRPr="00876A17">
        <w:rPr>
          <w:rFonts w:ascii="Times New Roman" w:hAnsi="Times New Roman" w:cs="Times New Roman"/>
          <w:sz w:val="28"/>
          <w:szCs w:val="28"/>
        </w:rPr>
        <w:t>Решение по итогам рассмотрения жалобы принимается в день ее рассмотрения и объявляется контролируемому лицу непосредственно после его принятия с вручением копии решения лично под роспись контролируемому лицу с проставлением отметк</w:t>
      </w:r>
      <w:proofErr w:type="gramStart"/>
      <w:r w:rsidRPr="00876A17">
        <w:rPr>
          <w:rFonts w:ascii="Times New Roman" w:hAnsi="Times New Roman" w:cs="Times New Roman"/>
          <w:sz w:val="28"/>
          <w:szCs w:val="28"/>
        </w:rPr>
        <w:t>и о ее</w:t>
      </w:r>
      <w:proofErr w:type="gramEnd"/>
      <w:r w:rsidRPr="00876A17">
        <w:rPr>
          <w:rFonts w:ascii="Times New Roman" w:hAnsi="Times New Roman" w:cs="Times New Roman"/>
          <w:sz w:val="28"/>
          <w:szCs w:val="28"/>
        </w:rPr>
        <w:t xml:space="preserve"> получении.</w:t>
      </w:r>
    </w:p>
    <w:p w:rsidR="006D45AE" w:rsidRDefault="00CF38C6" w:rsidP="00CF38C6">
      <w:pPr>
        <w:autoSpaceDE w:val="0"/>
        <w:autoSpaceDN w:val="0"/>
        <w:adjustRightInd w:val="0"/>
        <w:spacing w:after="0" w:line="240" w:lineRule="auto"/>
        <w:ind w:firstLine="709"/>
        <w:jc w:val="both"/>
        <w:rPr>
          <w:rFonts w:ascii="Times New Roman" w:hAnsi="Times New Roman" w:cs="Times New Roman"/>
          <w:sz w:val="28"/>
          <w:szCs w:val="28"/>
        </w:rPr>
      </w:pPr>
      <w:r w:rsidRPr="00876A17">
        <w:rPr>
          <w:rFonts w:ascii="Times New Roman" w:hAnsi="Times New Roman" w:cs="Times New Roman"/>
          <w:sz w:val="28"/>
          <w:szCs w:val="28"/>
        </w:rPr>
        <w:t>В случае рассмотрения жалобы без участия контролируемого лица уведомление о необходимости получения информации по итогам рассмотрения жалобы направляется уполномоченным органом контролируемому лицу способом, указанным в соответствии с абзацем третьим пункта 8.5 настоящего Положения. Результаты рассмотрения жалобы контролируемое лицо вправе получить в уполномоченном органе лично</w:t>
      </w:r>
      <w:proofErr w:type="gramStart"/>
      <w:r w:rsidRPr="00876A17">
        <w:rPr>
          <w:rFonts w:ascii="Times New Roman" w:hAnsi="Times New Roman" w:cs="Times New Roman"/>
          <w:sz w:val="28"/>
          <w:szCs w:val="28"/>
        </w:rPr>
        <w:t>.»</w:t>
      </w:r>
      <w:r w:rsidR="007963AD">
        <w:rPr>
          <w:rFonts w:ascii="Times New Roman" w:hAnsi="Times New Roman" w:cs="Times New Roman"/>
          <w:sz w:val="28"/>
          <w:szCs w:val="28"/>
        </w:rPr>
        <w:t>;</w:t>
      </w:r>
      <w:proofErr w:type="gramEnd"/>
    </w:p>
    <w:p w:rsidR="003B33B4" w:rsidRPr="00876A17" w:rsidRDefault="00325697" w:rsidP="000F2BE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s="Times New Roman"/>
          <w:sz w:val="28"/>
          <w:szCs w:val="28"/>
        </w:rPr>
        <w:t>2) п</w:t>
      </w:r>
      <w:r w:rsidR="000F2BEE" w:rsidRPr="00E85A20">
        <w:rPr>
          <w:rFonts w:ascii="Times New Roman" w:hAnsi="Times New Roman" w:cs="Times New Roman"/>
          <w:sz w:val="28"/>
          <w:szCs w:val="28"/>
        </w:rPr>
        <w:t>риложени</w:t>
      </w:r>
      <w:r w:rsidR="000F2BEE">
        <w:rPr>
          <w:rFonts w:ascii="Times New Roman" w:hAnsi="Times New Roman" w:cs="Times New Roman"/>
          <w:sz w:val="28"/>
          <w:szCs w:val="28"/>
        </w:rPr>
        <w:t xml:space="preserve">е 3 </w:t>
      </w:r>
      <w:r w:rsidR="000F2BEE" w:rsidRPr="00E85A20">
        <w:rPr>
          <w:rFonts w:ascii="Times New Roman" w:hAnsi="Times New Roman" w:cs="Times New Roman"/>
          <w:sz w:val="28"/>
          <w:szCs w:val="28"/>
        </w:rPr>
        <w:t xml:space="preserve">к </w:t>
      </w:r>
      <w:r w:rsidR="000F2BEE" w:rsidRPr="00876A17">
        <w:rPr>
          <w:rFonts w:ascii="Times New Roman" w:hAnsi="Times New Roman"/>
          <w:sz w:val="28"/>
          <w:szCs w:val="28"/>
        </w:rPr>
        <w:t>решению</w:t>
      </w:r>
      <w:r w:rsidR="000F2BEE" w:rsidRPr="00876A17">
        <w:rPr>
          <w:rFonts w:ascii="Times New Roman" w:hAnsi="Times New Roman" w:cs="Times New Roman"/>
          <w:sz w:val="28"/>
          <w:szCs w:val="28"/>
        </w:rPr>
        <w:t xml:space="preserve"> </w:t>
      </w:r>
      <w:r w:rsidR="000F2BEE" w:rsidRPr="00E85A20">
        <w:rPr>
          <w:rFonts w:ascii="Times New Roman" w:hAnsi="Times New Roman" w:cs="Times New Roman"/>
          <w:sz w:val="28"/>
          <w:szCs w:val="28"/>
        </w:rPr>
        <w:t>изложить в редакции согласно приложени</w:t>
      </w:r>
      <w:r w:rsidR="000F2BEE">
        <w:rPr>
          <w:rFonts w:ascii="Times New Roman" w:hAnsi="Times New Roman" w:cs="Times New Roman"/>
          <w:sz w:val="28"/>
          <w:szCs w:val="28"/>
        </w:rPr>
        <w:t xml:space="preserve">ю  </w:t>
      </w:r>
      <w:r w:rsidR="000F2BEE">
        <w:rPr>
          <w:rFonts w:ascii="Times New Roman" w:hAnsi="Times New Roman" w:cs="Times New Roman"/>
          <w:sz w:val="28"/>
          <w:szCs w:val="28"/>
        </w:rPr>
        <w:br/>
      </w:r>
      <w:r w:rsidR="000F2BEE" w:rsidRPr="00E85A20">
        <w:rPr>
          <w:rFonts w:ascii="Times New Roman" w:hAnsi="Times New Roman" w:cs="Times New Roman"/>
          <w:sz w:val="28"/>
          <w:szCs w:val="28"/>
        </w:rPr>
        <w:t xml:space="preserve">к настоящему </w:t>
      </w:r>
      <w:r w:rsidR="000F2BEE">
        <w:rPr>
          <w:rFonts w:ascii="Times New Roman" w:hAnsi="Times New Roman" w:cs="Times New Roman"/>
          <w:sz w:val="28"/>
          <w:szCs w:val="28"/>
        </w:rPr>
        <w:t>р</w:t>
      </w:r>
      <w:r w:rsidR="000F2BEE" w:rsidRPr="00E85A20">
        <w:rPr>
          <w:rFonts w:ascii="Times New Roman" w:hAnsi="Times New Roman" w:cs="Times New Roman"/>
          <w:sz w:val="28"/>
          <w:szCs w:val="28"/>
        </w:rPr>
        <w:t>ешению</w:t>
      </w:r>
      <w:r w:rsidR="000F2BEE">
        <w:rPr>
          <w:rFonts w:ascii="Times New Roman" w:hAnsi="Times New Roman" w:cs="Times New Roman"/>
          <w:sz w:val="28"/>
          <w:szCs w:val="28"/>
        </w:rPr>
        <w:t>.</w:t>
      </w:r>
    </w:p>
    <w:p w:rsidR="00BB5DA8" w:rsidRPr="00876A17" w:rsidRDefault="007963AD" w:rsidP="00BB5DA8">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B5DA8" w:rsidRPr="00876A17">
        <w:rPr>
          <w:rFonts w:ascii="Times New Roman" w:eastAsia="Times New Roman" w:hAnsi="Times New Roman" w:cs="Times New Roman"/>
          <w:sz w:val="28"/>
          <w:szCs w:val="28"/>
          <w:lang w:eastAsia="ru-RU"/>
        </w:rPr>
        <w:t>. Настоящее решение вступает в силу со дня его официального опубликования.</w:t>
      </w:r>
    </w:p>
    <w:p w:rsidR="00BB5DA8" w:rsidRPr="00876A17" w:rsidRDefault="007963AD" w:rsidP="00BB5DA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w:t>
      </w:r>
      <w:r w:rsidR="00BB5DA8" w:rsidRPr="00876A17">
        <w:rPr>
          <w:rFonts w:ascii="Times New Roman" w:eastAsia="Times New Roman" w:hAnsi="Times New Roman" w:cs="Times New Roman"/>
          <w:sz w:val="28"/>
          <w:szCs w:val="28"/>
          <w:lang w:eastAsia="ru-RU"/>
        </w:rPr>
        <w:t xml:space="preserve">. </w:t>
      </w:r>
      <w:proofErr w:type="gramStart"/>
      <w:r w:rsidR="00BB5DA8" w:rsidRPr="00876A17">
        <w:rPr>
          <w:rFonts w:ascii="Times New Roman" w:eastAsia="Times New Roman" w:hAnsi="Times New Roman" w:cs="Times New Roman"/>
          <w:sz w:val="28"/>
          <w:szCs w:val="28"/>
          <w:lang w:eastAsia="ru-RU"/>
        </w:rPr>
        <w:t>Контроль за</w:t>
      </w:r>
      <w:proofErr w:type="gramEnd"/>
      <w:r w:rsidR="00BB5DA8" w:rsidRPr="00876A17">
        <w:rPr>
          <w:rFonts w:ascii="Times New Roman" w:eastAsia="Times New Roman" w:hAnsi="Times New Roman" w:cs="Times New Roman"/>
          <w:sz w:val="28"/>
          <w:szCs w:val="28"/>
          <w:lang w:eastAsia="ru-RU"/>
        </w:rPr>
        <w:t xml:space="preserve"> исполнением настоящего решения возложить </w:t>
      </w:r>
      <w:r w:rsidR="00BB5DA8" w:rsidRPr="00876A17">
        <w:rPr>
          <w:rFonts w:ascii="Times New Roman" w:eastAsia="Times New Roman" w:hAnsi="Times New Roman" w:cs="Times New Roman"/>
          <w:sz w:val="28"/>
          <w:szCs w:val="28"/>
          <w:lang w:eastAsia="ru-RU"/>
        </w:rPr>
        <w:br/>
      </w:r>
      <w:r w:rsidR="00BB5DA8" w:rsidRPr="00876A17">
        <w:rPr>
          <w:rFonts w:ascii="Times New Roman" w:hAnsi="Times New Roman" w:cs="Times New Roman"/>
          <w:sz w:val="28"/>
          <w:szCs w:val="28"/>
        </w:rPr>
        <w:t xml:space="preserve">на постоянную комиссию по городскому самоуправлению. </w:t>
      </w:r>
    </w:p>
    <w:p w:rsidR="00BB5DA8" w:rsidRPr="00876A17" w:rsidRDefault="00BB5DA8" w:rsidP="00BB5DA8">
      <w:pPr>
        <w:autoSpaceDE w:val="0"/>
        <w:autoSpaceDN w:val="0"/>
        <w:adjustRightInd w:val="0"/>
        <w:spacing w:after="0" w:line="240" w:lineRule="auto"/>
        <w:ind w:firstLine="709"/>
        <w:jc w:val="both"/>
        <w:rPr>
          <w:rFonts w:ascii="Times New Roman" w:hAnsi="Times New Roman" w:cs="Times New Roman"/>
          <w:sz w:val="28"/>
          <w:szCs w:val="28"/>
        </w:rPr>
      </w:pPr>
    </w:p>
    <w:p w:rsidR="00BB5DA8" w:rsidRPr="00876A17" w:rsidRDefault="00BB5DA8" w:rsidP="00B8011F">
      <w:pPr>
        <w:pStyle w:val="a4"/>
        <w:rPr>
          <w:rFonts w:ascii="Times New Roman" w:hAnsi="Times New Roman" w:cs="Times New Roman"/>
          <w:sz w:val="28"/>
          <w:szCs w:val="28"/>
        </w:rPr>
      </w:pPr>
      <w:r w:rsidRPr="00876A17">
        <w:rPr>
          <w:rFonts w:ascii="Times New Roman" w:hAnsi="Times New Roman" w:cs="Times New Roman"/>
          <w:sz w:val="28"/>
          <w:szCs w:val="28"/>
        </w:rPr>
        <w:t>Председатель Красноярского</w:t>
      </w:r>
      <w:r w:rsidRPr="00876A17">
        <w:rPr>
          <w:rFonts w:ascii="Times New Roman" w:hAnsi="Times New Roman" w:cs="Times New Roman"/>
          <w:sz w:val="28"/>
          <w:szCs w:val="28"/>
        </w:rPr>
        <w:tab/>
      </w:r>
      <w:r w:rsidRPr="00876A17">
        <w:rPr>
          <w:rFonts w:ascii="Times New Roman" w:hAnsi="Times New Roman" w:cs="Times New Roman"/>
          <w:sz w:val="28"/>
          <w:szCs w:val="28"/>
        </w:rPr>
        <w:tab/>
      </w:r>
      <w:r w:rsidRPr="00876A17">
        <w:rPr>
          <w:rFonts w:ascii="Times New Roman" w:hAnsi="Times New Roman" w:cs="Times New Roman"/>
          <w:sz w:val="28"/>
          <w:szCs w:val="28"/>
        </w:rPr>
        <w:tab/>
        <w:t xml:space="preserve">                      Глава города Красноярска</w:t>
      </w:r>
    </w:p>
    <w:p w:rsidR="00BB5DA8" w:rsidRPr="00876A17" w:rsidRDefault="00BB5DA8" w:rsidP="00B8011F">
      <w:pPr>
        <w:pStyle w:val="a4"/>
        <w:rPr>
          <w:rFonts w:ascii="Times New Roman" w:hAnsi="Times New Roman" w:cs="Times New Roman"/>
          <w:sz w:val="28"/>
          <w:szCs w:val="28"/>
        </w:rPr>
      </w:pPr>
      <w:r w:rsidRPr="00876A17">
        <w:rPr>
          <w:rFonts w:ascii="Times New Roman" w:hAnsi="Times New Roman" w:cs="Times New Roman"/>
          <w:sz w:val="28"/>
          <w:szCs w:val="28"/>
        </w:rPr>
        <w:t xml:space="preserve">городского Совета депутатов                                           </w:t>
      </w:r>
    </w:p>
    <w:p w:rsidR="00BB5DA8" w:rsidRPr="00876A17" w:rsidRDefault="00BB5DA8" w:rsidP="00BB5DA8">
      <w:pPr>
        <w:pStyle w:val="a4"/>
        <w:rPr>
          <w:rFonts w:ascii="Times New Roman" w:hAnsi="Times New Roman" w:cs="Times New Roman"/>
          <w:sz w:val="28"/>
          <w:szCs w:val="28"/>
        </w:rPr>
      </w:pPr>
      <w:r w:rsidRPr="00876A17">
        <w:rPr>
          <w:rFonts w:ascii="Times New Roman" w:hAnsi="Times New Roman" w:cs="Times New Roman"/>
          <w:sz w:val="28"/>
          <w:szCs w:val="28"/>
        </w:rPr>
        <w:t xml:space="preserve">                                                              </w:t>
      </w:r>
    </w:p>
    <w:p w:rsidR="003C5EA8" w:rsidRPr="00876A17" w:rsidRDefault="00BB5DA8" w:rsidP="00BB5DA8">
      <w:pPr>
        <w:pStyle w:val="a4"/>
        <w:rPr>
          <w:rFonts w:ascii="Times New Roman" w:hAnsi="Times New Roman" w:cs="Times New Roman"/>
          <w:sz w:val="28"/>
          <w:szCs w:val="28"/>
        </w:rPr>
        <w:sectPr w:rsidR="003C5EA8" w:rsidRPr="00876A17" w:rsidSect="004E289C">
          <w:headerReference w:type="default" r:id="rId8"/>
          <w:headerReference w:type="first" r:id="rId9"/>
          <w:pgSz w:w="11906" w:h="16838"/>
          <w:pgMar w:top="1132" w:right="567" w:bottom="1132" w:left="1701" w:header="709" w:footer="709" w:gutter="0"/>
          <w:cols w:space="708"/>
          <w:docGrid w:linePitch="360"/>
        </w:sectPr>
      </w:pPr>
      <w:r w:rsidRPr="00876A17">
        <w:rPr>
          <w:rFonts w:ascii="Times New Roman" w:hAnsi="Times New Roman" w:cs="Times New Roman"/>
          <w:sz w:val="28"/>
          <w:szCs w:val="28"/>
        </w:rPr>
        <w:tab/>
      </w:r>
      <w:r w:rsidRPr="00876A17">
        <w:rPr>
          <w:rFonts w:ascii="Times New Roman" w:hAnsi="Times New Roman" w:cs="Times New Roman"/>
          <w:sz w:val="28"/>
          <w:szCs w:val="28"/>
        </w:rPr>
        <w:tab/>
        <w:t xml:space="preserve">   Н.В. </w:t>
      </w:r>
      <w:proofErr w:type="spellStart"/>
      <w:r w:rsidRPr="00876A17">
        <w:rPr>
          <w:rFonts w:ascii="Times New Roman" w:hAnsi="Times New Roman" w:cs="Times New Roman"/>
          <w:sz w:val="28"/>
          <w:szCs w:val="28"/>
        </w:rPr>
        <w:t>Фирюлина</w:t>
      </w:r>
      <w:proofErr w:type="spellEnd"/>
      <w:r w:rsidRPr="00876A17">
        <w:rPr>
          <w:rFonts w:ascii="Times New Roman" w:hAnsi="Times New Roman" w:cs="Times New Roman"/>
          <w:sz w:val="28"/>
          <w:szCs w:val="28"/>
        </w:rPr>
        <w:t xml:space="preserve">                                                                  С.В. Еремин</w:t>
      </w:r>
    </w:p>
    <w:p w:rsidR="00FC06EB" w:rsidRDefault="00FC06EB" w:rsidP="0056471C">
      <w:pPr>
        <w:tabs>
          <w:tab w:val="center" w:pos="4677"/>
          <w:tab w:val="right" w:pos="9355"/>
        </w:tabs>
        <w:spacing w:after="0" w:line="192" w:lineRule="auto"/>
        <w:ind w:left="5812"/>
        <w:rPr>
          <w:rFonts w:ascii="Times New Roman" w:hAnsi="Times New Roman" w:cs="Times New Roman"/>
          <w:sz w:val="30"/>
          <w:szCs w:val="30"/>
        </w:rPr>
      </w:pPr>
    </w:p>
    <w:p w:rsidR="00FC06EB" w:rsidRDefault="00FC06EB" w:rsidP="0056471C">
      <w:pPr>
        <w:tabs>
          <w:tab w:val="center" w:pos="4677"/>
          <w:tab w:val="right" w:pos="9355"/>
        </w:tabs>
        <w:spacing w:after="0" w:line="192" w:lineRule="auto"/>
        <w:ind w:left="5812"/>
        <w:rPr>
          <w:rFonts w:ascii="Times New Roman" w:hAnsi="Times New Roman" w:cs="Times New Roman"/>
          <w:sz w:val="30"/>
          <w:szCs w:val="30"/>
        </w:rPr>
      </w:pPr>
      <w:bookmarkStart w:id="0" w:name="_GoBack"/>
      <w:bookmarkEnd w:id="0"/>
    </w:p>
    <w:p w:rsidR="0056471C" w:rsidRPr="003C5EA8" w:rsidRDefault="0056471C" w:rsidP="0056471C">
      <w:pPr>
        <w:tabs>
          <w:tab w:val="center" w:pos="4677"/>
          <w:tab w:val="right" w:pos="9355"/>
        </w:tabs>
        <w:spacing w:after="0" w:line="192" w:lineRule="auto"/>
        <w:ind w:left="5812"/>
        <w:rPr>
          <w:rFonts w:ascii="Times New Roman" w:hAnsi="Times New Roman" w:cs="Times New Roman"/>
          <w:sz w:val="30"/>
          <w:szCs w:val="30"/>
        </w:rPr>
      </w:pPr>
      <w:r>
        <w:rPr>
          <w:rFonts w:ascii="Times New Roman" w:hAnsi="Times New Roman" w:cs="Times New Roman"/>
          <w:sz w:val="30"/>
          <w:szCs w:val="30"/>
        </w:rPr>
        <w:t>«</w:t>
      </w:r>
      <w:r w:rsidRPr="003C5EA8">
        <w:rPr>
          <w:rFonts w:ascii="Times New Roman" w:hAnsi="Times New Roman" w:cs="Times New Roman"/>
          <w:sz w:val="30"/>
          <w:szCs w:val="30"/>
        </w:rPr>
        <w:t xml:space="preserve">Приложение </w:t>
      </w:r>
      <w:r>
        <w:rPr>
          <w:rFonts w:ascii="Times New Roman" w:hAnsi="Times New Roman" w:cs="Times New Roman"/>
          <w:sz w:val="30"/>
          <w:szCs w:val="30"/>
        </w:rPr>
        <w:t>3</w:t>
      </w:r>
    </w:p>
    <w:p w:rsidR="0056471C" w:rsidRPr="003C5EA8" w:rsidRDefault="0056471C" w:rsidP="0056471C">
      <w:pPr>
        <w:tabs>
          <w:tab w:val="center" w:pos="4677"/>
          <w:tab w:val="right" w:pos="9355"/>
        </w:tabs>
        <w:spacing w:after="0" w:line="192" w:lineRule="auto"/>
        <w:ind w:left="5812"/>
        <w:rPr>
          <w:rFonts w:ascii="Times New Roman" w:hAnsi="Times New Roman" w:cs="Times New Roman"/>
          <w:sz w:val="30"/>
          <w:szCs w:val="30"/>
        </w:rPr>
      </w:pPr>
      <w:r w:rsidRPr="003C5EA8">
        <w:rPr>
          <w:rFonts w:ascii="Times New Roman" w:hAnsi="Times New Roman" w:cs="Times New Roman"/>
          <w:sz w:val="30"/>
          <w:szCs w:val="30"/>
        </w:rPr>
        <w:t>к решению Красноярского городского Совета депутатов</w:t>
      </w:r>
    </w:p>
    <w:p w:rsidR="0056471C" w:rsidRDefault="0056471C" w:rsidP="0056471C">
      <w:pPr>
        <w:pStyle w:val="a7"/>
        <w:ind w:left="5812"/>
      </w:pPr>
      <w:r>
        <w:rPr>
          <w:rFonts w:ascii="Times New Roman" w:hAnsi="Times New Roman" w:cs="Times New Roman"/>
          <w:sz w:val="28"/>
          <w:szCs w:val="28"/>
        </w:rPr>
        <w:t xml:space="preserve">от </w:t>
      </w:r>
      <w:r w:rsidRPr="001071BA">
        <w:rPr>
          <w:rFonts w:ascii="Times New Roman" w:hAnsi="Times New Roman" w:cs="Times New Roman"/>
          <w:sz w:val="28"/>
          <w:szCs w:val="28"/>
        </w:rPr>
        <w:t xml:space="preserve">21.12.2021 </w:t>
      </w:r>
      <w:r>
        <w:rPr>
          <w:rFonts w:ascii="Times New Roman" w:hAnsi="Times New Roman" w:cs="Times New Roman"/>
          <w:sz w:val="28"/>
          <w:szCs w:val="28"/>
        </w:rPr>
        <w:t>№</w:t>
      </w:r>
      <w:r w:rsidRPr="001071BA">
        <w:rPr>
          <w:rFonts w:ascii="Times New Roman" w:hAnsi="Times New Roman" w:cs="Times New Roman"/>
          <w:sz w:val="28"/>
          <w:szCs w:val="28"/>
        </w:rPr>
        <w:t xml:space="preserve"> 15-210</w:t>
      </w:r>
    </w:p>
    <w:p w:rsidR="0056471C" w:rsidRDefault="0056471C" w:rsidP="0056471C">
      <w:pPr>
        <w:ind w:left="5812"/>
        <w:jc w:val="center"/>
        <w:rPr>
          <w:rFonts w:ascii="Times New Roman" w:hAnsi="Times New Roman" w:cs="Times New Roman"/>
          <w:sz w:val="30"/>
          <w:szCs w:val="30"/>
        </w:rPr>
      </w:pPr>
    </w:p>
    <w:p w:rsidR="003C5EA8" w:rsidRPr="00876A17" w:rsidRDefault="003C5EA8" w:rsidP="003C5EA8">
      <w:pPr>
        <w:jc w:val="center"/>
        <w:rPr>
          <w:rFonts w:ascii="Times New Roman" w:hAnsi="Times New Roman" w:cs="Times New Roman"/>
          <w:sz w:val="30"/>
          <w:szCs w:val="30"/>
        </w:rPr>
      </w:pPr>
      <w:r w:rsidRPr="00876A17">
        <w:rPr>
          <w:rFonts w:ascii="Times New Roman" w:hAnsi="Times New Roman" w:cs="Times New Roman"/>
          <w:sz w:val="30"/>
          <w:szCs w:val="30"/>
        </w:rPr>
        <w:t xml:space="preserve">ИНДИКАТИВНЫЕ ПОКАЗАТЕЛИ МУНИЦИПАЛЬНОГО </w:t>
      </w:r>
      <w:r w:rsidR="00A30895">
        <w:rPr>
          <w:rFonts w:ascii="Times New Roman" w:hAnsi="Times New Roman" w:cs="Times New Roman"/>
          <w:sz w:val="30"/>
          <w:szCs w:val="30"/>
        </w:rPr>
        <w:t>ЛЕСНОГО</w:t>
      </w:r>
      <w:r w:rsidRPr="00876A17">
        <w:rPr>
          <w:rFonts w:ascii="Times New Roman" w:hAnsi="Times New Roman" w:cs="Times New Roman"/>
          <w:sz w:val="30"/>
          <w:szCs w:val="30"/>
        </w:rPr>
        <w:t xml:space="preserve"> КОНТРОЛЯ НА ТЕРРИТОРИИ ГОРОДА КРАСНОЯРСКА</w:t>
      </w:r>
    </w:p>
    <w:p w:rsidR="003C5EA8" w:rsidRPr="00876A17" w:rsidRDefault="00A30895" w:rsidP="003C5E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3C5EA8" w:rsidRPr="00876A17">
        <w:rPr>
          <w:rFonts w:ascii="Times New Roman" w:hAnsi="Times New Roman" w:cs="Times New Roman"/>
          <w:sz w:val="28"/>
          <w:szCs w:val="28"/>
        </w:rPr>
        <w:t xml:space="preserve">) количество внеплановых контрольных мероприятий, проведенных за отчетный период; </w:t>
      </w:r>
    </w:p>
    <w:p w:rsidR="003C5EA8" w:rsidRPr="00876A17" w:rsidRDefault="00A30895" w:rsidP="003C5E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3C5EA8" w:rsidRPr="00876A17">
        <w:rPr>
          <w:rFonts w:ascii="Times New Roman" w:hAnsi="Times New Roman" w:cs="Times New Roman"/>
          <w:sz w:val="28"/>
          <w:szCs w:val="28"/>
        </w:rPr>
        <w:t xml:space="preserve">) количество внеплановых контрольных мероприятий, проведенных на основании выявления соответствия объекта </w:t>
      </w:r>
      <w:r w:rsidR="00325697">
        <w:rPr>
          <w:rFonts w:ascii="Times New Roman" w:hAnsi="Times New Roman" w:cs="Times New Roman"/>
          <w:sz w:val="28"/>
          <w:szCs w:val="28"/>
        </w:rPr>
        <w:t xml:space="preserve">муниципального лесного </w:t>
      </w:r>
      <w:r w:rsidR="003C5EA8" w:rsidRPr="00876A17">
        <w:rPr>
          <w:rFonts w:ascii="Times New Roman" w:hAnsi="Times New Roman" w:cs="Times New Roman"/>
          <w:sz w:val="28"/>
          <w:szCs w:val="28"/>
        </w:rPr>
        <w:t xml:space="preserve">контроля параметрам, утвержденным индикаторами риска нарушения обязательных требований, или отклонения объекта </w:t>
      </w:r>
      <w:r w:rsidR="00325697">
        <w:rPr>
          <w:rFonts w:ascii="Times New Roman" w:hAnsi="Times New Roman" w:cs="Times New Roman"/>
          <w:sz w:val="28"/>
          <w:szCs w:val="28"/>
        </w:rPr>
        <w:t xml:space="preserve">муниципального лесного </w:t>
      </w:r>
      <w:r w:rsidR="003C5EA8" w:rsidRPr="00876A17">
        <w:rPr>
          <w:rFonts w:ascii="Times New Roman" w:hAnsi="Times New Roman" w:cs="Times New Roman"/>
          <w:sz w:val="28"/>
          <w:szCs w:val="28"/>
        </w:rPr>
        <w:t xml:space="preserve">контроля от таких параметров, за отчетный период; </w:t>
      </w:r>
    </w:p>
    <w:p w:rsidR="003C5EA8" w:rsidRPr="00876A17" w:rsidRDefault="00A30895" w:rsidP="003C5E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3C5EA8" w:rsidRPr="00876A17">
        <w:rPr>
          <w:rFonts w:ascii="Times New Roman" w:hAnsi="Times New Roman" w:cs="Times New Roman"/>
          <w:sz w:val="28"/>
          <w:szCs w:val="28"/>
        </w:rPr>
        <w:t xml:space="preserve">) общее количество контрольных мероприятий </w:t>
      </w:r>
      <w:proofErr w:type="gramStart"/>
      <w:r w:rsidR="003C5EA8" w:rsidRPr="00876A17">
        <w:rPr>
          <w:rFonts w:ascii="Times New Roman" w:hAnsi="Times New Roman" w:cs="Times New Roman"/>
          <w:sz w:val="28"/>
          <w:szCs w:val="28"/>
        </w:rPr>
        <w:t>с</w:t>
      </w:r>
      <w:r w:rsidR="00325697">
        <w:rPr>
          <w:rFonts w:ascii="Times New Roman" w:hAnsi="Times New Roman" w:cs="Times New Roman"/>
          <w:sz w:val="28"/>
          <w:szCs w:val="28"/>
        </w:rPr>
        <w:t>о</w:t>
      </w:r>
      <w:proofErr w:type="gramEnd"/>
      <w:r w:rsidR="003C5EA8" w:rsidRPr="00876A17">
        <w:rPr>
          <w:rFonts w:ascii="Times New Roman" w:hAnsi="Times New Roman" w:cs="Times New Roman"/>
          <w:sz w:val="28"/>
          <w:szCs w:val="28"/>
        </w:rPr>
        <w:t xml:space="preserve"> взаимодействием</w:t>
      </w:r>
      <w:r w:rsidR="00325697">
        <w:rPr>
          <w:rFonts w:ascii="Times New Roman" w:hAnsi="Times New Roman" w:cs="Times New Roman"/>
          <w:sz w:val="28"/>
          <w:szCs w:val="28"/>
        </w:rPr>
        <w:t xml:space="preserve"> с контролируемыми лицами</w:t>
      </w:r>
      <w:r w:rsidR="003C5EA8" w:rsidRPr="00876A17">
        <w:rPr>
          <w:rFonts w:ascii="Times New Roman" w:hAnsi="Times New Roman" w:cs="Times New Roman"/>
          <w:sz w:val="28"/>
          <w:szCs w:val="28"/>
        </w:rPr>
        <w:t xml:space="preserve">, проведенных за отчетный период; </w:t>
      </w:r>
    </w:p>
    <w:p w:rsidR="006830B5" w:rsidRPr="00876A17" w:rsidRDefault="00A30895" w:rsidP="006830B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3C5EA8" w:rsidRPr="00876A17">
        <w:rPr>
          <w:rFonts w:ascii="Times New Roman" w:hAnsi="Times New Roman" w:cs="Times New Roman"/>
          <w:sz w:val="28"/>
          <w:szCs w:val="28"/>
        </w:rPr>
        <w:t xml:space="preserve">) количество контрольных мероприятий </w:t>
      </w:r>
      <w:proofErr w:type="gramStart"/>
      <w:r w:rsidR="003C5EA8" w:rsidRPr="00876A17">
        <w:rPr>
          <w:rFonts w:ascii="Times New Roman" w:hAnsi="Times New Roman" w:cs="Times New Roman"/>
          <w:sz w:val="28"/>
          <w:szCs w:val="28"/>
        </w:rPr>
        <w:t>с</w:t>
      </w:r>
      <w:r w:rsidR="00325697">
        <w:rPr>
          <w:rFonts w:ascii="Times New Roman" w:hAnsi="Times New Roman" w:cs="Times New Roman"/>
          <w:sz w:val="28"/>
          <w:szCs w:val="28"/>
        </w:rPr>
        <w:t>о</w:t>
      </w:r>
      <w:proofErr w:type="gramEnd"/>
      <w:r w:rsidR="003C5EA8" w:rsidRPr="00876A17">
        <w:rPr>
          <w:rFonts w:ascii="Times New Roman" w:hAnsi="Times New Roman" w:cs="Times New Roman"/>
          <w:sz w:val="28"/>
          <w:szCs w:val="28"/>
        </w:rPr>
        <w:t xml:space="preserve"> взаимодействием </w:t>
      </w:r>
      <w:r w:rsidR="00325697">
        <w:rPr>
          <w:rFonts w:ascii="Times New Roman" w:hAnsi="Times New Roman" w:cs="Times New Roman"/>
          <w:sz w:val="28"/>
          <w:szCs w:val="28"/>
        </w:rPr>
        <w:t xml:space="preserve"> с контролируемыми лицами </w:t>
      </w:r>
      <w:r w:rsidR="003C5EA8" w:rsidRPr="00876A17">
        <w:rPr>
          <w:rFonts w:ascii="Times New Roman" w:hAnsi="Times New Roman" w:cs="Times New Roman"/>
          <w:sz w:val="28"/>
          <w:szCs w:val="28"/>
        </w:rPr>
        <w:t xml:space="preserve">по каждому виду контрольного мероприятия, проведенных за отчетный период; </w:t>
      </w:r>
    </w:p>
    <w:p w:rsidR="006830B5" w:rsidRPr="00876A17" w:rsidRDefault="00A30895" w:rsidP="006830B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3C5EA8" w:rsidRPr="00876A17">
        <w:rPr>
          <w:rFonts w:ascii="Times New Roman" w:hAnsi="Times New Roman" w:cs="Times New Roman"/>
          <w:sz w:val="28"/>
          <w:szCs w:val="28"/>
        </w:rPr>
        <w:t>) количество контрольных мероприятий, проведенных с использованием средств дистанционного взаи</w:t>
      </w:r>
      <w:r w:rsidR="006830B5" w:rsidRPr="00876A17">
        <w:rPr>
          <w:rFonts w:ascii="Times New Roman" w:hAnsi="Times New Roman" w:cs="Times New Roman"/>
          <w:sz w:val="28"/>
          <w:szCs w:val="28"/>
        </w:rPr>
        <w:t>модействия</w:t>
      </w:r>
      <w:r w:rsidR="006902A1">
        <w:rPr>
          <w:rFonts w:ascii="Times New Roman" w:hAnsi="Times New Roman" w:cs="Times New Roman"/>
          <w:sz w:val="28"/>
          <w:szCs w:val="28"/>
        </w:rPr>
        <w:t xml:space="preserve"> с контролируемыми лицами</w:t>
      </w:r>
      <w:r w:rsidR="006902A1" w:rsidRPr="00E13277">
        <w:rPr>
          <w:rFonts w:ascii="Times New Roman" w:hAnsi="Times New Roman" w:cs="Times New Roman"/>
          <w:sz w:val="28"/>
          <w:szCs w:val="28"/>
        </w:rPr>
        <w:t>,</w:t>
      </w:r>
      <w:r w:rsidR="006902A1">
        <w:rPr>
          <w:rFonts w:ascii="Times New Roman" w:hAnsi="Times New Roman" w:cs="Times New Roman"/>
          <w:sz w:val="28"/>
          <w:szCs w:val="28"/>
        </w:rPr>
        <w:t xml:space="preserve"> </w:t>
      </w:r>
      <w:r w:rsidR="006830B5" w:rsidRPr="00876A17">
        <w:rPr>
          <w:rFonts w:ascii="Times New Roman" w:hAnsi="Times New Roman" w:cs="Times New Roman"/>
          <w:sz w:val="28"/>
          <w:szCs w:val="28"/>
        </w:rPr>
        <w:t>за отчетный период;</w:t>
      </w:r>
    </w:p>
    <w:p w:rsidR="006830B5" w:rsidRPr="00876A17" w:rsidRDefault="00A30895" w:rsidP="006830B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3C5EA8" w:rsidRPr="00876A17">
        <w:rPr>
          <w:rFonts w:ascii="Times New Roman" w:hAnsi="Times New Roman" w:cs="Times New Roman"/>
          <w:sz w:val="28"/>
          <w:szCs w:val="28"/>
        </w:rPr>
        <w:t xml:space="preserve">) количество обязательных профилактических визитов, проведенных за отчетный период; </w:t>
      </w:r>
    </w:p>
    <w:p w:rsidR="006830B5" w:rsidRPr="00876A17" w:rsidRDefault="00A30895" w:rsidP="006830B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3C5EA8" w:rsidRPr="00876A17">
        <w:rPr>
          <w:rFonts w:ascii="Times New Roman" w:hAnsi="Times New Roman" w:cs="Times New Roman"/>
          <w:sz w:val="28"/>
          <w:szCs w:val="28"/>
        </w:rPr>
        <w:t xml:space="preserve">) количество предостережений о недопустимости нарушения обязательных требований, объявленных за отчетный период; </w:t>
      </w:r>
    </w:p>
    <w:p w:rsidR="006830B5" w:rsidRPr="00876A17" w:rsidRDefault="00A30895" w:rsidP="006830B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3C5EA8" w:rsidRPr="00876A17">
        <w:rPr>
          <w:rFonts w:ascii="Times New Roman" w:hAnsi="Times New Roman" w:cs="Times New Roman"/>
          <w:sz w:val="28"/>
          <w:szCs w:val="28"/>
        </w:rPr>
        <w:t xml:space="preserve">) количество контрольных мероприятий, по результатам которых выявлены нарушения обязательных требований, за отчетный период; </w:t>
      </w:r>
    </w:p>
    <w:p w:rsidR="006830B5" w:rsidRPr="00876A17" w:rsidRDefault="00A30895" w:rsidP="006830B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3C5EA8" w:rsidRPr="00876A17">
        <w:rPr>
          <w:rFonts w:ascii="Times New Roman" w:hAnsi="Times New Roman" w:cs="Times New Roman"/>
          <w:sz w:val="28"/>
          <w:szCs w:val="28"/>
        </w:rPr>
        <w:t xml:space="preserve">) количество контрольных мероприятий, по итогам которых возбуждены дела об административных правонарушениях, за отчетный период; </w:t>
      </w:r>
    </w:p>
    <w:p w:rsidR="006830B5" w:rsidRPr="00876A17" w:rsidRDefault="003C5EA8" w:rsidP="006830B5">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t>1</w:t>
      </w:r>
      <w:r w:rsidR="00A30895">
        <w:rPr>
          <w:rFonts w:ascii="Times New Roman" w:hAnsi="Times New Roman" w:cs="Times New Roman"/>
          <w:sz w:val="28"/>
          <w:szCs w:val="28"/>
        </w:rPr>
        <w:t>0</w:t>
      </w:r>
      <w:r w:rsidRPr="00876A17">
        <w:rPr>
          <w:rFonts w:ascii="Times New Roman" w:hAnsi="Times New Roman" w:cs="Times New Roman"/>
          <w:sz w:val="28"/>
          <w:szCs w:val="28"/>
        </w:rPr>
        <w:t>) сумма административных штрафов, наложенных по результатам контрольных</w:t>
      </w:r>
      <w:r w:rsidR="00B8011F" w:rsidRPr="00876A17">
        <w:rPr>
          <w:rFonts w:ascii="Times New Roman" w:hAnsi="Times New Roman" w:cs="Times New Roman"/>
          <w:sz w:val="28"/>
          <w:szCs w:val="28"/>
        </w:rPr>
        <w:t xml:space="preserve"> </w:t>
      </w:r>
      <w:r w:rsidRPr="00876A17">
        <w:rPr>
          <w:rFonts w:ascii="Times New Roman" w:hAnsi="Times New Roman" w:cs="Times New Roman"/>
          <w:sz w:val="28"/>
          <w:szCs w:val="28"/>
        </w:rPr>
        <w:t xml:space="preserve">мероприятий, за отчетный период; </w:t>
      </w:r>
    </w:p>
    <w:p w:rsidR="006830B5" w:rsidRPr="00876A17" w:rsidRDefault="003C5EA8" w:rsidP="006830B5">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t>1</w:t>
      </w:r>
      <w:r w:rsidR="00A30895">
        <w:rPr>
          <w:rFonts w:ascii="Times New Roman" w:hAnsi="Times New Roman" w:cs="Times New Roman"/>
          <w:sz w:val="28"/>
          <w:szCs w:val="28"/>
        </w:rPr>
        <w:t>1</w:t>
      </w:r>
      <w:r w:rsidRPr="00876A17">
        <w:rPr>
          <w:rFonts w:ascii="Times New Roman" w:hAnsi="Times New Roman" w:cs="Times New Roman"/>
          <w:sz w:val="28"/>
          <w:szCs w:val="28"/>
        </w:rPr>
        <w:t xml:space="preserve">) количество направленных в органы прокуратуры заявлений о согласовании проведения контрольных мероприятий, за отчетный период; </w:t>
      </w:r>
    </w:p>
    <w:p w:rsidR="006830B5" w:rsidRPr="00876A17" w:rsidRDefault="003C5EA8" w:rsidP="006830B5">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t>1</w:t>
      </w:r>
      <w:r w:rsidR="00A30895">
        <w:rPr>
          <w:rFonts w:ascii="Times New Roman" w:hAnsi="Times New Roman" w:cs="Times New Roman"/>
          <w:sz w:val="28"/>
          <w:szCs w:val="28"/>
        </w:rPr>
        <w:t>2</w:t>
      </w:r>
      <w:r w:rsidRPr="00876A17">
        <w:rPr>
          <w:rFonts w:ascii="Times New Roman" w:hAnsi="Times New Roman" w:cs="Times New Roman"/>
          <w:sz w:val="28"/>
          <w:szCs w:val="28"/>
        </w:rPr>
        <w:t>)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6830B5" w:rsidRPr="00876A17" w:rsidRDefault="003C5EA8" w:rsidP="006830B5">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t>1</w:t>
      </w:r>
      <w:r w:rsidR="00A30895">
        <w:rPr>
          <w:rFonts w:ascii="Times New Roman" w:hAnsi="Times New Roman" w:cs="Times New Roman"/>
          <w:sz w:val="28"/>
          <w:szCs w:val="28"/>
        </w:rPr>
        <w:t>3</w:t>
      </w:r>
      <w:r w:rsidRPr="00876A17">
        <w:rPr>
          <w:rFonts w:ascii="Times New Roman" w:hAnsi="Times New Roman" w:cs="Times New Roman"/>
          <w:sz w:val="28"/>
          <w:szCs w:val="28"/>
        </w:rPr>
        <w:t>) общее количество учтенных объектов</w:t>
      </w:r>
      <w:r w:rsidR="0008119C">
        <w:rPr>
          <w:rFonts w:ascii="Times New Roman" w:hAnsi="Times New Roman" w:cs="Times New Roman"/>
          <w:sz w:val="28"/>
          <w:szCs w:val="28"/>
        </w:rPr>
        <w:t xml:space="preserve"> муниципального лесного</w:t>
      </w:r>
      <w:r w:rsidRPr="00876A17">
        <w:rPr>
          <w:rFonts w:ascii="Times New Roman" w:hAnsi="Times New Roman" w:cs="Times New Roman"/>
          <w:sz w:val="28"/>
          <w:szCs w:val="28"/>
        </w:rPr>
        <w:t xml:space="preserve"> контроля на конец отчетного периода; </w:t>
      </w:r>
    </w:p>
    <w:p w:rsidR="006830B5" w:rsidRPr="00876A17" w:rsidRDefault="003C5EA8" w:rsidP="006830B5">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lastRenderedPageBreak/>
        <w:t>1</w:t>
      </w:r>
      <w:r w:rsidR="00A30895">
        <w:rPr>
          <w:rFonts w:ascii="Times New Roman" w:hAnsi="Times New Roman" w:cs="Times New Roman"/>
          <w:sz w:val="28"/>
          <w:szCs w:val="28"/>
        </w:rPr>
        <w:t>4</w:t>
      </w:r>
      <w:r w:rsidRPr="00876A17">
        <w:rPr>
          <w:rFonts w:ascii="Times New Roman" w:hAnsi="Times New Roman" w:cs="Times New Roman"/>
          <w:sz w:val="28"/>
          <w:szCs w:val="28"/>
        </w:rPr>
        <w:t>) количество учтенных контролируемых лиц на конец отчетного периода;</w:t>
      </w:r>
    </w:p>
    <w:p w:rsidR="006830B5" w:rsidRPr="00876A17" w:rsidRDefault="003C5EA8" w:rsidP="006830B5">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t>1</w:t>
      </w:r>
      <w:r w:rsidR="00A30895">
        <w:rPr>
          <w:rFonts w:ascii="Times New Roman" w:hAnsi="Times New Roman" w:cs="Times New Roman"/>
          <w:sz w:val="28"/>
          <w:szCs w:val="28"/>
        </w:rPr>
        <w:t>5</w:t>
      </w:r>
      <w:r w:rsidRPr="00876A17">
        <w:rPr>
          <w:rFonts w:ascii="Times New Roman" w:hAnsi="Times New Roman" w:cs="Times New Roman"/>
          <w:sz w:val="28"/>
          <w:szCs w:val="28"/>
        </w:rPr>
        <w:t xml:space="preserve">) количество учтенных контролируемых лиц, в отношении которых проведены контрольные мероприятия, за отчетный период; </w:t>
      </w:r>
    </w:p>
    <w:p w:rsidR="006830B5" w:rsidRPr="00876A17" w:rsidRDefault="003C5EA8" w:rsidP="006830B5">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t>1</w:t>
      </w:r>
      <w:r w:rsidR="00A30895">
        <w:rPr>
          <w:rFonts w:ascii="Times New Roman" w:hAnsi="Times New Roman" w:cs="Times New Roman"/>
          <w:sz w:val="28"/>
          <w:szCs w:val="28"/>
        </w:rPr>
        <w:t>6</w:t>
      </w:r>
      <w:r w:rsidRPr="00876A17">
        <w:rPr>
          <w:rFonts w:ascii="Times New Roman" w:hAnsi="Times New Roman" w:cs="Times New Roman"/>
          <w:sz w:val="28"/>
          <w:szCs w:val="28"/>
        </w:rPr>
        <w:t xml:space="preserve">) общее количество жалоб, поданных контролируемыми лицами в досудебном порядке за отчетный период; </w:t>
      </w:r>
    </w:p>
    <w:p w:rsidR="006830B5" w:rsidRPr="00876A17" w:rsidRDefault="003C5EA8" w:rsidP="006830B5">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t>1</w:t>
      </w:r>
      <w:r w:rsidR="00A30895">
        <w:rPr>
          <w:rFonts w:ascii="Times New Roman" w:hAnsi="Times New Roman" w:cs="Times New Roman"/>
          <w:sz w:val="28"/>
          <w:szCs w:val="28"/>
        </w:rPr>
        <w:t>7</w:t>
      </w:r>
      <w:r w:rsidRPr="00876A17">
        <w:rPr>
          <w:rFonts w:ascii="Times New Roman" w:hAnsi="Times New Roman" w:cs="Times New Roman"/>
          <w:sz w:val="28"/>
          <w:szCs w:val="28"/>
        </w:rPr>
        <w:t xml:space="preserve">) количество жалоб, в отношении которых </w:t>
      </w:r>
      <w:r w:rsidR="006830B5" w:rsidRPr="00876A17">
        <w:rPr>
          <w:rFonts w:ascii="Times New Roman" w:hAnsi="Times New Roman" w:cs="Times New Roman"/>
          <w:sz w:val="28"/>
          <w:szCs w:val="28"/>
        </w:rPr>
        <w:t>уполномоченным</w:t>
      </w:r>
      <w:r w:rsidRPr="00876A17">
        <w:rPr>
          <w:rFonts w:ascii="Times New Roman" w:hAnsi="Times New Roman" w:cs="Times New Roman"/>
          <w:sz w:val="28"/>
          <w:szCs w:val="28"/>
        </w:rPr>
        <w:t xml:space="preserve"> органом был нарушен срок рассмотрения, за отчетный период; </w:t>
      </w:r>
    </w:p>
    <w:p w:rsidR="006830B5" w:rsidRPr="00876A17" w:rsidRDefault="00A30895" w:rsidP="006830B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18</w:t>
      </w:r>
      <w:r w:rsidR="003C5EA8" w:rsidRPr="00876A17">
        <w:rPr>
          <w:rFonts w:ascii="Times New Roman" w:hAnsi="Times New Roman" w:cs="Times New Roman"/>
          <w:sz w:val="28"/>
          <w:szCs w:val="28"/>
        </w:rPr>
        <w:t xml:space="preserve">) количество жалоб, поданных контролируемыми лицами в досудебном порядке, по </w:t>
      </w:r>
      <w:proofErr w:type="gramStart"/>
      <w:r w:rsidR="003C5EA8" w:rsidRPr="00876A17">
        <w:rPr>
          <w:rFonts w:ascii="Times New Roman" w:hAnsi="Times New Roman" w:cs="Times New Roman"/>
          <w:sz w:val="28"/>
          <w:szCs w:val="28"/>
        </w:rPr>
        <w:t>итогам</w:t>
      </w:r>
      <w:proofErr w:type="gramEnd"/>
      <w:r w:rsidR="003C5EA8" w:rsidRPr="00876A17">
        <w:rPr>
          <w:rFonts w:ascii="Times New Roman" w:hAnsi="Times New Roman" w:cs="Times New Roman"/>
          <w:sz w:val="28"/>
          <w:szCs w:val="28"/>
        </w:rPr>
        <w:t xml:space="preserve"> рассмотрения которых принято решение о полной либо частичной отмене решения </w:t>
      </w:r>
      <w:r w:rsidR="006830B5" w:rsidRPr="00876A17">
        <w:rPr>
          <w:rFonts w:ascii="Times New Roman" w:hAnsi="Times New Roman" w:cs="Times New Roman"/>
          <w:sz w:val="28"/>
          <w:szCs w:val="28"/>
        </w:rPr>
        <w:t>уполномоченного органа</w:t>
      </w:r>
      <w:r w:rsidR="003C5EA8" w:rsidRPr="00876A17">
        <w:rPr>
          <w:rFonts w:ascii="Times New Roman" w:hAnsi="Times New Roman" w:cs="Times New Roman"/>
          <w:sz w:val="28"/>
          <w:szCs w:val="28"/>
        </w:rPr>
        <w:t xml:space="preserve"> либо о признании действий (бездействий) должностных лиц </w:t>
      </w:r>
      <w:r w:rsidR="006830B5" w:rsidRPr="00876A17">
        <w:rPr>
          <w:rFonts w:ascii="Times New Roman" w:hAnsi="Times New Roman" w:cs="Times New Roman"/>
          <w:sz w:val="28"/>
          <w:szCs w:val="28"/>
        </w:rPr>
        <w:t xml:space="preserve">уполномоченного </w:t>
      </w:r>
      <w:r w:rsidR="003C5EA8" w:rsidRPr="00876A17">
        <w:rPr>
          <w:rFonts w:ascii="Times New Roman" w:hAnsi="Times New Roman" w:cs="Times New Roman"/>
          <w:sz w:val="28"/>
          <w:szCs w:val="28"/>
        </w:rPr>
        <w:t>орган</w:t>
      </w:r>
      <w:r w:rsidR="006830B5" w:rsidRPr="00876A17">
        <w:rPr>
          <w:rFonts w:ascii="Times New Roman" w:hAnsi="Times New Roman" w:cs="Times New Roman"/>
          <w:sz w:val="28"/>
          <w:szCs w:val="28"/>
        </w:rPr>
        <w:t>а</w:t>
      </w:r>
      <w:r w:rsidR="003C5EA8" w:rsidRPr="00876A17">
        <w:rPr>
          <w:rFonts w:ascii="Times New Roman" w:hAnsi="Times New Roman" w:cs="Times New Roman"/>
          <w:sz w:val="28"/>
          <w:szCs w:val="28"/>
        </w:rPr>
        <w:t xml:space="preserve"> </w:t>
      </w:r>
      <w:r w:rsidR="0008119C">
        <w:rPr>
          <w:rFonts w:ascii="Times New Roman" w:hAnsi="Times New Roman" w:cs="Times New Roman"/>
          <w:sz w:val="28"/>
          <w:szCs w:val="28"/>
        </w:rPr>
        <w:t>незаконными</w:t>
      </w:r>
      <w:r w:rsidR="003C5EA8" w:rsidRPr="00876A17">
        <w:rPr>
          <w:rFonts w:ascii="Times New Roman" w:hAnsi="Times New Roman" w:cs="Times New Roman"/>
          <w:sz w:val="28"/>
          <w:szCs w:val="28"/>
        </w:rPr>
        <w:t xml:space="preserve">, за отчетный период; </w:t>
      </w:r>
    </w:p>
    <w:p w:rsidR="006830B5" w:rsidRPr="00876A17" w:rsidRDefault="00A30895" w:rsidP="006830B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19</w:t>
      </w:r>
      <w:r w:rsidR="003C5EA8" w:rsidRPr="00876A17">
        <w:rPr>
          <w:rFonts w:ascii="Times New Roman" w:hAnsi="Times New Roman" w:cs="Times New Roman"/>
          <w:sz w:val="28"/>
          <w:szCs w:val="28"/>
        </w:rPr>
        <w:t xml:space="preserve">) количество исковых заявлений об оспаривании решений, действий (бездействий) должностных лиц </w:t>
      </w:r>
      <w:r w:rsidR="006830B5" w:rsidRPr="00876A17">
        <w:rPr>
          <w:rFonts w:ascii="Times New Roman" w:hAnsi="Times New Roman" w:cs="Times New Roman"/>
          <w:sz w:val="28"/>
          <w:szCs w:val="28"/>
        </w:rPr>
        <w:t xml:space="preserve">уполномоченного </w:t>
      </w:r>
      <w:r w:rsidR="003C5EA8" w:rsidRPr="00876A17">
        <w:rPr>
          <w:rFonts w:ascii="Times New Roman" w:hAnsi="Times New Roman" w:cs="Times New Roman"/>
          <w:sz w:val="28"/>
          <w:szCs w:val="28"/>
        </w:rPr>
        <w:t>орган</w:t>
      </w:r>
      <w:r w:rsidR="006830B5" w:rsidRPr="00876A17">
        <w:rPr>
          <w:rFonts w:ascii="Times New Roman" w:hAnsi="Times New Roman" w:cs="Times New Roman"/>
          <w:sz w:val="28"/>
          <w:szCs w:val="28"/>
        </w:rPr>
        <w:t>а</w:t>
      </w:r>
      <w:r w:rsidR="003C5EA8" w:rsidRPr="00876A17">
        <w:rPr>
          <w:rFonts w:ascii="Times New Roman" w:hAnsi="Times New Roman" w:cs="Times New Roman"/>
          <w:sz w:val="28"/>
          <w:szCs w:val="28"/>
        </w:rPr>
        <w:t xml:space="preserve">, направленных контролируемыми лицами в судебном порядке, за отчетный период; </w:t>
      </w:r>
    </w:p>
    <w:p w:rsidR="006830B5" w:rsidRPr="00876A17" w:rsidRDefault="003C5EA8" w:rsidP="006830B5">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t>2</w:t>
      </w:r>
      <w:r w:rsidR="00A30895">
        <w:rPr>
          <w:rFonts w:ascii="Times New Roman" w:hAnsi="Times New Roman" w:cs="Times New Roman"/>
          <w:sz w:val="28"/>
          <w:szCs w:val="28"/>
        </w:rPr>
        <w:t>0</w:t>
      </w:r>
      <w:r w:rsidRPr="00876A17">
        <w:rPr>
          <w:rFonts w:ascii="Times New Roman" w:hAnsi="Times New Roman" w:cs="Times New Roman"/>
          <w:sz w:val="28"/>
          <w:szCs w:val="28"/>
        </w:rPr>
        <w:t xml:space="preserve">) количество исковых заявлений об оспаривании решений, действий (бездействий) должностных лиц </w:t>
      </w:r>
      <w:r w:rsidR="006830B5" w:rsidRPr="00876A17">
        <w:rPr>
          <w:rFonts w:ascii="Times New Roman" w:hAnsi="Times New Roman" w:cs="Times New Roman"/>
          <w:sz w:val="28"/>
          <w:szCs w:val="28"/>
        </w:rPr>
        <w:t>уполномоченного органа</w:t>
      </w:r>
      <w:r w:rsidRPr="00876A17">
        <w:rPr>
          <w:rFonts w:ascii="Times New Roman" w:hAnsi="Times New Roman" w:cs="Times New Roman"/>
          <w:sz w:val="28"/>
          <w:szCs w:val="28"/>
        </w:rPr>
        <w:t xml:space="preserve">,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3C5EA8" w:rsidRPr="003C5EA8" w:rsidRDefault="003C5EA8" w:rsidP="006830B5">
      <w:pPr>
        <w:spacing w:after="0" w:line="240" w:lineRule="auto"/>
        <w:ind w:firstLine="708"/>
        <w:jc w:val="both"/>
        <w:rPr>
          <w:rFonts w:ascii="Times New Roman" w:hAnsi="Times New Roman" w:cs="Times New Roman"/>
          <w:sz w:val="28"/>
          <w:szCs w:val="28"/>
        </w:rPr>
      </w:pPr>
      <w:r w:rsidRPr="00876A17">
        <w:rPr>
          <w:rFonts w:ascii="Times New Roman" w:hAnsi="Times New Roman" w:cs="Times New Roman"/>
          <w:sz w:val="28"/>
          <w:szCs w:val="28"/>
        </w:rPr>
        <w:t>2</w:t>
      </w:r>
      <w:r w:rsidR="00A30895">
        <w:rPr>
          <w:rFonts w:ascii="Times New Roman" w:hAnsi="Times New Roman" w:cs="Times New Roman"/>
          <w:sz w:val="28"/>
          <w:szCs w:val="28"/>
        </w:rPr>
        <w:t>1</w:t>
      </w:r>
      <w:r w:rsidRPr="00876A17">
        <w:rPr>
          <w:rFonts w:ascii="Times New Roman" w:hAnsi="Times New Roman" w:cs="Times New Roman"/>
          <w:sz w:val="28"/>
          <w:szCs w:val="28"/>
        </w:rPr>
        <w:t>) количество контрольных</w:t>
      </w:r>
      <w:r w:rsidR="00B8011F" w:rsidRPr="00876A17">
        <w:rPr>
          <w:rFonts w:ascii="Times New Roman" w:hAnsi="Times New Roman" w:cs="Times New Roman"/>
          <w:sz w:val="28"/>
          <w:szCs w:val="28"/>
        </w:rPr>
        <w:t xml:space="preserve"> </w:t>
      </w:r>
      <w:r w:rsidRPr="00876A17">
        <w:rPr>
          <w:rFonts w:ascii="Times New Roman" w:hAnsi="Times New Roman" w:cs="Times New Roman"/>
          <w:sz w:val="28"/>
          <w:szCs w:val="28"/>
        </w:rPr>
        <w:t xml:space="preserve">мероприятий, проведенных с грубым нарушением требований к организации и осуществлению </w:t>
      </w:r>
      <w:r w:rsidR="00B8011F" w:rsidRPr="00876A17">
        <w:rPr>
          <w:rFonts w:ascii="Times New Roman" w:hAnsi="Times New Roman" w:cs="Times New Roman"/>
          <w:sz w:val="28"/>
          <w:szCs w:val="28"/>
        </w:rPr>
        <w:t>муниципального</w:t>
      </w:r>
      <w:r w:rsidRPr="00876A17">
        <w:rPr>
          <w:rFonts w:ascii="Times New Roman" w:hAnsi="Times New Roman" w:cs="Times New Roman"/>
          <w:sz w:val="28"/>
          <w:szCs w:val="28"/>
        </w:rPr>
        <w:t xml:space="preserve"> контроля и результаты которых были признаны недействительными и (или) отменены, за отчетный период</w:t>
      </w:r>
      <w:proofErr w:type="gramStart"/>
      <w:r w:rsidRPr="00876A17">
        <w:rPr>
          <w:rFonts w:ascii="Times New Roman" w:hAnsi="Times New Roman" w:cs="Times New Roman"/>
          <w:sz w:val="28"/>
          <w:szCs w:val="28"/>
        </w:rPr>
        <w:t>.</w:t>
      </w:r>
      <w:r w:rsidR="0056471C">
        <w:rPr>
          <w:rFonts w:ascii="Times New Roman" w:hAnsi="Times New Roman" w:cs="Times New Roman"/>
          <w:sz w:val="28"/>
          <w:szCs w:val="28"/>
        </w:rPr>
        <w:t>».</w:t>
      </w:r>
      <w:proofErr w:type="gramEnd"/>
    </w:p>
    <w:p w:rsidR="00BB5DA8" w:rsidRDefault="00BB5DA8" w:rsidP="00BB5DA8">
      <w:pPr>
        <w:pStyle w:val="a4"/>
        <w:rPr>
          <w:rFonts w:ascii="Times New Roman" w:hAnsi="Times New Roman" w:cs="Times New Roman"/>
          <w:sz w:val="28"/>
          <w:szCs w:val="28"/>
        </w:rPr>
      </w:pPr>
    </w:p>
    <w:p w:rsidR="00F812D1" w:rsidRDefault="00F812D1"/>
    <w:sectPr w:rsidR="00F812D1" w:rsidSect="006830B5">
      <w:headerReference w:type="default" r:id="rId10"/>
      <w:pgSz w:w="11906" w:h="16838"/>
      <w:pgMar w:top="709"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A94" w:rsidRDefault="00B32A94" w:rsidP="003C5EA8">
      <w:pPr>
        <w:spacing w:after="0" w:line="240" w:lineRule="auto"/>
      </w:pPr>
      <w:r>
        <w:separator/>
      </w:r>
    </w:p>
  </w:endnote>
  <w:endnote w:type="continuationSeparator" w:id="0">
    <w:p w:rsidR="00B32A94" w:rsidRDefault="00B32A94" w:rsidP="003C5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A94" w:rsidRDefault="00B32A94" w:rsidP="003C5EA8">
      <w:pPr>
        <w:spacing w:after="0" w:line="240" w:lineRule="auto"/>
      </w:pPr>
      <w:r>
        <w:separator/>
      </w:r>
    </w:p>
  </w:footnote>
  <w:footnote w:type="continuationSeparator" w:id="0">
    <w:p w:rsidR="00B32A94" w:rsidRDefault="00B32A94" w:rsidP="003C5E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A94" w:rsidRDefault="00B32A94" w:rsidP="003C5EA8">
    <w:pPr>
      <w:pStyle w:val="a7"/>
      <w:ind w:left="58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A94" w:rsidRPr="003C5EA8" w:rsidRDefault="00B32A94" w:rsidP="006830B5">
    <w:pPr>
      <w:tabs>
        <w:tab w:val="center" w:pos="4677"/>
        <w:tab w:val="right" w:pos="9355"/>
      </w:tabs>
      <w:spacing w:after="0" w:line="192" w:lineRule="auto"/>
      <w:ind w:left="5812"/>
      <w:rPr>
        <w:rFonts w:ascii="Times New Roman" w:hAnsi="Times New Roman" w:cs="Times New Roman"/>
        <w:sz w:val="30"/>
        <w:szCs w:val="30"/>
      </w:rPr>
    </w:pPr>
    <w:r>
      <w:rPr>
        <w:rFonts w:ascii="Times New Roman" w:hAnsi="Times New Roman" w:cs="Times New Roman"/>
        <w:sz w:val="30"/>
        <w:szCs w:val="30"/>
      </w:rPr>
      <w:t>Приложение</w:t>
    </w:r>
  </w:p>
  <w:p w:rsidR="00B32A94" w:rsidRPr="003C5EA8" w:rsidRDefault="00B32A94" w:rsidP="006830B5">
    <w:pPr>
      <w:tabs>
        <w:tab w:val="center" w:pos="4677"/>
        <w:tab w:val="right" w:pos="9355"/>
      </w:tabs>
      <w:spacing w:after="0" w:line="192" w:lineRule="auto"/>
      <w:ind w:left="5812"/>
      <w:rPr>
        <w:rFonts w:ascii="Times New Roman" w:hAnsi="Times New Roman" w:cs="Times New Roman"/>
        <w:sz w:val="30"/>
        <w:szCs w:val="30"/>
      </w:rPr>
    </w:pPr>
    <w:r w:rsidRPr="003C5EA8">
      <w:rPr>
        <w:rFonts w:ascii="Times New Roman" w:hAnsi="Times New Roman" w:cs="Times New Roman"/>
        <w:sz w:val="30"/>
        <w:szCs w:val="30"/>
      </w:rPr>
      <w:t>к решению Красноярского городского Совета депутатов</w:t>
    </w:r>
  </w:p>
  <w:p w:rsidR="00B32A94" w:rsidRDefault="00B32A94" w:rsidP="00956852">
    <w:pPr>
      <w:pStyle w:val="a7"/>
      <w:ind w:left="5812"/>
    </w:pPr>
    <w:r>
      <w:rPr>
        <w:rFonts w:ascii="Times New Roman" w:hAnsi="Times New Roman" w:cs="Times New Roman"/>
        <w:sz w:val="28"/>
        <w:szCs w:val="28"/>
      </w:rPr>
      <w:t>от _____________</w:t>
    </w:r>
    <w:r w:rsidRPr="001071BA">
      <w:rPr>
        <w:rFonts w:ascii="Times New Roman" w:hAnsi="Times New Roman" w:cs="Times New Roman"/>
        <w:sz w:val="28"/>
        <w:szCs w:val="28"/>
      </w:rPr>
      <w:t xml:space="preserve"> </w:t>
    </w:r>
    <w:r>
      <w:rPr>
        <w:rFonts w:ascii="Times New Roman" w:hAnsi="Times New Roman" w:cs="Times New Roman"/>
        <w:sz w:val="28"/>
        <w:szCs w:val="28"/>
      </w:rPr>
      <w:t>№</w:t>
    </w:r>
    <w:r w:rsidRPr="001071BA">
      <w:rPr>
        <w:rFonts w:ascii="Times New Roman" w:hAnsi="Times New Roman" w:cs="Times New Roman"/>
        <w:sz w:val="28"/>
        <w:szCs w:val="28"/>
      </w:rPr>
      <w:t xml:space="preserve"> </w:t>
    </w:r>
    <w:r>
      <w:rPr>
        <w:rFonts w:ascii="Times New Roman" w:hAnsi="Times New Roman" w:cs="Times New Roman"/>
        <w:sz w:val="28"/>
        <w:szCs w:val="28"/>
      </w:rPr>
      <w:t>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A94" w:rsidRDefault="00B32A94" w:rsidP="003C5EA8">
    <w:pPr>
      <w:pStyle w:val="a7"/>
      <w:ind w:left="58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34474"/>
    <w:multiLevelType w:val="hybridMultilevel"/>
    <w:tmpl w:val="2BA6D4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B141D23"/>
    <w:multiLevelType w:val="multilevel"/>
    <w:tmpl w:val="B5E6EF04"/>
    <w:lvl w:ilvl="0">
      <w:start w:val="1"/>
      <w:numFmt w:val="decimal"/>
      <w:lvlText w:val="%1."/>
      <w:lvlJc w:val="left"/>
      <w:pPr>
        <w:ind w:left="720" w:hanging="360"/>
      </w:pPr>
      <w:rPr>
        <w:rFonts w:eastAsiaTheme="minorHAnsi" w:cstheme="minorBidi" w:hint="default"/>
      </w:rPr>
    </w:lvl>
    <w:lvl w:ilvl="1">
      <w:start w:val="1"/>
      <w:numFmt w:val="decimal"/>
      <w:isLgl/>
      <w:lvlText w:val="%1.%2."/>
      <w:lvlJc w:val="left"/>
      <w:pPr>
        <w:ind w:left="2422"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37"/>
    <w:rsid w:val="00030F91"/>
    <w:rsid w:val="000407FF"/>
    <w:rsid w:val="0008119C"/>
    <w:rsid w:val="000B0995"/>
    <w:rsid w:val="000D7591"/>
    <w:rsid w:val="000F2BEE"/>
    <w:rsid w:val="001071BA"/>
    <w:rsid w:val="001159FD"/>
    <w:rsid w:val="0016711A"/>
    <w:rsid w:val="00176057"/>
    <w:rsid w:val="00197BF6"/>
    <w:rsid w:val="001B3A15"/>
    <w:rsid w:val="001E5661"/>
    <w:rsid w:val="00225978"/>
    <w:rsid w:val="00251180"/>
    <w:rsid w:val="0025282F"/>
    <w:rsid w:val="002B0BDE"/>
    <w:rsid w:val="002F4BE7"/>
    <w:rsid w:val="002F5925"/>
    <w:rsid w:val="00325697"/>
    <w:rsid w:val="003335A9"/>
    <w:rsid w:val="003342DB"/>
    <w:rsid w:val="00361856"/>
    <w:rsid w:val="00361907"/>
    <w:rsid w:val="00387CDB"/>
    <w:rsid w:val="003B33B4"/>
    <w:rsid w:val="003C04F8"/>
    <w:rsid w:val="003C1792"/>
    <w:rsid w:val="003C5EA8"/>
    <w:rsid w:val="004022E6"/>
    <w:rsid w:val="00447CA0"/>
    <w:rsid w:val="00465E19"/>
    <w:rsid w:val="00467D9D"/>
    <w:rsid w:val="00473353"/>
    <w:rsid w:val="00477FB1"/>
    <w:rsid w:val="004A0A35"/>
    <w:rsid w:val="004A65DF"/>
    <w:rsid w:val="004C323C"/>
    <w:rsid w:val="004D7584"/>
    <w:rsid w:val="004E289C"/>
    <w:rsid w:val="0050308D"/>
    <w:rsid w:val="00536D45"/>
    <w:rsid w:val="00543F92"/>
    <w:rsid w:val="00547558"/>
    <w:rsid w:val="0056471C"/>
    <w:rsid w:val="00581908"/>
    <w:rsid w:val="005A14F4"/>
    <w:rsid w:val="005C2821"/>
    <w:rsid w:val="005C6B56"/>
    <w:rsid w:val="005D16F0"/>
    <w:rsid w:val="005F3944"/>
    <w:rsid w:val="006019AB"/>
    <w:rsid w:val="00604304"/>
    <w:rsid w:val="00605097"/>
    <w:rsid w:val="006830B5"/>
    <w:rsid w:val="00686EDB"/>
    <w:rsid w:val="006902A1"/>
    <w:rsid w:val="006966CF"/>
    <w:rsid w:val="006A70A7"/>
    <w:rsid w:val="006B4C3F"/>
    <w:rsid w:val="006B6C26"/>
    <w:rsid w:val="006D45AE"/>
    <w:rsid w:val="006D709E"/>
    <w:rsid w:val="006F4AC5"/>
    <w:rsid w:val="006F64EC"/>
    <w:rsid w:val="007306CF"/>
    <w:rsid w:val="0074657E"/>
    <w:rsid w:val="00746C6F"/>
    <w:rsid w:val="00752C3A"/>
    <w:rsid w:val="00791635"/>
    <w:rsid w:val="007963AD"/>
    <w:rsid w:val="007D42C7"/>
    <w:rsid w:val="007E212C"/>
    <w:rsid w:val="007E30AF"/>
    <w:rsid w:val="007F0C3F"/>
    <w:rsid w:val="00811E85"/>
    <w:rsid w:val="00835162"/>
    <w:rsid w:val="00841B1C"/>
    <w:rsid w:val="00865703"/>
    <w:rsid w:val="00872355"/>
    <w:rsid w:val="00876A17"/>
    <w:rsid w:val="00885A91"/>
    <w:rsid w:val="008900A8"/>
    <w:rsid w:val="008C1316"/>
    <w:rsid w:val="008E330E"/>
    <w:rsid w:val="008F55DB"/>
    <w:rsid w:val="009135E5"/>
    <w:rsid w:val="00956852"/>
    <w:rsid w:val="00971AD8"/>
    <w:rsid w:val="009A231E"/>
    <w:rsid w:val="009E4786"/>
    <w:rsid w:val="00A002B8"/>
    <w:rsid w:val="00A014C2"/>
    <w:rsid w:val="00A1342F"/>
    <w:rsid w:val="00A30895"/>
    <w:rsid w:val="00A374E1"/>
    <w:rsid w:val="00A41737"/>
    <w:rsid w:val="00A43B34"/>
    <w:rsid w:val="00A53C1A"/>
    <w:rsid w:val="00A83571"/>
    <w:rsid w:val="00AA0945"/>
    <w:rsid w:val="00AB3323"/>
    <w:rsid w:val="00AD0D96"/>
    <w:rsid w:val="00AE6959"/>
    <w:rsid w:val="00AF5A32"/>
    <w:rsid w:val="00B0297C"/>
    <w:rsid w:val="00B30D1C"/>
    <w:rsid w:val="00B32A94"/>
    <w:rsid w:val="00B643FD"/>
    <w:rsid w:val="00B8011F"/>
    <w:rsid w:val="00BA4FE0"/>
    <w:rsid w:val="00BB4A81"/>
    <w:rsid w:val="00BB5DA8"/>
    <w:rsid w:val="00BD0310"/>
    <w:rsid w:val="00BD09B1"/>
    <w:rsid w:val="00BD141E"/>
    <w:rsid w:val="00BF751E"/>
    <w:rsid w:val="00C04FB6"/>
    <w:rsid w:val="00C73177"/>
    <w:rsid w:val="00C856DB"/>
    <w:rsid w:val="00CA47A5"/>
    <w:rsid w:val="00CB26B0"/>
    <w:rsid w:val="00CF38C6"/>
    <w:rsid w:val="00D24319"/>
    <w:rsid w:val="00D35A5E"/>
    <w:rsid w:val="00D71B6B"/>
    <w:rsid w:val="00D86AC1"/>
    <w:rsid w:val="00D97B3F"/>
    <w:rsid w:val="00DA5ED0"/>
    <w:rsid w:val="00DC09ED"/>
    <w:rsid w:val="00DC2026"/>
    <w:rsid w:val="00DD0BA5"/>
    <w:rsid w:val="00DD469D"/>
    <w:rsid w:val="00DE7775"/>
    <w:rsid w:val="00DF1C4B"/>
    <w:rsid w:val="00E364C4"/>
    <w:rsid w:val="00E70E38"/>
    <w:rsid w:val="00E748B6"/>
    <w:rsid w:val="00EB334F"/>
    <w:rsid w:val="00ED6BDB"/>
    <w:rsid w:val="00EE78AB"/>
    <w:rsid w:val="00F15A27"/>
    <w:rsid w:val="00F4332E"/>
    <w:rsid w:val="00F50EA4"/>
    <w:rsid w:val="00F52A76"/>
    <w:rsid w:val="00F6265D"/>
    <w:rsid w:val="00F812D1"/>
    <w:rsid w:val="00F93CDF"/>
    <w:rsid w:val="00FC06EB"/>
    <w:rsid w:val="00FE2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DA8"/>
  </w:style>
  <w:style w:type="paragraph" w:styleId="2">
    <w:name w:val="heading 2"/>
    <w:basedOn w:val="a"/>
    <w:link w:val="20"/>
    <w:uiPriority w:val="9"/>
    <w:qFormat/>
    <w:rsid w:val="004733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3353"/>
    <w:rPr>
      <w:rFonts w:ascii="Times New Roman" w:eastAsia="Times New Roman" w:hAnsi="Times New Roman" w:cs="Times New Roman"/>
      <w:b/>
      <w:bCs/>
      <w:sz w:val="36"/>
      <w:szCs w:val="36"/>
      <w:lang w:eastAsia="ru-RU"/>
    </w:rPr>
  </w:style>
  <w:style w:type="character" w:styleId="a3">
    <w:name w:val="Strong"/>
    <w:basedOn w:val="a0"/>
    <w:uiPriority w:val="22"/>
    <w:qFormat/>
    <w:rsid w:val="00473353"/>
    <w:rPr>
      <w:b/>
      <w:bCs/>
    </w:rPr>
  </w:style>
  <w:style w:type="paragraph" w:styleId="a4">
    <w:name w:val="No Spacing"/>
    <w:uiPriority w:val="1"/>
    <w:qFormat/>
    <w:rsid w:val="00473353"/>
    <w:pPr>
      <w:spacing w:after="0" w:line="240" w:lineRule="auto"/>
    </w:pPr>
  </w:style>
  <w:style w:type="paragraph" w:styleId="a5">
    <w:name w:val="List Paragraph"/>
    <w:basedOn w:val="a"/>
    <w:uiPriority w:val="34"/>
    <w:qFormat/>
    <w:rsid w:val="00BB5DA8"/>
    <w:pPr>
      <w:ind w:left="720"/>
      <w:contextualSpacing/>
    </w:pPr>
  </w:style>
  <w:style w:type="paragraph" w:customStyle="1" w:styleId="ConsPlusNormal">
    <w:name w:val="ConsPlusNormal"/>
    <w:rsid w:val="00BB5D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BB5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C5EA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C5EA8"/>
  </w:style>
  <w:style w:type="paragraph" w:styleId="a9">
    <w:name w:val="footer"/>
    <w:basedOn w:val="a"/>
    <w:link w:val="aa"/>
    <w:uiPriority w:val="99"/>
    <w:unhideWhenUsed/>
    <w:rsid w:val="003C5EA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C5EA8"/>
  </w:style>
  <w:style w:type="paragraph" w:styleId="ab">
    <w:name w:val="Balloon Text"/>
    <w:basedOn w:val="a"/>
    <w:link w:val="ac"/>
    <w:uiPriority w:val="99"/>
    <w:semiHidden/>
    <w:unhideWhenUsed/>
    <w:rsid w:val="0095685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568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DA8"/>
  </w:style>
  <w:style w:type="paragraph" w:styleId="2">
    <w:name w:val="heading 2"/>
    <w:basedOn w:val="a"/>
    <w:link w:val="20"/>
    <w:uiPriority w:val="9"/>
    <w:qFormat/>
    <w:rsid w:val="004733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3353"/>
    <w:rPr>
      <w:rFonts w:ascii="Times New Roman" w:eastAsia="Times New Roman" w:hAnsi="Times New Roman" w:cs="Times New Roman"/>
      <w:b/>
      <w:bCs/>
      <w:sz w:val="36"/>
      <w:szCs w:val="36"/>
      <w:lang w:eastAsia="ru-RU"/>
    </w:rPr>
  </w:style>
  <w:style w:type="character" w:styleId="a3">
    <w:name w:val="Strong"/>
    <w:basedOn w:val="a0"/>
    <w:uiPriority w:val="22"/>
    <w:qFormat/>
    <w:rsid w:val="00473353"/>
    <w:rPr>
      <w:b/>
      <w:bCs/>
    </w:rPr>
  </w:style>
  <w:style w:type="paragraph" w:styleId="a4">
    <w:name w:val="No Spacing"/>
    <w:uiPriority w:val="1"/>
    <w:qFormat/>
    <w:rsid w:val="00473353"/>
    <w:pPr>
      <w:spacing w:after="0" w:line="240" w:lineRule="auto"/>
    </w:pPr>
  </w:style>
  <w:style w:type="paragraph" w:styleId="a5">
    <w:name w:val="List Paragraph"/>
    <w:basedOn w:val="a"/>
    <w:uiPriority w:val="34"/>
    <w:qFormat/>
    <w:rsid w:val="00BB5DA8"/>
    <w:pPr>
      <w:ind w:left="720"/>
      <w:contextualSpacing/>
    </w:pPr>
  </w:style>
  <w:style w:type="paragraph" w:customStyle="1" w:styleId="ConsPlusNormal">
    <w:name w:val="ConsPlusNormal"/>
    <w:rsid w:val="00BB5D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BB5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C5EA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C5EA8"/>
  </w:style>
  <w:style w:type="paragraph" w:styleId="a9">
    <w:name w:val="footer"/>
    <w:basedOn w:val="a"/>
    <w:link w:val="aa"/>
    <w:uiPriority w:val="99"/>
    <w:unhideWhenUsed/>
    <w:rsid w:val="003C5EA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C5EA8"/>
  </w:style>
  <w:style w:type="paragraph" w:styleId="ab">
    <w:name w:val="Balloon Text"/>
    <w:basedOn w:val="a"/>
    <w:link w:val="ac"/>
    <w:uiPriority w:val="99"/>
    <w:semiHidden/>
    <w:unhideWhenUsed/>
    <w:rsid w:val="0095685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568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562132">
      <w:bodyDiv w:val="1"/>
      <w:marLeft w:val="0"/>
      <w:marRight w:val="0"/>
      <w:marTop w:val="0"/>
      <w:marBottom w:val="0"/>
      <w:divBdr>
        <w:top w:val="none" w:sz="0" w:space="0" w:color="auto"/>
        <w:left w:val="none" w:sz="0" w:space="0" w:color="auto"/>
        <w:bottom w:val="none" w:sz="0" w:space="0" w:color="auto"/>
        <w:right w:val="none" w:sz="0" w:space="0" w:color="auto"/>
      </w:divBdr>
    </w:div>
    <w:div w:id="61316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7BD4BEF515CA54083D7EDD65009C06B" ma:contentTypeVersion="2" ma:contentTypeDescription="Создание документа." ma:contentTypeScope="" ma:versionID="97e370bcc2807d28fd9a04874b50d52d">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17734BD-DA15-4FD5-B400-F1681578F6EC}"/>
</file>

<file path=customXml/itemProps2.xml><?xml version="1.0" encoding="utf-8"?>
<ds:datastoreItem xmlns:ds="http://schemas.openxmlformats.org/officeDocument/2006/customXml" ds:itemID="{FD75B882-DF62-4EEA-A1A4-DC8409518034}"/>
</file>

<file path=customXml/itemProps3.xml><?xml version="1.0" encoding="utf-8"?>
<ds:datastoreItem xmlns:ds="http://schemas.openxmlformats.org/officeDocument/2006/customXml" ds:itemID="{5D0E7965-7F30-4742-85E7-9EA086AC0EFD}"/>
</file>

<file path=docProps/app.xml><?xml version="1.0" encoding="utf-8"?>
<Properties xmlns="http://schemas.openxmlformats.org/officeDocument/2006/extended-properties" xmlns:vt="http://schemas.openxmlformats.org/officeDocument/2006/docPropsVTypes">
  <Template>Normal</Template>
  <TotalTime>81</TotalTime>
  <Pages>5</Pages>
  <Words>1431</Words>
  <Characters>8159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Асецкий Михаил Геннадьевич</dc:creator>
  <cp:lastModifiedBy>Асецкий Михаил Геннадьевич</cp:lastModifiedBy>
  <cp:revision>10</cp:revision>
  <cp:lastPrinted>2022-03-25T05:32:00Z</cp:lastPrinted>
  <dcterms:created xsi:type="dcterms:W3CDTF">2022-04-23T01:45:00Z</dcterms:created>
  <dcterms:modified xsi:type="dcterms:W3CDTF">2022-04-25T08:30:00Z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0x01010017BD4BEF515CA54083D7EDD65009C06B</vt:lpwstr>
  </property>
</Properties>
</file>