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6C40" w:rsidRPr="00706C40" w:rsidRDefault="00706C40" w:rsidP="00706C40">
      <w:pPr>
        <w:pStyle w:val="2"/>
        <w:contextualSpacing/>
        <w:jc w:val="both"/>
        <w:rPr>
          <w:sz w:val="28"/>
          <w:szCs w:val="28"/>
        </w:rPr>
      </w:pPr>
      <w:r w:rsidRPr="00706C40">
        <w:rPr>
          <w:sz w:val="28"/>
          <w:szCs w:val="28"/>
        </w:rPr>
        <w:t xml:space="preserve">О порядке реализации прав на бесплатную парковку транспортных средств, управляемых инвалидами, и транспортных средств, перевозящих инвалидов </w:t>
      </w:r>
    </w:p>
    <w:p w:rsidR="00706C40" w:rsidRDefault="00706C40" w:rsidP="00706C40">
      <w:pPr>
        <w:pStyle w:val="a3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706C40">
        <w:rPr>
          <w:sz w:val="28"/>
          <w:szCs w:val="28"/>
        </w:rPr>
        <w:t xml:space="preserve"> 1 июля 2020 года применяется новый порядок реализации прав на бесплатную парковку транспортных средств инвалидов</w:t>
      </w:r>
      <w:r>
        <w:rPr>
          <w:sz w:val="28"/>
          <w:szCs w:val="28"/>
        </w:rPr>
        <w:t>.</w:t>
      </w:r>
    </w:p>
    <w:p w:rsidR="00706C40" w:rsidRPr="00706C40" w:rsidRDefault="00706C40" w:rsidP="00706C40">
      <w:pPr>
        <w:pStyle w:val="a3"/>
        <w:ind w:firstLine="708"/>
        <w:contextualSpacing/>
        <w:jc w:val="both"/>
        <w:rPr>
          <w:sz w:val="28"/>
          <w:szCs w:val="28"/>
        </w:rPr>
      </w:pPr>
      <w:r w:rsidRPr="00706C40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Так, с</w:t>
      </w:r>
      <w:r w:rsidRPr="00706C40">
        <w:rPr>
          <w:sz w:val="28"/>
          <w:szCs w:val="28"/>
        </w:rPr>
        <w:t xml:space="preserve">огласно поправкам, </w:t>
      </w:r>
      <w:r>
        <w:rPr>
          <w:sz w:val="28"/>
          <w:szCs w:val="28"/>
        </w:rPr>
        <w:t>внесенным в Федеральный закон «</w:t>
      </w:r>
      <w:r w:rsidRPr="00706C40">
        <w:rPr>
          <w:sz w:val="28"/>
          <w:szCs w:val="28"/>
        </w:rPr>
        <w:t>О социальной защите и</w:t>
      </w:r>
      <w:r>
        <w:rPr>
          <w:sz w:val="28"/>
          <w:szCs w:val="28"/>
        </w:rPr>
        <w:t xml:space="preserve">нвалидов в Российской Федерации» </w:t>
      </w:r>
      <w:r w:rsidRPr="00706C40">
        <w:rPr>
          <w:sz w:val="28"/>
          <w:szCs w:val="28"/>
        </w:rPr>
        <w:t>на всех парковках общего пользования, в том числе около объектов социальной, инженерной и транспортной инфраструктур (жилых, общественных и производственных зданий, строений и сооружений, включая те, в которых расположены физкультурно-спортивные организации, организации культуры и другие организации), мест отдыха, выделяется не менее 10 процентов мест (но не менее</w:t>
      </w:r>
      <w:proofErr w:type="gramEnd"/>
      <w:r w:rsidRPr="00706C40">
        <w:rPr>
          <w:sz w:val="28"/>
          <w:szCs w:val="28"/>
        </w:rPr>
        <w:t xml:space="preserve">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указанные нормы ст. 15 </w:t>
      </w:r>
      <w:r>
        <w:rPr>
          <w:sz w:val="28"/>
          <w:szCs w:val="28"/>
        </w:rPr>
        <w:t xml:space="preserve">вышеуказанного </w:t>
      </w:r>
      <w:proofErr w:type="spellStart"/>
      <w:r>
        <w:rPr>
          <w:sz w:val="28"/>
          <w:szCs w:val="28"/>
        </w:rPr>
        <w:t>закорна</w:t>
      </w:r>
      <w:proofErr w:type="spellEnd"/>
      <w:r w:rsidRPr="00706C40">
        <w:rPr>
          <w:sz w:val="28"/>
          <w:szCs w:val="28"/>
        </w:rPr>
        <w:t xml:space="preserve">, </w:t>
      </w:r>
      <w:proofErr w:type="gramStart"/>
      <w:r w:rsidRPr="00706C40">
        <w:rPr>
          <w:sz w:val="28"/>
          <w:szCs w:val="28"/>
        </w:rPr>
        <w:t>определяемом</w:t>
      </w:r>
      <w:proofErr w:type="gramEnd"/>
      <w:r w:rsidRPr="00706C40">
        <w:rPr>
          <w:sz w:val="28"/>
          <w:szCs w:val="28"/>
        </w:rPr>
        <w:t xml:space="preserve"> Правительством Российской Федерации. На указанных транспортных средствах должен быть установлен опознавательный знак "Инвалид" и информация об этих транспортных средствах должна быть внесена в федеральный реестр инвалидов.</w:t>
      </w:r>
    </w:p>
    <w:p w:rsidR="00706C40" w:rsidRPr="00706C40" w:rsidRDefault="00706C40" w:rsidP="00706C40">
      <w:pPr>
        <w:pStyle w:val="a3"/>
        <w:ind w:firstLine="708"/>
        <w:contextualSpacing/>
        <w:jc w:val="both"/>
        <w:rPr>
          <w:sz w:val="28"/>
          <w:szCs w:val="28"/>
        </w:rPr>
      </w:pPr>
      <w:proofErr w:type="gramStart"/>
      <w:r w:rsidRPr="00706C40">
        <w:rPr>
          <w:sz w:val="28"/>
          <w:szCs w:val="28"/>
        </w:rPr>
        <w:t>Кроме того, в целях реализации права на бесплатное использование мест для парковки транспортных средств сведения о транспортном средстве, управляемом инвалидом, или транспортном средстве, перевозящем инвалида и (или) ребенка-инвалида, размещаются в федеральном реестре инвалидов на основании заявления инвалида (его законного или уполномоченного представителя), поданного в установленном порядке в Пенсионный фонд Российской Федерации, в том числе с использованием федеральной государственн</w:t>
      </w:r>
      <w:r>
        <w:rPr>
          <w:sz w:val="28"/>
          <w:szCs w:val="28"/>
        </w:rPr>
        <w:t>ой информационной системы</w:t>
      </w:r>
      <w:proofErr w:type="gramEnd"/>
      <w:r>
        <w:rPr>
          <w:sz w:val="28"/>
          <w:szCs w:val="28"/>
        </w:rPr>
        <w:t xml:space="preserve"> «</w:t>
      </w:r>
      <w:r w:rsidRPr="00706C40">
        <w:rPr>
          <w:sz w:val="28"/>
          <w:szCs w:val="28"/>
        </w:rPr>
        <w:t xml:space="preserve">Единый портал государственных </w:t>
      </w:r>
      <w:r>
        <w:rPr>
          <w:sz w:val="28"/>
          <w:szCs w:val="28"/>
        </w:rPr>
        <w:t>и муниципальных услуг (функций)»</w:t>
      </w:r>
      <w:r w:rsidRPr="00706C40">
        <w:rPr>
          <w:sz w:val="28"/>
          <w:szCs w:val="28"/>
        </w:rPr>
        <w:t xml:space="preserve"> или через многофункциональный центр предоставления государственных и муниципальных услуг.</w:t>
      </w:r>
    </w:p>
    <w:p w:rsidR="00706C40" w:rsidRPr="00706C40" w:rsidRDefault="00706C40" w:rsidP="00706C40">
      <w:pPr>
        <w:pStyle w:val="a3"/>
        <w:ind w:firstLine="708"/>
        <w:contextualSpacing/>
        <w:jc w:val="both"/>
        <w:rPr>
          <w:sz w:val="28"/>
          <w:szCs w:val="28"/>
        </w:rPr>
      </w:pPr>
      <w:r w:rsidRPr="00706C40">
        <w:rPr>
          <w:sz w:val="28"/>
          <w:szCs w:val="28"/>
        </w:rPr>
        <w:t>Одновременно с заявлением представляется документ, удостоверяющий личность инвалида (ребенка-инвалида), а в случае подачи заявления представителем - документ, удостоверяющий личность представителя, а также документ, подтверждающий его полномочия.</w:t>
      </w:r>
    </w:p>
    <w:p w:rsidR="00706C40" w:rsidRDefault="00706C40" w:rsidP="00706C40">
      <w:pPr>
        <w:pStyle w:val="a3"/>
        <w:ind w:firstLine="708"/>
        <w:contextualSpacing/>
        <w:jc w:val="both"/>
        <w:rPr>
          <w:sz w:val="28"/>
          <w:szCs w:val="28"/>
        </w:rPr>
      </w:pPr>
      <w:r w:rsidRPr="00706C40">
        <w:rPr>
          <w:sz w:val="28"/>
          <w:szCs w:val="28"/>
        </w:rPr>
        <w:t>С 1 июля 2020 года прекращается выдача федеральными учреждениями МСЭ опознавательного знака "Инвалид" для индивидуального использования.</w:t>
      </w:r>
    </w:p>
    <w:p w:rsidR="00706C40" w:rsidRDefault="00706C40" w:rsidP="00706C40">
      <w:pPr>
        <w:pStyle w:val="a3"/>
        <w:ind w:firstLine="708"/>
        <w:contextualSpacing/>
        <w:jc w:val="both"/>
        <w:rPr>
          <w:sz w:val="28"/>
          <w:szCs w:val="28"/>
        </w:rPr>
      </w:pPr>
    </w:p>
    <w:p w:rsidR="00706C40" w:rsidRPr="00706C40" w:rsidRDefault="00706C40" w:rsidP="00706C40">
      <w:pPr>
        <w:pStyle w:val="a3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Помощник прокурора района                                                  В.О. Карелина</w:t>
      </w:r>
    </w:p>
    <w:p w:rsidR="00706C40" w:rsidRPr="00706C40" w:rsidRDefault="00706C40" w:rsidP="00706C40">
      <w:pPr>
        <w:contextualSpacing/>
        <w:jc w:val="both"/>
        <w:rPr>
          <w:sz w:val="28"/>
          <w:szCs w:val="28"/>
        </w:rPr>
      </w:pPr>
    </w:p>
    <w:p w:rsidR="00706C40" w:rsidRDefault="00706C40" w:rsidP="00706C40"/>
    <w:p w:rsidR="00964EDF" w:rsidRDefault="00964EDF"/>
    <w:sectPr w:rsidR="00964EDF" w:rsidSect="00964E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06C40"/>
    <w:rsid w:val="004E7FE9"/>
    <w:rsid w:val="005F5CA0"/>
    <w:rsid w:val="00706C40"/>
    <w:rsid w:val="00964EDF"/>
    <w:rsid w:val="00BE7F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6C40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semiHidden/>
    <w:unhideWhenUsed/>
    <w:qFormat/>
    <w:rsid w:val="00706C40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706C4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semiHidden/>
    <w:unhideWhenUsed/>
    <w:rsid w:val="00706C40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444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7BD4BEF515CA54083D7EDD65009C06B" ma:contentTypeVersion="2" ma:contentTypeDescription="Создание документа." ma:contentTypeScope="" ma:versionID="97e370bcc2807d28fd9a04874b50d52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25A6E51-8379-459B-BF00-950206172290}"/>
</file>

<file path=customXml/itemProps2.xml><?xml version="1.0" encoding="utf-8"?>
<ds:datastoreItem xmlns:ds="http://schemas.openxmlformats.org/officeDocument/2006/customXml" ds:itemID="{B058F474-E4A7-4D9F-852F-B0E387B86EBE}"/>
</file>

<file path=customXml/itemProps3.xml><?xml version="1.0" encoding="utf-8"?>
<ds:datastoreItem xmlns:ds="http://schemas.openxmlformats.org/officeDocument/2006/customXml" ds:itemID="{B25FF966-BAF8-423D-8034-3A4CBE057A2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357</Words>
  <Characters>2040</Characters>
  <Application>Microsoft Office Word</Application>
  <DocSecurity>0</DocSecurity>
  <Lines>17</Lines>
  <Paragraphs>4</Paragraphs>
  <ScaleCrop>false</ScaleCrop>
  <Company/>
  <LinksUpToDate>false</LinksUpToDate>
  <CharactersWithSpaces>2393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2020-07-15T04:14:00Z</dcterms:created>
  <dcterms:modified xsi:type="dcterms:W3CDTF">2020-07-15T04:18:00Z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0x01010017BD4BEF515CA54083D7EDD65009C06B</vt:lpwstr>
  </property>
</Properties>
</file>