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C8B" w:rsidRDefault="00686C8B" w:rsidP="00686C8B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6C8B" w:rsidRDefault="00686C8B" w:rsidP="00686C8B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686C8B" w:rsidRPr="00686C8B" w:rsidRDefault="00686C8B" w:rsidP="00686C8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686C8B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686C8B" w:rsidRDefault="00686C8B" w:rsidP="00686C8B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686C8B" w:rsidRDefault="00686C8B" w:rsidP="00686C8B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686C8B" w:rsidRDefault="00686C8B" w:rsidP="00686C8B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686C8B" w:rsidRDefault="00686C8B" w:rsidP="00686C8B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686C8B" w:rsidTr="00686C8B">
        <w:tc>
          <w:tcPr>
            <w:tcW w:w="4785" w:type="dxa"/>
            <w:shd w:val="clear" w:color="auto" w:fill="auto"/>
          </w:tcPr>
          <w:p w:rsidR="00686C8B" w:rsidRPr="00E51CA2" w:rsidRDefault="006533A3" w:rsidP="00E51CA2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19.06.2018</w:t>
            </w:r>
          </w:p>
        </w:tc>
        <w:tc>
          <w:tcPr>
            <w:tcW w:w="4786" w:type="dxa"/>
            <w:shd w:val="clear" w:color="auto" w:fill="auto"/>
          </w:tcPr>
          <w:p w:rsidR="00686C8B" w:rsidRPr="00E51CA2" w:rsidRDefault="006533A3" w:rsidP="00E51CA2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399</w:t>
            </w:r>
            <w:bookmarkStart w:id="0" w:name="_GoBack"/>
            <w:bookmarkEnd w:id="0"/>
          </w:p>
        </w:tc>
      </w:tr>
    </w:tbl>
    <w:p w:rsidR="00686C8B" w:rsidRDefault="00686C8B" w:rsidP="00686C8B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686C8B" w:rsidRDefault="00686C8B" w:rsidP="00686C8B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686C8B" w:rsidRDefault="00686C8B" w:rsidP="00686C8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86C8B" w:rsidRDefault="00686C8B" w:rsidP="00686C8B">
      <w:pPr>
        <w:spacing w:after="0" w:line="240" w:lineRule="auto"/>
        <w:rPr>
          <w:rFonts w:ascii="Times New Roman" w:hAnsi="Times New Roman" w:cs="Times New Roman"/>
          <w:sz w:val="24"/>
        </w:rPr>
        <w:sectPr w:rsidR="00686C8B" w:rsidSect="00686C8B">
          <w:headerReference w:type="default" r:id="rId10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CB2636" w:rsidRDefault="00832F77" w:rsidP="007D033B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bCs/>
          <w:sz w:val="30"/>
          <w:szCs w:val="30"/>
        </w:rPr>
      </w:pPr>
      <w:r w:rsidRPr="00B144A6">
        <w:rPr>
          <w:rFonts w:ascii="Times New Roman" w:hAnsi="Times New Roman" w:cs="Times New Roman"/>
          <w:b w:val="0"/>
          <w:sz w:val="30"/>
          <w:szCs w:val="30"/>
        </w:rPr>
        <w:lastRenderedPageBreak/>
        <w:t xml:space="preserve">Об утверждении </w:t>
      </w:r>
      <w:r w:rsidR="00CB2636">
        <w:rPr>
          <w:rFonts w:ascii="Times New Roman" w:hAnsi="Times New Roman" w:cs="Times New Roman"/>
          <w:b w:val="0"/>
          <w:bCs/>
          <w:sz w:val="30"/>
          <w:szCs w:val="30"/>
        </w:rPr>
        <w:t>П</w:t>
      </w:r>
      <w:r w:rsidRPr="00B144A6">
        <w:rPr>
          <w:rFonts w:ascii="Times New Roman" w:hAnsi="Times New Roman" w:cs="Times New Roman"/>
          <w:b w:val="0"/>
          <w:bCs/>
          <w:sz w:val="30"/>
          <w:szCs w:val="30"/>
        </w:rPr>
        <w:t xml:space="preserve">орядка составления, изменения и согласования </w:t>
      </w:r>
    </w:p>
    <w:p w:rsidR="00BA5868" w:rsidRPr="00B144A6" w:rsidRDefault="00832F77" w:rsidP="007D033B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B144A6">
        <w:rPr>
          <w:rFonts w:ascii="Times New Roman" w:hAnsi="Times New Roman" w:cs="Times New Roman"/>
          <w:b w:val="0"/>
          <w:bCs/>
          <w:sz w:val="30"/>
          <w:szCs w:val="30"/>
        </w:rPr>
        <w:t>паспорта фасадов</w:t>
      </w:r>
      <w:r w:rsidRPr="00B144A6">
        <w:rPr>
          <w:rFonts w:ascii="Times New Roman" w:hAnsi="Times New Roman" w:cs="Times New Roman"/>
          <w:b w:val="0"/>
          <w:sz w:val="30"/>
          <w:szCs w:val="30"/>
        </w:rPr>
        <w:t xml:space="preserve"> зданий, строений на территории города Красноярска</w:t>
      </w:r>
    </w:p>
    <w:p w:rsidR="001C10D4" w:rsidRDefault="001C10D4" w:rsidP="001C10D4">
      <w:pPr>
        <w:pStyle w:val="ConsPlusTitle"/>
        <w:spacing w:line="192" w:lineRule="auto"/>
        <w:jc w:val="center"/>
        <w:outlineLvl w:val="0"/>
        <w:rPr>
          <w:rFonts w:ascii="Times New Roman" w:hAnsi="Times New Roman" w:cs="Times New Roman"/>
          <w:b w:val="0"/>
          <w:sz w:val="30"/>
          <w:szCs w:val="30"/>
        </w:rPr>
      </w:pPr>
    </w:p>
    <w:p w:rsidR="007D033B" w:rsidRPr="00B144A6" w:rsidRDefault="007D033B" w:rsidP="001C10D4">
      <w:pPr>
        <w:pStyle w:val="ConsPlusTitle"/>
        <w:spacing w:line="192" w:lineRule="auto"/>
        <w:jc w:val="center"/>
        <w:outlineLvl w:val="0"/>
        <w:rPr>
          <w:rFonts w:ascii="Times New Roman" w:hAnsi="Times New Roman" w:cs="Times New Roman"/>
          <w:b w:val="0"/>
          <w:sz w:val="30"/>
          <w:szCs w:val="30"/>
        </w:rPr>
      </w:pPr>
    </w:p>
    <w:p w:rsidR="001C10D4" w:rsidRPr="007D033B" w:rsidRDefault="001C10D4" w:rsidP="007D0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D033B">
        <w:rPr>
          <w:rFonts w:ascii="Times New Roman" w:hAnsi="Times New Roman" w:cs="Times New Roman"/>
          <w:sz w:val="30"/>
          <w:szCs w:val="30"/>
        </w:rPr>
        <w:t>В соответствии</w:t>
      </w:r>
      <w:r w:rsidR="00881C39" w:rsidRPr="007D033B">
        <w:rPr>
          <w:rFonts w:ascii="Times New Roman" w:hAnsi="Times New Roman" w:cs="Times New Roman"/>
          <w:sz w:val="30"/>
          <w:szCs w:val="30"/>
        </w:rPr>
        <w:t xml:space="preserve"> с </w:t>
      </w:r>
      <w:r w:rsidR="00CB2636">
        <w:rPr>
          <w:rFonts w:ascii="Times New Roman" w:hAnsi="Times New Roman" w:cs="Times New Roman"/>
          <w:sz w:val="30"/>
          <w:szCs w:val="30"/>
        </w:rPr>
        <w:t>р</w:t>
      </w:r>
      <w:r w:rsidR="00881C39" w:rsidRPr="007D033B">
        <w:rPr>
          <w:rFonts w:ascii="Times New Roman" w:hAnsi="Times New Roman" w:cs="Times New Roman"/>
          <w:sz w:val="30"/>
          <w:szCs w:val="30"/>
        </w:rPr>
        <w:t>ешением Красноярского городского Совета д</w:t>
      </w:r>
      <w:r w:rsidR="00881C39" w:rsidRPr="007D033B">
        <w:rPr>
          <w:rFonts w:ascii="Times New Roman" w:hAnsi="Times New Roman" w:cs="Times New Roman"/>
          <w:sz w:val="30"/>
          <w:szCs w:val="30"/>
        </w:rPr>
        <w:t>е</w:t>
      </w:r>
      <w:r w:rsidR="00881C39" w:rsidRPr="007D033B">
        <w:rPr>
          <w:rFonts w:ascii="Times New Roman" w:hAnsi="Times New Roman" w:cs="Times New Roman"/>
          <w:sz w:val="30"/>
          <w:szCs w:val="30"/>
        </w:rPr>
        <w:t xml:space="preserve">путатов от 25.06.2013 № В-378 </w:t>
      </w:r>
      <w:r w:rsidR="007D033B" w:rsidRPr="007D033B">
        <w:rPr>
          <w:rFonts w:ascii="Times New Roman" w:hAnsi="Times New Roman" w:cs="Times New Roman"/>
          <w:sz w:val="30"/>
          <w:szCs w:val="30"/>
        </w:rPr>
        <w:t>«</w:t>
      </w:r>
      <w:r w:rsidR="00881C39" w:rsidRPr="007D033B">
        <w:rPr>
          <w:rFonts w:ascii="Times New Roman" w:hAnsi="Times New Roman" w:cs="Times New Roman"/>
          <w:sz w:val="30"/>
          <w:szCs w:val="30"/>
        </w:rPr>
        <w:t>Об утверждении Правил благоустро</w:t>
      </w:r>
      <w:r w:rsidR="00881C39" w:rsidRPr="007D033B">
        <w:rPr>
          <w:rFonts w:ascii="Times New Roman" w:hAnsi="Times New Roman" w:cs="Times New Roman"/>
          <w:sz w:val="30"/>
          <w:szCs w:val="30"/>
        </w:rPr>
        <w:t>й</w:t>
      </w:r>
      <w:r w:rsidR="00881C39" w:rsidRPr="007D033B">
        <w:rPr>
          <w:rFonts w:ascii="Times New Roman" w:hAnsi="Times New Roman" w:cs="Times New Roman"/>
          <w:sz w:val="30"/>
          <w:szCs w:val="30"/>
        </w:rPr>
        <w:t>ства территории города Красноярска</w:t>
      </w:r>
      <w:r w:rsidR="007D033B" w:rsidRPr="007D033B">
        <w:rPr>
          <w:rFonts w:ascii="Times New Roman" w:hAnsi="Times New Roman" w:cs="Times New Roman"/>
          <w:sz w:val="30"/>
          <w:szCs w:val="30"/>
        </w:rPr>
        <w:t>»</w:t>
      </w:r>
      <w:r w:rsidRPr="007D033B">
        <w:rPr>
          <w:rFonts w:ascii="Times New Roman" w:hAnsi="Times New Roman" w:cs="Times New Roman"/>
          <w:sz w:val="30"/>
          <w:szCs w:val="30"/>
        </w:rPr>
        <w:t xml:space="preserve">, </w:t>
      </w:r>
      <w:hyperlink r:id="rId11" w:history="1">
        <w:r w:rsidRPr="007D033B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статьей 16</w:t>
        </w:r>
      </w:hyperlink>
      <w:r w:rsidRPr="007D033B">
        <w:rPr>
          <w:rFonts w:ascii="Times New Roman" w:hAnsi="Times New Roman" w:cs="Times New Roman"/>
          <w:sz w:val="30"/>
          <w:szCs w:val="30"/>
        </w:rPr>
        <w:t xml:space="preserve"> Федерального закона от 06.10.2003 № 131-ФЗ </w:t>
      </w:r>
      <w:r w:rsidR="007D033B" w:rsidRPr="007D033B">
        <w:rPr>
          <w:rFonts w:ascii="Times New Roman" w:hAnsi="Times New Roman" w:cs="Times New Roman"/>
          <w:sz w:val="30"/>
          <w:szCs w:val="30"/>
        </w:rPr>
        <w:t>«</w:t>
      </w:r>
      <w:r w:rsidRPr="007D033B">
        <w:rPr>
          <w:rFonts w:ascii="Times New Roman" w:hAnsi="Times New Roman" w:cs="Times New Roman"/>
          <w:sz w:val="30"/>
          <w:szCs w:val="30"/>
        </w:rPr>
        <w:t>Об общих принципах организации местного самоуправления в Российской Федерации</w:t>
      </w:r>
      <w:r w:rsidR="007D033B" w:rsidRPr="007D033B">
        <w:rPr>
          <w:rFonts w:ascii="Times New Roman" w:hAnsi="Times New Roman" w:cs="Times New Roman"/>
          <w:sz w:val="30"/>
          <w:szCs w:val="30"/>
        </w:rPr>
        <w:t>»</w:t>
      </w:r>
      <w:r w:rsidRPr="007D033B">
        <w:rPr>
          <w:rFonts w:ascii="Times New Roman" w:hAnsi="Times New Roman" w:cs="Times New Roman"/>
          <w:sz w:val="30"/>
          <w:szCs w:val="30"/>
        </w:rPr>
        <w:t xml:space="preserve">, руководствуясь </w:t>
      </w:r>
      <w:hyperlink r:id="rId12" w:history="1">
        <w:r w:rsidRPr="007D033B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статьями 41</w:t>
        </w:r>
      </w:hyperlink>
      <w:r w:rsidRPr="007D033B">
        <w:rPr>
          <w:rFonts w:ascii="Times New Roman" w:hAnsi="Times New Roman" w:cs="Times New Roman"/>
          <w:sz w:val="30"/>
          <w:szCs w:val="30"/>
        </w:rPr>
        <w:t xml:space="preserve">, </w:t>
      </w:r>
      <w:hyperlink r:id="rId13" w:history="1">
        <w:r w:rsidRPr="007D033B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58</w:t>
        </w:r>
      </w:hyperlink>
      <w:r w:rsidRPr="007D033B">
        <w:rPr>
          <w:rFonts w:ascii="Times New Roman" w:hAnsi="Times New Roman" w:cs="Times New Roman"/>
          <w:sz w:val="30"/>
          <w:szCs w:val="30"/>
        </w:rPr>
        <w:t xml:space="preserve">, </w:t>
      </w:r>
      <w:hyperlink r:id="rId14" w:history="1">
        <w:r w:rsidRPr="007D033B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59</w:t>
        </w:r>
      </w:hyperlink>
      <w:r w:rsidRPr="007D033B">
        <w:rPr>
          <w:rFonts w:ascii="Times New Roman" w:hAnsi="Times New Roman" w:cs="Times New Roman"/>
          <w:sz w:val="30"/>
          <w:szCs w:val="30"/>
        </w:rPr>
        <w:t xml:space="preserve"> Устава города Красноярска,</w:t>
      </w:r>
    </w:p>
    <w:p w:rsidR="001C10D4" w:rsidRPr="007D033B" w:rsidRDefault="001C10D4" w:rsidP="007D033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D033B">
        <w:rPr>
          <w:rFonts w:ascii="Times New Roman" w:hAnsi="Times New Roman" w:cs="Times New Roman"/>
          <w:sz w:val="30"/>
          <w:szCs w:val="30"/>
        </w:rPr>
        <w:t>ПОСТАНОВЛЯЮ:</w:t>
      </w:r>
    </w:p>
    <w:p w:rsidR="001C10D4" w:rsidRPr="007D033B" w:rsidRDefault="00881C39" w:rsidP="007D0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D033B">
        <w:rPr>
          <w:rFonts w:ascii="Times New Roman" w:hAnsi="Times New Roman" w:cs="Times New Roman"/>
          <w:sz w:val="30"/>
          <w:szCs w:val="30"/>
        </w:rPr>
        <w:t>1</w:t>
      </w:r>
      <w:r w:rsidR="001C10D4" w:rsidRPr="007D033B">
        <w:rPr>
          <w:rFonts w:ascii="Times New Roman" w:hAnsi="Times New Roman" w:cs="Times New Roman"/>
          <w:sz w:val="30"/>
          <w:szCs w:val="30"/>
        </w:rPr>
        <w:t xml:space="preserve">. Утвердить </w:t>
      </w:r>
      <w:r w:rsidR="00CB2636">
        <w:rPr>
          <w:rFonts w:ascii="Times New Roman" w:hAnsi="Times New Roman" w:cs="Times New Roman"/>
          <w:sz w:val="30"/>
          <w:szCs w:val="30"/>
        </w:rPr>
        <w:t>П</w:t>
      </w:r>
      <w:r w:rsidRPr="007D033B">
        <w:rPr>
          <w:rFonts w:ascii="Times New Roman" w:hAnsi="Times New Roman" w:cs="Times New Roman"/>
          <w:sz w:val="30"/>
          <w:szCs w:val="30"/>
        </w:rPr>
        <w:t xml:space="preserve">орядок </w:t>
      </w:r>
      <w:r w:rsidR="00832F77" w:rsidRPr="007D033B">
        <w:rPr>
          <w:rFonts w:ascii="Times New Roman" w:hAnsi="Times New Roman" w:cs="Times New Roman"/>
          <w:sz w:val="30"/>
          <w:szCs w:val="30"/>
        </w:rPr>
        <w:t>составления, изменения и согласования паспорта фасадов зданий, строений на территории города Красноярска</w:t>
      </w:r>
      <w:r w:rsidR="001C10D4" w:rsidRPr="007D033B">
        <w:rPr>
          <w:rFonts w:ascii="Times New Roman" w:hAnsi="Times New Roman" w:cs="Times New Roman"/>
          <w:sz w:val="30"/>
          <w:szCs w:val="30"/>
        </w:rPr>
        <w:t xml:space="preserve"> согласно приложению.</w:t>
      </w:r>
    </w:p>
    <w:p w:rsidR="001C10D4" w:rsidRPr="007D033B" w:rsidRDefault="007D033B" w:rsidP="007D0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D033B">
        <w:rPr>
          <w:rFonts w:ascii="Times New Roman" w:hAnsi="Times New Roman" w:cs="Times New Roman"/>
          <w:sz w:val="30"/>
          <w:szCs w:val="30"/>
        </w:rPr>
        <w:t>2.</w:t>
      </w:r>
      <w:r w:rsidR="001C10D4" w:rsidRPr="007D033B">
        <w:rPr>
          <w:rFonts w:ascii="Times New Roman" w:hAnsi="Times New Roman" w:cs="Times New Roman"/>
          <w:sz w:val="30"/>
          <w:szCs w:val="30"/>
        </w:rPr>
        <w:t xml:space="preserve"> Настоящее постановление опубликовать в газете </w:t>
      </w:r>
      <w:r w:rsidRPr="007D033B">
        <w:rPr>
          <w:rFonts w:ascii="Times New Roman" w:hAnsi="Times New Roman" w:cs="Times New Roman"/>
          <w:sz w:val="30"/>
          <w:szCs w:val="30"/>
        </w:rPr>
        <w:t>«</w:t>
      </w:r>
      <w:r w:rsidR="001C10D4" w:rsidRPr="007D033B">
        <w:rPr>
          <w:rFonts w:ascii="Times New Roman" w:hAnsi="Times New Roman" w:cs="Times New Roman"/>
          <w:sz w:val="30"/>
          <w:szCs w:val="30"/>
        </w:rPr>
        <w:t>Городские новости</w:t>
      </w:r>
      <w:r w:rsidRPr="007D033B">
        <w:rPr>
          <w:rFonts w:ascii="Times New Roman" w:hAnsi="Times New Roman" w:cs="Times New Roman"/>
          <w:sz w:val="30"/>
          <w:szCs w:val="30"/>
        </w:rPr>
        <w:t>»</w:t>
      </w:r>
      <w:r w:rsidR="001C10D4" w:rsidRPr="007D033B">
        <w:rPr>
          <w:rFonts w:ascii="Times New Roman" w:hAnsi="Times New Roman" w:cs="Times New Roman"/>
          <w:sz w:val="30"/>
          <w:szCs w:val="30"/>
        </w:rPr>
        <w:t xml:space="preserve"> и разместить на официальном сайте администрации города.</w:t>
      </w:r>
    </w:p>
    <w:p w:rsidR="001C10D4" w:rsidRPr="007D033B" w:rsidRDefault="001C10D4" w:rsidP="007D0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D033B">
        <w:rPr>
          <w:rFonts w:ascii="Times New Roman" w:hAnsi="Times New Roman" w:cs="Times New Roman"/>
          <w:sz w:val="30"/>
          <w:szCs w:val="30"/>
        </w:rPr>
        <w:t>3. Постановление вступает в силу со дня его официального опу</w:t>
      </w:r>
      <w:r w:rsidRPr="007D033B">
        <w:rPr>
          <w:rFonts w:ascii="Times New Roman" w:hAnsi="Times New Roman" w:cs="Times New Roman"/>
          <w:sz w:val="30"/>
          <w:szCs w:val="30"/>
        </w:rPr>
        <w:t>б</w:t>
      </w:r>
      <w:r w:rsidRPr="007D033B">
        <w:rPr>
          <w:rFonts w:ascii="Times New Roman" w:hAnsi="Times New Roman" w:cs="Times New Roman"/>
          <w:sz w:val="30"/>
          <w:szCs w:val="30"/>
        </w:rPr>
        <w:t>ликования.</w:t>
      </w:r>
    </w:p>
    <w:p w:rsidR="001C10D4" w:rsidRPr="00B144A6" w:rsidRDefault="001C10D4" w:rsidP="007D03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C10D4" w:rsidRPr="00B144A6" w:rsidRDefault="001C10D4" w:rsidP="007D0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7D033B" w:rsidRDefault="007D033B" w:rsidP="007D0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C10D4" w:rsidRPr="00B144A6" w:rsidRDefault="001C10D4" w:rsidP="007D0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144A6">
        <w:rPr>
          <w:rFonts w:ascii="Times New Roman" w:hAnsi="Times New Roman" w:cs="Times New Roman"/>
          <w:sz w:val="30"/>
          <w:szCs w:val="30"/>
        </w:rPr>
        <w:t>Глава города                                                                                 С.В. Еремин</w:t>
      </w:r>
    </w:p>
    <w:p w:rsidR="001C10D4" w:rsidRPr="00B144A6" w:rsidRDefault="001C10D4" w:rsidP="007D033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7D033B" w:rsidRDefault="007D033B">
      <w:pP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30"/>
          <w:szCs w:val="30"/>
        </w:rPr>
        <w:br w:type="page"/>
      </w:r>
    </w:p>
    <w:p w:rsidR="00881C39" w:rsidRPr="00B144A6" w:rsidRDefault="00881C39" w:rsidP="007D033B">
      <w:pPr>
        <w:pStyle w:val="ConsPlusTitle"/>
        <w:spacing w:line="192" w:lineRule="auto"/>
        <w:ind w:firstLine="5387"/>
        <w:jc w:val="both"/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</w:pPr>
      <w:r w:rsidRPr="00B144A6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lastRenderedPageBreak/>
        <w:t xml:space="preserve">Приложение </w:t>
      </w:r>
    </w:p>
    <w:p w:rsidR="00881C39" w:rsidRPr="00B144A6" w:rsidRDefault="00881C39" w:rsidP="007D033B">
      <w:pPr>
        <w:widowControl w:val="0"/>
        <w:autoSpaceDE w:val="0"/>
        <w:autoSpaceDN w:val="0"/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B144A6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к постановлению</w:t>
      </w:r>
    </w:p>
    <w:p w:rsidR="00881C39" w:rsidRPr="00B144A6" w:rsidRDefault="00881C39" w:rsidP="007D033B">
      <w:pPr>
        <w:widowControl w:val="0"/>
        <w:autoSpaceDE w:val="0"/>
        <w:autoSpaceDN w:val="0"/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B144A6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администрации города</w:t>
      </w:r>
    </w:p>
    <w:p w:rsidR="00881C39" w:rsidRPr="00B144A6" w:rsidRDefault="00881C39" w:rsidP="007D033B">
      <w:pPr>
        <w:widowControl w:val="0"/>
        <w:autoSpaceDE w:val="0"/>
        <w:autoSpaceDN w:val="0"/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B144A6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от </w:t>
      </w:r>
      <w:r w:rsidR="007D033B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____________ </w:t>
      </w:r>
      <w:r w:rsidRPr="00B144A6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№</w:t>
      </w:r>
      <w:r w:rsidR="007D033B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_________</w:t>
      </w:r>
    </w:p>
    <w:p w:rsidR="00832F77" w:rsidRDefault="00832F77" w:rsidP="00881C39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</w:p>
    <w:p w:rsidR="007D033B" w:rsidRPr="00B144A6" w:rsidRDefault="007D033B" w:rsidP="00881C39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</w:p>
    <w:p w:rsidR="007D033B" w:rsidRDefault="007D033B" w:rsidP="007D033B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bCs/>
          <w:color w:val="000000" w:themeColor="text1"/>
          <w:sz w:val="30"/>
          <w:szCs w:val="30"/>
        </w:rPr>
      </w:pPr>
      <w:r w:rsidRPr="00F85CA8">
        <w:rPr>
          <w:rFonts w:ascii="Times New Roman" w:hAnsi="Times New Roman" w:cs="Times New Roman"/>
          <w:b w:val="0"/>
          <w:bCs/>
          <w:color w:val="000000" w:themeColor="text1"/>
          <w:sz w:val="30"/>
          <w:szCs w:val="30"/>
        </w:rPr>
        <w:t xml:space="preserve">ПОРЯДОК </w:t>
      </w:r>
    </w:p>
    <w:p w:rsidR="007D033B" w:rsidRDefault="00832F77" w:rsidP="007D033B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</w:pPr>
      <w:r w:rsidRPr="00F85CA8">
        <w:rPr>
          <w:rFonts w:ascii="Times New Roman" w:hAnsi="Times New Roman" w:cs="Times New Roman"/>
          <w:b w:val="0"/>
          <w:bCs/>
          <w:color w:val="000000" w:themeColor="text1"/>
          <w:sz w:val="30"/>
          <w:szCs w:val="30"/>
        </w:rPr>
        <w:t>составления, изменения и согласования паспорта фасадов</w:t>
      </w:r>
      <w:r w:rsidRPr="00F85CA8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 xml:space="preserve"> зданий, </w:t>
      </w:r>
    </w:p>
    <w:p w:rsidR="00832F77" w:rsidRPr="00F85CA8" w:rsidRDefault="00832F77" w:rsidP="007D033B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</w:pPr>
      <w:r w:rsidRPr="00F85CA8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>строений на территории города Красноярска</w:t>
      </w:r>
    </w:p>
    <w:p w:rsidR="00C83282" w:rsidRPr="00F85CA8" w:rsidRDefault="00C83282" w:rsidP="00832F77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C83282" w:rsidRPr="00F85CA8" w:rsidRDefault="007D033B" w:rsidP="007D033B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  <w:lang w:val="en-US"/>
        </w:rPr>
        <w:t>I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 </w:t>
      </w:r>
      <w:r w:rsidR="00C83282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Общие положения</w:t>
      </w:r>
    </w:p>
    <w:p w:rsidR="00C83282" w:rsidRDefault="00C83282" w:rsidP="00F1703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7D033B" w:rsidRPr="00F85CA8" w:rsidRDefault="007D033B" w:rsidP="00F1703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C83282" w:rsidRPr="007D033B" w:rsidRDefault="00C83282" w:rsidP="00CB263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7D033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1. </w:t>
      </w:r>
      <w:bookmarkStart w:id="1" w:name="P38"/>
      <w:bookmarkEnd w:id="1"/>
      <w:r w:rsidRPr="007D033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Настоящий </w:t>
      </w:r>
      <w:r w:rsidR="00CB2636">
        <w:rPr>
          <w:rFonts w:ascii="Times New Roman" w:hAnsi="Times New Roman" w:cs="Times New Roman"/>
          <w:color w:val="000000" w:themeColor="text1"/>
          <w:sz w:val="30"/>
          <w:szCs w:val="30"/>
        </w:rPr>
        <w:t>П</w:t>
      </w:r>
      <w:r w:rsidRPr="007D033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орядок </w:t>
      </w:r>
      <w:r w:rsidR="00CB2636">
        <w:rPr>
          <w:rFonts w:ascii="Times New Roman" w:hAnsi="Times New Roman" w:cs="Times New Roman"/>
          <w:color w:val="000000" w:themeColor="text1"/>
          <w:sz w:val="30"/>
          <w:szCs w:val="30"/>
        </w:rPr>
        <w:t>регламентирует</w:t>
      </w:r>
      <w:r w:rsidR="004D22A7" w:rsidRPr="007D033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832F77" w:rsidRPr="007D033B">
        <w:rPr>
          <w:rFonts w:ascii="Times New Roman" w:hAnsi="Times New Roman" w:cs="Times New Roman"/>
          <w:color w:val="000000" w:themeColor="text1"/>
          <w:sz w:val="30"/>
          <w:szCs w:val="30"/>
        </w:rPr>
        <w:t>составлени</w:t>
      </w:r>
      <w:r w:rsidR="00CB2636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="00832F77" w:rsidRPr="007D033B">
        <w:rPr>
          <w:rFonts w:ascii="Times New Roman" w:hAnsi="Times New Roman" w:cs="Times New Roman"/>
          <w:color w:val="000000" w:themeColor="text1"/>
          <w:sz w:val="30"/>
          <w:szCs w:val="30"/>
        </w:rPr>
        <w:t>, изменени</w:t>
      </w:r>
      <w:r w:rsidR="00CB2636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="0056520F" w:rsidRPr="007D033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 согласовани</w:t>
      </w:r>
      <w:r w:rsidR="00CB2636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="004D22A7" w:rsidRPr="007D033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паспорта фасадов зданий, строений</w:t>
      </w:r>
      <w:r w:rsidR="00832F77" w:rsidRPr="007D033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на территории города Красноярска</w:t>
      </w:r>
      <w:r w:rsidR="004D22A7" w:rsidRPr="007D033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(далее </w:t>
      </w:r>
      <w:r w:rsidR="00CB2636">
        <w:rPr>
          <w:rFonts w:ascii="Times New Roman" w:hAnsi="Times New Roman" w:cs="Times New Roman"/>
          <w:color w:val="000000" w:themeColor="text1"/>
          <w:sz w:val="30"/>
          <w:szCs w:val="30"/>
        </w:rPr>
        <w:t>–</w:t>
      </w:r>
      <w:r w:rsidR="004D22A7" w:rsidRPr="007D033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паспорт фасадов)</w:t>
      </w:r>
      <w:r w:rsidR="0056520F" w:rsidRPr="007D033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 Настоящий </w:t>
      </w:r>
      <w:r w:rsidR="00CB2636">
        <w:rPr>
          <w:rFonts w:ascii="Times New Roman" w:hAnsi="Times New Roman" w:cs="Times New Roman"/>
          <w:color w:val="000000" w:themeColor="text1"/>
          <w:sz w:val="30"/>
          <w:szCs w:val="30"/>
        </w:rPr>
        <w:t>П</w:t>
      </w:r>
      <w:r w:rsidR="0056520F" w:rsidRPr="007D033B">
        <w:rPr>
          <w:rFonts w:ascii="Times New Roman" w:hAnsi="Times New Roman" w:cs="Times New Roman"/>
          <w:color w:val="000000" w:themeColor="text1"/>
          <w:sz w:val="30"/>
          <w:szCs w:val="30"/>
        </w:rPr>
        <w:t>орядок</w:t>
      </w:r>
      <w:r w:rsidR="004D22A7" w:rsidRPr="007D033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7D033B">
        <w:rPr>
          <w:rFonts w:ascii="Times New Roman" w:hAnsi="Times New Roman" w:cs="Times New Roman"/>
          <w:color w:val="000000" w:themeColor="text1"/>
          <w:sz w:val="30"/>
          <w:szCs w:val="30"/>
        </w:rPr>
        <w:t>не распр</w:t>
      </w:r>
      <w:r w:rsidRPr="007D033B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Pr="007D033B">
        <w:rPr>
          <w:rFonts w:ascii="Times New Roman" w:hAnsi="Times New Roman" w:cs="Times New Roman"/>
          <w:color w:val="000000" w:themeColor="text1"/>
          <w:sz w:val="30"/>
          <w:szCs w:val="30"/>
        </w:rPr>
        <w:t>страняется на объекты индивидуального жилищного строительства, л</w:t>
      </w:r>
      <w:r w:rsidRPr="007D033B">
        <w:rPr>
          <w:rFonts w:ascii="Times New Roman" w:hAnsi="Times New Roman" w:cs="Times New Roman"/>
          <w:color w:val="000000" w:themeColor="text1"/>
          <w:sz w:val="30"/>
          <w:szCs w:val="30"/>
        </w:rPr>
        <w:t>и</w:t>
      </w:r>
      <w:r w:rsidRPr="007D033B">
        <w:rPr>
          <w:rFonts w:ascii="Times New Roman" w:hAnsi="Times New Roman" w:cs="Times New Roman"/>
          <w:color w:val="000000" w:themeColor="text1"/>
          <w:sz w:val="30"/>
          <w:szCs w:val="30"/>
        </w:rPr>
        <w:t>нейные объекты</w:t>
      </w:r>
      <w:r w:rsidR="00A11173" w:rsidRPr="007D033B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811AFC" w:rsidRPr="007D033B" w:rsidRDefault="00F17031" w:rsidP="007D033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7D033B">
        <w:rPr>
          <w:rFonts w:ascii="Times New Roman" w:hAnsi="Times New Roman" w:cs="Times New Roman"/>
          <w:color w:val="000000" w:themeColor="text1"/>
          <w:sz w:val="30"/>
          <w:szCs w:val="30"/>
        </w:rPr>
        <w:t>2</w:t>
      </w:r>
      <w:r w:rsidR="00C83282" w:rsidRPr="007D033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 </w:t>
      </w:r>
      <w:r w:rsidR="0056520F" w:rsidRPr="007D033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Подготовка </w:t>
      </w:r>
      <w:hyperlink w:anchor="P168" w:history="1">
        <w:r w:rsidR="0056520F" w:rsidRPr="007D033B">
          <w:rPr>
            <w:rFonts w:ascii="Times New Roman" w:hAnsi="Times New Roman" w:cs="Times New Roman"/>
            <w:color w:val="000000" w:themeColor="text1"/>
            <w:sz w:val="30"/>
            <w:szCs w:val="30"/>
          </w:rPr>
          <w:t>п</w:t>
        </w:r>
      </w:hyperlink>
      <w:r w:rsidR="0056520F" w:rsidRPr="007D033B">
        <w:rPr>
          <w:rFonts w:ascii="Times New Roman" w:hAnsi="Times New Roman" w:cs="Times New Roman"/>
          <w:color w:val="000000" w:themeColor="text1"/>
          <w:sz w:val="30"/>
          <w:szCs w:val="30"/>
        </w:rPr>
        <w:t>аспорта</w:t>
      </w:r>
      <w:r w:rsidR="00C83282" w:rsidRPr="007D033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фасадов </w:t>
      </w:r>
      <w:r w:rsidR="0056520F" w:rsidRPr="007D033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обеспечивается </w:t>
      </w:r>
      <w:r w:rsidR="007D033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физическими                  и </w:t>
      </w:r>
      <w:r w:rsidR="00811AFC" w:rsidRPr="007D033B">
        <w:rPr>
          <w:rFonts w:ascii="Times New Roman" w:hAnsi="Times New Roman" w:cs="Times New Roman"/>
          <w:color w:val="000000" w:themeColor="text1"/>
          <w:sz w:val="30"/>
          <w:szCs w:val="30"/>
        </w:rPr>
        <w:t>юридическими лицами</w:t>
      </w:r>
      <w:r w:rsidR="00F85CA8" w:rsidRPr="007D033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</w:t>
      </w:r>
      <w:r w:rsidR="009953D6" w:rsidRPr="007D033B">
        <w:rPr>
          <w:rFonts w:ascii="Times New Roman" w:hAnsi="Times New Roman" w:cs="Times New Roman"/>
          <w:color w:val="000000" w:themeColor="text1"/>
          <w:sz w:val="30"/>
          <w:szCs w:val="30"/>
        </w:rPr>
        <w:t>являющимися</w:t>
      </w:r>
      <w:r w:rsidR="00003CCD" w:rsidRPr="007D033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ответственными за благ</w:t>
      </w:r>
      <w:r w:rsidR="00003CCD" w:rsidRPr="007D033B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="00003CCD" w:rsidRPr="007D033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устройство зданий, строений, указанных в пункте 1.3 </w:t>
      </w:r>
      <w:hyperlink r:id="rId15" w:history="1">
        <w:r w:rsidR="00003CCD" w:rsidRPr="007D033B">
          <w:rPr>
            <w:rFonts w:ascii="Times New Roman" w:hAnsi="Times New Roman" w:cs="Times New Roman"/>
            <w:color w:val="000000" w:themeColor="text1"/>
            <w:sz w:val="30"/>
            <w:szCs w:val="30"/>
          </w:rPr>
          <w:t>Правил</w:t>
        </w:r>
      </w:hyperlink>
      <w:r w:rsidR="00003CCD" w:rsidRPr="007D033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благ</w:t>
      </w:r>
      <w:r w:rsidR="00003CCD" w:rsidRPr="007D033B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="00003CCD" w:rsidRPr="007D033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устройства территории города Красноярска, утвержденных решением Красноярского городского Совета депутатов от 25.06.2013 № В-378 </w:t>
      </w:r>
      <w:r w:rsidR="00D01810" w:rsidRPr="007D033B">
        <w:rPr>
          <w:rFonts w:ascii="Times New Roman" w:hAnsi="Times New Roman" w:cs="Times New Roman"/>
          <w:color w:val="000000" w:themeColor="text1"/>
          <w:sz w:val="30"/>
          <w:szCs w:val="30"/>
        </w:rPr>
        <w:t>(д</w:t>
      </w:r>
      <w:r w:rsidR="00D01810" w:rsidRPr="007D033B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="00D01810" w:rsidRPr="007D033B">
        <w:rPr>
          <w:rFonts w:ascii="Times New Roman" w:hAnsi="Times New Roman" w:cs="Times New Roman"/>
          <w:color w:val="000000" w:themeColor="text1"/>
          <w:sz w:val="30"/>
          <w:szCs w:val="30"/>
        </w:rPr>
        <w:t>лее – заинтересованные лица)</w:t>
      </w:r>
      <w:r w:rsidR="00811AFC" w:rsidRPr="007D033B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C83282" w:rsidRPr="007D033B" w:rsidRDefault="00F17031" w:rsidP="007D033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7D033B">
        <w:rPr>
          <w:rFonts w:ascii="Times New Roman" w:hAnsi="Times New Roman" w:cs="Times New Roman"/>
          <w:color w:val="000000" w:themeColor="text1"/>
          <w:sz w:val="30"/>
          <w:szCs w:val="30"/>
        </w:rPr>
        <w:t>3</w:t>
      </w:r>
      <w:r w:rsidR="00811AFC" w:rsidRPr="007D033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 </w:t>
      </w:r>
      <w:r w:rsidR="0056520F" w:rsidRPr="007D033B">
        <w:rPr>
          <w:rFonts w:ascii="Times New Roman" w:hAnsi="Times New Roman" w:cs="Times New Roman"/>
          <w:color w:val="000000" w:themeColor="text1"/>
          <w:sz w:val="30"/>
          <w:szCs w:val="30"/>
        </w:rPr>
        <w:t>Паспорт фасадов</w:t>
      </w:r>
      <w:r w:rsidR="00C83282" w:rsidRPr="007D033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подлежит согласованию с </w:t>
      </w:r>
      <w:r w:rsidR="00A11173" w:rsidRPr="007D033B">
        <w:rPr>
          <w:rFonts w:ascii="Times New Roman" w:hAnsi="Times New Roman" w:cs="Times New Roman"/>
          <w:color w:val="000000" w:themeColor="text1"/>
          <w:sz w:val="30"/>
          <w:szCs w:val="30"/>
        </w:rPr>
        <w:t>управлением арх</w:t>
      </w:r>
      <w:r w:rsidR="00A11173" w:rsidRPr="007D033B">
        <w:rPr>
          <w:rFonts w:ascii="Times New Roman" w:hAnsi="Times New Roman" w:cs="Times New Roman"/>
          <w:color w:val="000000" w:themeColor="text1"/>
          <w:sz w:val="30"/>
          <w:szCs w:val="30"/>
        </w:rPr>
        <w:t>и</w:t>
      </w:r>
      <w:r w:rsidR="00A11173" w:rsidRPr="007D033B">
        <w:rPr>
          <w:rFonts w:ascii="Times New Roman" w:hAnsi="Times New Roman" w:cs="Times New Roman"/>
          <w:color w:val="000000" w:themeColor="text1"/>
          <w:sz w:val="30"/>
          <w:szCs w:val="30"/>
        </w:rPr>
        <w:t>тектуры администрации города</w:t>
      </w:r>
      <w:r w:rsidR="00BA5868" w:rsidRPr="007D033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(далее – управление архитектуры)</w:t>
      </w:r>
      <w:r w:rsidR="00A11173" w:rsidRPr="007D033B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563D74" w:rsidRPr="007D033B" w:rsidRDefault="00F17031" w:rsidP="00CB2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7D033B">
        <w:rPr>
          <w:rFonts w:ascii="Times New Roman" w:hAnsi="Times New Roman" w:cs="Times New Roman"/>
          <w:color w:val="000000" w:themeColor="text1"/>
          <w:sz w:val="30"/>
          <w:szCs w:val="30"/>
        </w:rPr>
        <w:t>4</w:t>
      </w:r>
      <w:r w:rsidR="00A11173" w:rsidRPr="007D033B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  <w:r w:rsidR="004D22A7" w:rsidRPr="007D033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96607F" w:rsidRPr="007D033B">
        <w:rPr>
          <w:rFonts w:ascii="Times New Roman" w:hAnsi="Times New Roman" w:cs="Times New Roman"/>
          <w:color w:val="000000" w:themeColor="text1"/>
          <w:sz w:val="30"/>
          <w:szCs w:val="30"/>
        </w:rPr>
        <w:t>Изменение внешнего вида фасадов зданий</w:t>
      </w:r>
      <w:r w:rsidR="00CB2636">
        <w:rPr>
          <w:rFonts w:ascii="Times New Roman" w:hAnsi="Times New Roman" w:cs="Times New Roman"/>
          <w:color w:val="000000" w:themeColor="text1"/>
          <w:sz w:val="30"/>
          <w:szCs w:val="30"/>
        </w:rPr>
        <w:t>,</w:t>
      </w:r>
      <w:r w:rsidR="0096607F" w:rsidRPr="007D033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строений осущест</w:t>
      </w:r>
      <w:r w:rsidR="0096607F" w:rsidRPr="007D033B">
        <w:rPr>
          <w:rFonts w:ascii="Times New Roman" w:hAnsi="Times New Roman" w:cs="Times New Roman"/>
          <w:color w:val="000000" w:themeColor="text1"/>
          <w:sz w:val="30"/>
          <w:szCs w:val="30"/>
        </w:rPr>
        <w:t>в</w:t>
      </w:r>
      <w:r w:rsidR="0096607F" w:rsidRPr="007D033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ляется после внесения в установленном порядке изменений в паспорт фасадов (в случае его отсутствия </w:t>
      </w:r>
      <w:r w:rsidR="00CB2636">
        <w:rPr>
          <w:rFonts w:ascii="Times New Roman" w:hAnsi="Times New Roman" w:cs="Times New Roman"/>
          <w:color w:val="000000" w:themeColor="text1"/>
          <w:sz w:val="30"/>
          <w:szCs w:val="30"/>
        </w:rPr>
        <w:t>–</w:t>
      </w:r>
      <w:r w:rsidR="0096607F" w:rsidRPr="007D033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изготовления и согласования па</w:t>
      </w:r>
      <w:r w:rsidR="0096607F" w:rsidRPr="007D033B">
        <w:rPr>
          <w:rFonts w:ascii="Times New Roman" w:hAnsi="Times New Roman" w:cs="Times New Roman"/>
          <w:color w:val="000000" w:themeColor="text1"/>
          <w:sz w:val="30"/>
          <w:szCs w:val="30"/>
        </w:rPr>
        <w:t>с</w:t>
      </w:r>
      <w:r w:rsidR="0096607F" w:rsidRPr="007D033B">
        <w:rPr>
          <w:rFonts w:ascii="Times New Roman" w:hAnsi="Times New Roman" w:cs="Times New Roman"/>
          <w:color w:val="000000" w:themeColor="text1"/>
          <w:sz w:val="30"/>
          <w:szCs w:val="30"/>
        </w:rPr>
        <w:t>порта фасадов в установленном порядке), за исключением случаев и</w:t>
      </w:r>
      <w:r w:rsidR="0096607F" w:rsidRPr="007D033B">
        <w:rPr>
          <w:rFonts w:ascii="Times New Roman" w:hAnsi="Times New Roman" w:cs="Times New Roman"/>
          <w:color w:val="000000" w:themeColor="text1"/>
          <w:sz w:val="30"/>
          <w:szCs w:val="30"/>
        </w:rPr>
        <w:t>с</w:t>
      </w:r>
      <w:r w:rsidR="0096607F" w:rsidRPr="007D033B">
        <w:rPr>
          <w:rFonts w:ascii="Times New Roman" w:hAnsi="Times New Roman" w:cs="Times New Roman"/>
          <w:color w:val="000000" w:themeColor="text1"/>
          <w:sz w:val="30"/>
          <w:szCs w:val="30"/>
        </w:rPr>
        <w:t>полнения предписаний контролирующих органов, выданных в соотве</w:t>
      </w:r>
      <w:r w:rsidR="0096607F" w:rsidRPr="007D033B">
        <w:rPr>
          <w:rFonts w:ascii="Times New Roman" w:hAnsi="Times New Roman" w:cs="Times New Roman"/>
          <w:color w:val="000000" w:themeColor="text1"/>
          <w:sz w:val="30"/>
          <w:szCs w:val="30"/>
        </w:rPr>
        <w:t>т</w:t>
      </w:r>
      <w:r w:rsidR="0096607F" w:rsidRPr="007D033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ствии с требованием действующего законодательства, судебных </w:t>
      </w:r>
      <w:r w:rsidR="007D033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</w:t>
      </w:r>
      <w:r w:rsidR="0096607F" w:rsidRPr="007D033B">
        <w:rPr>
          <w:rFonts w:ascii="Times New Roman" w:hAnsi="Times New Roman" w:cs="Times New Roman"/>
          <w:color w:val="000000" w:themeColor="text1"/>
          <w:sz w:val="30"/>
          <w:szCs w:val="30"/>
        </w:rPr>
        <w:t>решений.</w:t>
      </w:r>
    </w:p>
    <w:p w:rsidR="00C83282" w:rsidRPr="007D033B" w:rsidRDefault="00563D74" w:rsidP="007D0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7D033B">
        <w:rPr>
          <w:rFonts w:ascii="Times New Roman" w:hAnsi="Times New Roman" w:cs="Times New Roman"/>
          <w:color w:val="000000" w:themeColor="text1"/>
          <w:sz w:val="30"/>
          <w:szCs w:val="30"/>
        </w:rPr>
        <w:t>В</w:t>
      </w:r>
      <w:r w:rsidR="0096607F" w:rsidRPr="007D033B">
        <w:rPr>
          <w:rFonts w:ascii="Times New Roman" w:hAnsi="Times New Roman" w:cs="Times New Roman"/>
          <w:color w:val="000000" w:themeColor="text1"/>
          <w:sz w:val="30"/>
          <w:szCs w:val="30"/>
        </w:rPr>
        <w:t>несение изменений в паспорт фасадов в случае изменения вне</w:t>
      </w:r>
      <w:r w:rsidR="0096607F" w:rsidRPr="007D033B">
        <w:rPr>
          <w:rFonts w:ascii="Times New Roman" w:hAnsi="Times New Roman" w:cs="Times New Roman"/>
          <w:color w:val="000000" w:themeColor="text1"/>
          <w:sz w:val="30"/>
          <w:szCs w:val="30"/>
        </w:rPr>
        <w:t>ш</w:t>
      </w:r>
      <w:r w:rsidR="0096607F" w:rsidRPr="007D033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него вида здания, строения в результате исполнения вышеуказанных предписаний контролирующих органов, судебных решений должно быть произведено в течение трех месяцев с </w:t>
      </w:r>
      <w:r w:rsidR="00CB2636">
        <w:rPr>
          <w:rFonts w:ascii="Times New Roman" w:hAnsi="Times New Roman" w:cs="Times New Roman"/>
          <w:color w:val="000000" w:themeColor="text1"/>
          <w:sz w:val="30"/>
          <w:szCs w:val="30"/>
        </w:rPr>
        <w:t>даты</w:t>
      </w:r>
      <w:r w:rsidR="0096607F" w:rsidRPr="007D033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исполнения указанных предписаний контролирующих органов, судебных решений.</w:t>
      </w:r>
    </w:p>
    <w:p w:rsidR="00C83282" w:rsidRPr="007D033B" w:rsidRDefault="00811AFC" w:rsidP="007D0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7D033B">
        <w:rPr>
          <w:rFonts w:ascii="Times New Roman" w:hAnsi="Times New Roman" w:cs="Times New Roman"/>
          <w:color w:val="000000" w:themeColor="text1"/>
          <w:sz w:val="30"/>
          <w:szCs w:val="30"/>
        </w:rPr>
        <w:t>5</w:t>
      </w:r>
      <w:r w:rsidR="00C83282" w:rsidRPr="007D033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 Подготовка паспорта фасадов осуществляется с соблюдением требований </w:t>
      </w:r>
      <w:r w:rsidR="00563D74" w:rsidRPr="007D033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действующего законодательства, в том числе </w:t>
      </w:r>
      <w:r w:rsidR="00C83282" w:rsidRPr="007D033B">
        <w:rPr>
          <w:rFonts w:ascii="Times New Roman" w:hAnsi="Times New Roman" w:cs="Times New Roman"/>
          <w:color w:val="000000" w:themeColor="text1"/>
          <w:sz w:val="30"/>
          <w:szCs w:val="30"/>
        </w:rPr>
        <w:t>технических регламентов (государственных стандартов, строительных норм и правил до утверждения технических регламентов), санитарно-</w:t>
      </w:r>
      <w:proofErr w:type="spellStart"/>
      <w:r w:rsidR="00C83282" w:rsidRPr="007D033B">
        <w:rPr>
          <w:rFonts w:ascii="Times New Roman" w:hAnsi="Times New Roman" w:cs="Times New Roman"/>
          <w:color w:val="000000" w:themeColor="text1"/>
          <w:sz w:val="30"/>
          <w:szCs w:val="30"/>
        </w:rPr>
        <w:t>эпидемиоло</w:t>
      </w:r>
      <w:proofErr w:type="spellEnd"/>
      <w:r w:rsidR="007D033B">
        <w:rPr>
          <w:rFonts w:ascii="Times New Roman" w:hAnsi="Times New Roman" w:cs="Times New Roman"/>
          <w:color w:val="000000" w:themeColor="text1"/>
          <w:sz w:val="30"/>
          <w:szCs w:val="30"/>
        </w:rPr>
        <w:t>-</w:t>
      </w:r>
      <w:proofErr w:type="spellStart"/>
      <w:r w:rsidR="00C83282" w:rsidRPr="007D033B">
        <w:rPr>
          <w:rFonts w:ascii="Times New Roman" w:hAnsi="Times New Roman" w:cs="Times New Roman"/>
          <w:color w:val="000000" w:themeColor="text1"/>
          <w:sz w:val="30"/>
          <w:szCs w:val="30"/>
        </w:rPr>
        <w:t>гического</w:t>
      </w:r>
      <w:proofErr w:type="spellEnd"/>
      <w:r w:rsidR="00C83282" w:rsidRPr="007D033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законодательства Российской Федерации, требований пожа</w:t>
      </w:r>
      <w:r w:rsidR="00C83282" w:rsidRPr="007D033B">
        <w:rPr>
          <w:rFonts w:ascii="Times New Roman" w:hAnsi="Times New Roman" w:cs="Times New Roman"/>
          <w:color w:val="000000" w:themeColor="text1"/>
          <w:sz w:val="30"/>
          <w:szCs w:val="30"/>
        </w:rPr>
        <w:t>р</w:t>
      </w:r>
      <w:r w:rsidR="00C83282" w:rsidRPr="007D033B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 xml:space="preserve">ной безопасности, </w:t>
      </w:r>
      <w:hyperlink r:id="rId16" w:history="1">
        <w:r w:rsidR="00C83282" w:rsidRPr="007D033B">
          <w:rPr>
            <w:rFonts w:ascii="Times New Roman" w:hAnsi="Times New Roman" w:cs="Times New Roman"/>
            <w:color w:val="000000" w:themeColor="text1"/>
            <w:sz w:val="30"/>
            <w:szCs w:val="30"/>
          </w:rPr>
          <w:t>Правил</w:t>
        </w:r>
      </w:hyperlink>
      <w:r w:rsidR="00C83282" w:rsidRPr="007D033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благоустройства</w:t>
      </w:r>
      <w:r w:rsidR="00563D74" w:rsidRPr="007D033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территории города Красн</w:t>
      </w:r>
      <w:r w:rsidR="00563D74" w:rsidRPr="007D033B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="00563D74" w:rsidRPr="007D033B">
        <w:rPr>
          <w:rFonts w:ascii="Times New Roman" w:hAnsi="Times New Roman" w:cs="Times New Roman"/>
          <w:color w:val="000000" w:themeColor="text1"/>
          <w:sz w:val="30"/>
          <w:szCs w:val="30"/>
        </w:rPr>
        <w:t>ярска</w:t>
      </w:r>
      <w:r w:rsidR="00E24D93" w:rsidRPr="007D033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утвержденных </w:t>
      </w:r>
      <w:r w:rsidR="00E24D93" w:rsidRPr="007D033B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>решением Красноярского городского Совета деп</w:t>
      </w:r>
      <w:r w:rsidR="00E24D93" w:rsidRPr="007D033B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>у</w:t>
      </w:r>
      <w:r w:rsidR="00E24D93" w:rsidRPr="007D033B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>татов от 25.06.2013 № В-378</w:t>
      </w:r>
      <w:r w:rsidR="000F2D0D" w:rsidRPr="007D033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(далее – Правила благоустройства)</w:t>
      </w:r>
      <w:r w:rsidR="00C83282" w:rsidRPr="007D033B">
        <w:rPr>
          <w:rFonts w:ascii="Times New Roman" w:hAnsi="Times New Roman" w:cs="Times New Roman"/>
          <w:color w:val="000000" w:themeColor="text1"/>
          <w:sz w:val="30"/>
          <w:szCs w:val="30"/>
        </w:rPr>
        <w:t>,</w:t>
      </w:r>
      <w:r w:rsidR="00101E45" w:rsidRPr="007D033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арх</w:t>
      </w:r>
      <w:r w:rsidR="00101E45" w:rsidRPr="007D033B">
        <w:rPr>
          <w:rFonts w:ascii="Times New Roman" w:hAnsi="Times New Roman" w:cs="Times New Roman"/>
          <w:color w:val="000000" w:themeColor="text1"/>
          <w:sz w:val="30"/>
          <w:szCs w:val="30"/>
        </w:rPr>
        <w:t>и</w:t>
      </w:r>
      <w:r w:rsidR="00101E45" w:rsidRPr="007D033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тектурно-художественных регламентов, </w:t>
      </w:r>
      <w:r w:rsidR="00BC51DC" w:rsidRPr="007D033B">
        <w:rPr>
          <w:rFonts w:ascii="Times New Roman" w:hAnsi="Times New Roman" w:cs="Times New Roman"/>
          <w:color w:val="000000" w:themeColor="text1"/>
          <w:sz w:val="30"/>
          <w:szCs w:val="30"/>
        </w:rPr>
        <w:t>настоящего Порядка,</w:t>
      </w:r>
      <w:r w:rsidR="00C83282" w:rsidRPr="007D033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226166" w:rsidRPr="007D033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а также </w:t>
      </w:r>
      <w:r w:rsidR="00C83282" w:rsidRPr="007D033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раздела </w:t>
      </w:r>
      <w:r w:rsidR="007D033B" w:rsidRPr="007D033B">
        <w:rPr>
          <w:rFonts w:ascii="Times New Roman" w:hAnsi="Times New Roman" w:cs="Times New Roman"/>
          <w:color w:val="000000" w:themeColor="text1"/>
          <w:sz w:val="30"/>
          <w:szCs w:val="30"/>
        </w:rPr>
        <w:t>«</w:t>
      </w:r>
      <w:r w:rsidR="00C83282" w:rsidRPr="007D033B">
        <w:rPr>
          <w:rFonts w:ascii="Times New Roman" w:hAnsi="Times New Roman" w:cs="Times New Roman"/>
          <w:color w:val="000000" w:themeColor="text1"/>
          <w:sz w:val="30"/>
          <w:szCs w:val="30"/>
        </w:rPr>
        <w:t>Архитектурные решения</w:t>
      </w:r>
      <w:r w:rsidR="007D033B" w:rsidRPr="007D033B">
        <w:rPr>
          <w:rFonts w:ascii="Times New Roman" w:hAnsi="Times New Roman" w:cs="Times New Roman"/>
          <w:color w:val="000000" w:themeColor="text1"/>
          <w:sz w:val="30"/>
          <w:szCs w:val="30"/>
        </w:rPr>
        <w:t>»</w:t>
      </w:r>
      <w:r w:rsidR="00C83282" w:rsidRPr="007D033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проектной документации объекта капиталь</w:t>
      </w:r>
      <w:r w:rsidR="000E593E" w:rsidRPr="007D033B">
        <w:rPr>
          <w:rFonts w:ascii="Times New Roman" w:hAnsi="Times New Roman" w:cs="Times New Roman"/>
          <w:color w:val="000000" w:themeColor="text1"/>
          <w:sz w:val="30"/>
          <w:szCs w:val="30"/>
        </w:rPr>
        <w:t>ного строительства</w:t>
      </w:r>
      <w:r w:rsidR="00BC51DC" w:rsidRPr="007D033B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C83282" w:rsidRPr="00F85CA8" w:rsidRDefault="00C83282" w:rsidP="00F1703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C83282" w:rsidRPr="00F85CA8" w:rsidRDefault="007D033B" w:rsidP="007D033B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color w:val="000000" w:themeColor="text1"/>
          <w:sz w:val="30"/>
          <w:szCs w:val="30"/>
        </w:rPr>
      </w:pPr>
      <w:bookmarkStart w:id="2" w:name="P49"/>
      <w:bookmarkEnd w:id="2"/>
      <w:r>
        <w:rPr>
          <w:rFonts w:ascii="Times New Roman" w:hAnsi="Times New Roman" w:cs="Times New Roman"/>
          <w:color w:val="000000" w:themeColor="text1"/>
          <w:sz w:val="30"/>
          <w:szCs w:val="30"/>
          <w:lang w:val="en-US"/>
        </w:rPr>
        <w:t>II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 </w:t>
      </w:r>
      <w:r w:rsidR="00446C69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Подготовка</w:t>
      </w:r>
      <w:r w:rsidR="00C83282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, изменение и согласование паспорта фасадов</w:t>
      </w:r>
    </w:p>
    <w:p w:rsidR="00C83282" w:rsidRPr="00F85CA8" w:rsidRDefault="00C83282" w:rsidP="00F1703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C83282" w:rsidRPr="00F85CA8" w:rsidRDefault="003F68AB" w:rsidP="007D033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6</w:t>
      </w:r>
      <w:r w:rsidR="00C83282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 </w:t>
      </w:r>
      <w:r w:rsidR="00446C69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Подготовка</w:t>
      </w:r>
      <w:r w:rsidR="00C83282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изменение </w:t>
      </w:r>
      <w:hyperlink w:anchor="P168" w:history="1">
        <w:r w:rsidR="00C83282" w:rsidRPr="00F85CA8">
          <w:rPr>
            <w:rFonts w:ascii="Times New Roman" w:hAnsi="Times New Roman" w:cs="Times New Roman"/>
            <w:color w:val="000000" w:themeColor="text1"/>
            <w:sz w:val="30"/>
            <w:szCs w:val="30"/>
          </w:rPr>
          <w:t>паспорта</w:t>
        </w:r>
      </w:hyperlink>
      <w:r w:rsidR="00C83282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фасадов осуществляется </w:t>
      </w:r>
      <w:r w:rsidR="00D01810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заи</w:t>
      </w:r>
      <w:r w:rsidR="00D01810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н</w:t>
      </w:r>
      <w:r w:rsidR="00D01810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тересованными </w:t>
      </w:r>
      <w:r w:rsidR="00C83282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лицами</w:t>
      </w:r>
      <w:r w:rsidR="00D01810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466359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 виде буклета (альбома) формата A3 </w:t>
      </w:r>
      <w:r w:rsidR="00C83282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по форме согласно приложению </w:t>
      </w:r>
      <w:r w:rsidR="00D904EC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1 </w:t>
      </w:r>
      <w:r w:rsidR="00C83282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к настоящему </w:t>
      </w:r>
      <w:r w:rsidR="0058358B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П</w:t>
      </w:r>
      <w:r w:rsidR="00C83282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орядку.</w:t>
      </w:r>
    </w:p>
    <w:p w:rsidR="00466359" w:rsidRPr="00F85CA8" w:rsidRDefault="003F68AB" w:rsidP="00CB2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7</w:t>
      </w:r>
      <w:r w:rsidR="00C83282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 </w:t>
      </w:r>
      <w:r w:rsidR="00466359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hyperlink r:id="rId17" w:history="1">
        <w:r w:rsidR="00466359" w:rsidRPr="00F85CA8">
          <w:rPr>
            <w:rFonts w:ascii="Times New Roman" w:hAnsi="Times New Roman" w:cs="Times New Roman"/>
            <w:color w:val="000000" w:themeColor="text1"/>
            <w:sz w:val="30"/>
            <w:szCs w:val="30"/>
          </w:rPr>
          <w:t>Паспорт</w:t>
        </w:r>
      </w:hyperlink>
      <w:r w:rsidR="00466359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фасадов включает в себя следующие текстовые и гр</w:t>
      </w:r>
      <w:r w:rsidR="00466359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="00466359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фические материалы:</w:t>
      </w:r>
    </w:p>
    <w:p w:rsidR="00A15A76" w:rsidRPr="00F85CA8" w:rsidRDefault="00A15A76" w:rsidP="00CB2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1) титульный лист;</w:t>
      </w:r>
    </w:p>
    <w:p w:rsidR="00A15A76" w:rsidRPr="00F85CA8" w:rsidRDefault="00A15A76" w:rsidP="00CB2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2) ситуационный план;</w:t>
      </w:r>
    </w:p>
    <w:p w:rsidR="00A15A76" w:rsidRPr="00F85CA8" w:rsidRDefault="00A15A76" w:rsidP="00CB2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3) пояснительную записку</w:t>
      </w:r>
      <w:r w:rsidR="00E008B2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, содержащую, в том числе, описание проектируемого архитектурного облика, характеристику принципиал</w:t>
      </w:r>
      <w:r w:rsidR="00E008B2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ь</w:t>
      </w:r>
      <w:r w:rsidR="00E008B2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ных архитектурных и технологических решений для осуществления р</w:t>
      </w:r>
      <w:r w:rsidR="00E008B2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="00E008B2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монта фасадов (реконструкции, реставрации), а также информацию о сроках проведения работ</w:t>
      </w:r>
      <w:r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;</w:t>
      </w:r>
    </w:p>
    <w:p w:rsidR="00A15A76" w:rsidRPr="00F85CA8" w:rsidRDefault="00A15A76" w:rsidP="00CB2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4) материалы </w:t>
      </w:r>
      <w:proofErr w:type="spellStart"/>
      <w:r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фотофиксации</w:t>
      </w:r>
      <w:proofErr w:type="spellEnd"/>
      <w:r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существующего состояния фасадов;</w:t>
      </w:r>
    </w:p>
    <w:p w:rsidR="00E008B2" w:rsidRPr="00F85CA8" w:rsidRDefault="00A15A76" w:rsidP="00CB26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5) </w:t>
      </w:r>
      <w:r w:rsidR="00E008B2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фотографическое изображение развертки фрагмента улицы с главного фасада;</w:t>
      </w:r>
    </w:p>
    <w:p w:rsidR="00A15A76" w:rsidRPr="00F85CA8" w:rsidRDefault="00E008B2" w:rsidP="00CB26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6) колористическое решение фасадов</w:t>
      </w:r>
      <w:r w:rsidR="00A15A76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;</w:t>
      </w:r>
    </w:p>
    <w:p w:rsidR="00E008B2" w:rsidRPr="00F85CA8" w:rsidRDefault="00E008B2" w:rsidP="00CB2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7</w:t>
      </w:r>
      <w:r w:rsidR="00A15A76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) </w:t>
      </w:r>
      <w:r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ведомость применяемых материалов;</w:t>
      </w:r>
    </w:p>
    <w:p w:rsidR="00A15A76" w:rsidRPr="00F85CA8" w:rsidRDefault="00E008B2" w:rsidP="00CB2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8) </w:t>
      </w:r>
      <w:r w:rsidR="00A15A76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схему размещения дополнительного оборудования, дополн</w:t>
      </w:r>
      <w:r w:rsidR="00A15A76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и</w:t>
      </w:r>
      <w:r w:rsidR="00A15A76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тельных элементов и устройств</w:t>
      </w:r>
      <w:r w:rsidR="00082EA4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;</w:t>
      </w:r>
      <w:r w:rsidR="00A15A76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</w:p>
    <w:p w:rsidR="00E008B2" w:rsidRPr="00F85CA8" w:rsidRDefault="003F68AB" w:rsidP="00CB2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9</w:t>
      </w:r>
      <w:r w:rsidR="00A15A76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)</w:t>
      </w:r>
      <w:r w:rsidR="00E008B2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перечень дополнительного оборудования, дополнительных эл</w:t>
      </w:r>
      <w:r w:rsidR="00E008B2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="00E008B2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ментов и устройств;</w:t>
      </w:r>
      <w:r w:rsidR="00A15A76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</w:p>
    <w:p w:rsidR="00A15A76" w:rsidRPr="00F85CA8" w:rsidRDefault="003F68AB" w:rsidP="007D0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10</w:t>
      </w:r>
      <w:r w:rsidR="00260D0F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) </w:t>
      </w:r>
      <w:r w:rsidR="00E008B2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схем</w:t>
      </w:r>
      <w:r w:rsidR="00CB2636">
        <w:rPr>
          <w:rFonts w:ascii="Times New Roman" w:hAnsi="Times New Roman" w:cs="Times New Roman"/>
          <w:color w:val="000000" w:themeColor="text1"/>
          <w:sz w:val="30"/>
          <w:szCs w:val="30"/>
        </w:rPr>
        <w:t>у</w:t>
      </w:r>
      <w:r w:rsidR="00E008B2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260D0F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="00A15A76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рхитектурно-художественн</w:t>
      </w:r>
      <w:r w:rsidR="00E008B2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ой</w:t>
      </w:r>
      <w:r w:rsidR="00A15A76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подсветк</w:t>
      </w:r>
      <w:r w:rsidR="00E008B2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и с указанием типов осветительных приборов;</w:t>
      </w:r>
    </w:p>
    <w:p w:rsidR="00466359" w:rsidRPr="00F85CA8" w:rsidRDefault="003F68AB" w:rsidP="007D0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11</w:t>
      </w:r>
      <w:r w:rsidR="00466359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) лист регистрации изменений.</w:t>
      </w:r>
    </w:p>
    <w:p w:rsidR="00466359" w:rsidRPr="00F85CA8" w:rsidRDefault="00B27FC5" w:rsidP="007D0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8. </w:t>
      </w:r>
      <w:r w:rsidR="00466359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Графические материалы в составе паспорта фасадов выполн</w:t>
      </w:r>
      <w:r w:rsidR="00466359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я</w:t>
      </w:r>
      <w:r w:rsidR="00466359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ются в полноцветном варианте.</w:t>
      </w:r>
    </w:p>
    <w:p w:rsidR="00466359" w:rsidRPr="00F85CA8" w:rsidRDefault="00466359" w:rsidP="007D0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Текстовые и графические материалы в составе паспорта фасадов должны быть </w:t>
      </w:r>
      <w:r w:rsidR="001069DC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прошиты</w:t>
      </w:r>
      <w:r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в указанной выше последовательности</w:t>
      </w:r>
      <w:r w:rsidR="001069DC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, прон</w:t>
      </w:r>
      <w:r w:rsidR="001069DC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у</w:t>
      </w:r>
      <w:r w:rsidR="001069DC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мерованы и заверены подписью и печатью (при наличии) заинтерес</w:t>
      </w:r>
      <w:r w:rsidR="001069DC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="001069DC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ванного лица</w:t>
      </w:r>
      <w:r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466359" w:rsidRPr="00F85CA8" w:rsidRDefault="00B27FC5" w:rsidP="007D0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9</w:t>
      </w:r>
      <w:r w:rsidR="00466359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. Паспорт фасадов выполняется на бумажном и электронном н</w:t>
      </w:r>
      <w:r w:rsidR="00466359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="00466359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сителях.</w:t>
      </w:r>
    </w:p>
    <w:p w:rsidR="00466359" w:rsidRPr="00F85CA8" w:rsidRDefault="00466359" w:rsidP="007D0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>Состав и содержание паспорта фасадов на электронном носителе должны полностью соответствовать составу и содержанию паспорта фасадов на бумажном носителе.</w:t>
      </w:r>
    </w:p>
    <w:p w:rsidR="00466359" w:rsidRPr="00F85CA8" w:rsidRDefault="00466359" w:rsidP="007D0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Паспорт фасадов на электронном носителе </w:t>
      </w:r>
      <w:r w:rsidR="00A15A76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(CD-диске) </w:t>
      </w:r>
      <w:r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представляется в ви</w:t>
      </w:r>
      <w:r w:rsidR="00A15A76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де файлов в форматах PDF и J</w:t>
      </w:r>
      <w:r w:rsidR="00531887">
        <w:rPr>
          <w:rFonts w:ascii="Times New Roman" w:hAnsi="Times New Roman" w:cs="Times New Roman"/>
          <w:color w:val="000000" w:themeColor="text1"/>
          <w:sz w:val="30"/>
          <w:szCs w:val="30"/>
        </w:rPr>
        <w:t>PEG, чертежи дополнительно пред</w:t>
      </w:r>
      <w:r w:rsidR="00A15A76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ставляются в векторном формате (</w:t>
      </w:r>
      <w:r w:rsidR="00A15A76" w:rsidRPr="00F85CA8">
        <w:rPr>
          <w:rFonts w:ascii="Times New Roman" w:hAnsi="Times New Roman" w:cs="Times New Roman"/>
          <w:color w:val="000000" w:themeColor="text1"/>
          <w:sz w:val="30"/>
          <w:szCs w:val="30"/>
          <w:lang w:val="en-US"/>
        </w:rPr>
        <w:t>AUTOCAD</w:t>
      </w:r>
      <w:r w:rsidR="00A15A76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)</w:t>
      </w:r>
      <w:r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8C53FF" w:rsidRPr="00F85CA8" w:rsidRDefault="00B27FC5" w:rsidP="007D033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10.</w:t>
      </w:r>
      <w:r w:rsidR="008C53FF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Для согласования </w:t>
      </w:r>
      <w:r w:rsidR="00D01810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заинтересованное лицо</w:t>
      </w:r>
      <w:r w:rsidR="008C53FF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направляет в управление архитектуры следующие документы:</w:t>
      </w:r>
    </w:p>
    <w:p w:rsidR="008C53FF" w:rsidRPr="00F85CA8" w:rsidRDefault="008C53FF" w:rsidP="007D033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1) заявление  о согласовании паспорта фасадов по форме согл</w:t>
      </w:r>
      <w:r w:rsidR="00D904EC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асно приложению 2 к настоящему </w:t>
      </w:r>
      <w:r w:rsidR="0058358B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П</w:t>
      </w:r>
      <w:r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орядку;</w:t>
      </w:r>
    </w:p>
    <w:p w:rsidR="00F45384" w:rsidRPr="00F85CA8" w:rsidRDefault="008C53FF" w:rsidP="007D033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2) </w:t>
      </w:r>
      <w:r w:rsidR="00F45384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паспорт фасадов в </w:t>
      </w:r>
      <w:r w:rsidR="00CB2636">
        <w:rPr>
          <w:rFonts w:ascii="Times New Roman" w:hAnsi="Times New Roman" w:cs="Times New Roman"/>
          <w:color w:val="000000" w:themeColor="text1"/>
          <w:sz w:val="30"/>
          <w:szCs w:val="30"/>
        </w:rPr>
        <w:t>двух</w:t>
      </w:r>
      <w:r w:rsidR="00F45384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экземплярах;</w:t>
      </w:r>
    </w:p>
    <w:p w:rsidR="008C53FF" w:rsidRPr="00F85CA8" w:rsidRDefault="00F45384" w:rsidP="007D033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3) </w:t>
      </w:r>
      <w:r w:rsidR="008C53FF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документ, удостоверяющий личность </w:t>
      </w:r>
      <w:r w:rsidR="00272AF2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з</w:t>
      </w:r>
      <w:r w:rsidR="00D01810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аинтересованного лица</w:t>
      </w:r>
      <w:r w:rsidR="008C53FF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CB263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</w:t>
      </w:r>
      <w:r w:rsidR="008C53FF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(в случае, если с </w:t>
      </w:r>
      <w:r w:rsidR="00B52472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заявлением обращается </w:t>
      </w:r>
      <w:r w:rsidR="0058358B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физическое</w:t>
      </w:r>
      <w:r w:rsidR="00B52472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лицо</w:t>
      </w:r>
      <w:r w:rsidR="0058358B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, индивидуальный предприниматель</w:t>
      </w:r>
      <w:r w:rsidR="00B52472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);</w:t>
      </w:r>
    </w:p>
    <w:p w:rsidR="00B52472" w:rsidRPr="00F85CA8" w:rsidRDefault="00F45384" w:rsidP="007D033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4) </w:t>
      </w:r>
      <w:r w:rsidR="00B52472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документ, удостоверяющий личность и подтверждающий полномочия представителя </w:t>
      </w:r>
      <w:r w:rsidR="00D01810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заинтересованного лица</w:t>
      </w:r>
      <w:r w:rsidR="00B52472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(в случае, если с заявлением обращается представитель </w:t>
      </w:r>
      <w:r w:rsidR="00272AF2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заявителя</w:t>
      </w:r>
      <w:r w:rsidR="00B52472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);</w:t>
      </w:r>
    </w:p>
    <w:p w:rsidR="00B52472" w:rsidRPr="00F85CA8" w:rsidRDefault="00F45384" w:rsidP="007D0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5) </w:t>
      </w:r>
      <w:r w:rsidR="00B52472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согласование</w:t>
      </w:r>
      <w:r w:rsidR="0058358B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B52472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собственника (представител</w:t>
      </w:r>
      <w:r w:rsidR="00D76529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я</w:t>
      </w:r>
      <w:r w:rsidR="00B52472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собственника) здания (строения)</w:t>
      </w:r>
      <w:r w:rsidR="00C822DD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. В случае подготовки паспорта фасадов многоквартирного дома предоставляется протокол решения общего собрания собственников помещений в многоквартирном доме, оформленный в соответствии с требованиями действующего законодательства</w:t>
      </w:r>
      <w:r w:rsidR="00B52472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;</w:t>
      </w:r>
    </w:p>
    <w:p w:rsidR="00B52472" w:rsidRPr="00F85CA8" w:rsidRDefault="00F45384" w:rsidP="007D0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6) </w:t>
      </w:r>
      <w:r w:rsidR="0058358B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согласование </w:t>
      </w:r>
      <w:r w:rsidR="00B52472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уполномоченного органа в области сохранения, использования, популяризации и государственной охраны объектов культурного наследия</w:t>
      </w:r>
      <w:r w:rsidR="00D904EC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D904EC" w:rsidRPr="00F85CA8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(памятников истории и культуры) народов Российской Федерации</w:t>
      </w:r>
      <w:r w:rsidR="00B52472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(в случае, если </w:t>
      </w:r>
      <w:r w:rsidR="0058358B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здание </w:t>
      </w:r>
      <w:r w:rsidR="00B52472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является объектом культурного наследия</w:t>
      </w:r>
      <w:r w:rsidR="00D904EC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D904EC" w:rsidRPr="00F85CA8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(памятнико</w:t>
      </w:r>
      <w:r w:rsidR="00CB2636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м</w:t>
      </w:r>
      <w:r w:rsidR="00D904EC" w:rsidRPr="00F85CA8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истории и культуры) народов Российской Федерации</w:t>
      </w:r>
      <w:r w:rsidR="00B52472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).</w:t>
      </w:r>
    </w:p>
    <w:p w:rsidR="00B52472" w:rsidRPr="00F85CA8" w:rsidRDefault="00811AFC" w:rsidP="007D0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1</w:t>
      </w:r>
      <w:r w:rsidR="00B27FC5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1</w:t>
      </w:r>
      <w:r w:rsidR="00B52472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 В порядке межведомственного информационного взаимодействия </w:t>
      </w:r>
      <w:r w:rsidR="005F23F1">
        <w:rPr>
          <w:rFonts w:ascii="Times New Roman" w:hAnsi="Times New Roman" w:cs="Times New Roman"/>
          <w:color w:val="000000" w:themeColor="text1"/>
          <w:sz w:val="30"/>
          <w:szCs w:val="30"/>
        </w:rPr>
        <w:t>управлени</w:t>
      </w:r>
      <w:r w:rsidR="00610680">
        <w:rPr>
          <w:rFonts w:ascii="Times New Roman" w:hAnsi="Times New Roman" w:cs="Times New Roman"/>
          <w:color w:val="000000" w:themeColor="text1"/>
          <w:sz w:val="30"/>
          <w:szCs w:val="30"/>
        </w:rPr>
        <w:t>ем архитектуры</w:t>
      </w:r>
      <w:r w:rsidR="005F23F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в течение 5 рабочих дней </w:t>
      </w:r>
      <w:r w:rsidR="00CB2636">
        <w:rPr>
          <w:rFonts w:ascii="Times New Roman" w:hAnsi="Times New Roman" w:cs="Times New Roman"/>
          <w:color w:val="000000" w:themeColor="text1"/>
          <w:sz w:val="30"/>
          <w:szCs w:val="30"/>
        </w:rPr>
        <w:t>с даты</w:t>
      </w:r>
      <w:r w:rsidR="004B76C1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представления </w:t>
      </w:r>
      <w:r w:rsidR="004B76C1">
        <w:rPr>
          <w:rFonts w:ascii="Times New Roman" w:hAnsi="Times New Roman" w:cs="Times New Roman"/>
          <w:color w:val="000000" w:themeColor="text1"/>
          <w:sz w:val="30"/>
          <w:szCs w:val="30"/>
        </w:rPr>
        <w:t>заявления</w:t>
      </w:r>
      <w:r w:rsidR="004B76C1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 согласовании паспорта фасадов </w:t>
      </w:r>
      <w:r w:rsidR="00B52472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запрашиваются следующие документы:</w:t>
      </w:r>
    </w:p>
    <w:p w:rsidR="00B52472" w:rsidRPr="00F85CA8" w:rsidRDefault="00B52472" w:rsidP="007D0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свидетельство о государственной регистрации юридического лица (в случае</w:t>
      </w:r>
      <w:r w:rsidR="00531887">
        <w:rPr>
          <w:rFonts w:ascii="Times New Roman" w:hAnsi="Times New Roman" w:cs="Times New Roman"/>
          <w:color w:val="000000" w:themeColor="text1"/>
          <w:sz w:val="30"/>
          <w:szCs w:val="30"/>
        </w:rPr>
        <w:t>,</w:t>
      </w:r>
      <w:r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если заявителем является юридическое лицо);</w:t>
      </w:r>
    </w:p>
    <w:p w:rsidR="00B52472" w:rsidRPr="00F85CA8" w:rsidRDefault="00B52472" w:rsidP="007D0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свидетельство о государственной регистрации физического лица в качестве индивидуального предпринимателя (в случае, если заявителем является индивидуальный предприниматель);</w:t>
      </w:r>
    </w:p>
    <w:p w:rsidR="00B52472" w:rsidRPr="00F85CA8" w:rsidRDefault="00B52472" w:rsidP="007D0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кадастровый паспорт указанно</w:t>
      </w:r>
      <w:r w:rsidR="0058358B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го заявителем здания (строения</w:t>
      </w:r>
      <w:r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).</w:t>
      </w:r>
    </w:p>
    <w:p w:rsidR="00B52472" w:rsidRDefault="00D01810" w:rsidP="007D0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Заинтересованное лицо </w:t>
      </w:r>
      <w:r w:rsidR="00B52472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вправе пред</w:t>
      </w:r>
      <w:r w:rsidR="00CB2636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="00B52472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ставить документы, указанные в </w:t>
      </w:r>
      <w:r w:rsidR="00684622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настоящем</w:t>
      </w:r>
      <w:r w:rsidR="00B52472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пункте, по собственной инициативе.</w:t>
      </w:r>
    </w:p>
    <w:p w:rsidR="00C83282" w:rsidRPr="00F85CA8" w:rsidRDefault="008C53FF" w:rsidP="007D033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1</w:t>
      </w:r>
      <w:r w:rsidR="00B27FC5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2</w:t>
      </w:r>
      <w:r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 </w:t>
      </w:r>
      <w:r w:rsidR="00C83282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Основаниями для отказа в согласовании паспорта фасадов являются:</w:t>
      </w:r>
    </w:p>
    <w:p w:rsidR="00C83282" w:rsidRPr="00F85CA8" w:rsidRDefault="004E2000" w:rsidP="007D033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1</w:t>
      </w:r>
      <w:r w:rsidR="00C83282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) несоответствие паспорта фасадов </w:t>
      </w:r>
      <w:hyperlink w:anchor="P168" w:history="1">
        <w:r w:rsidR="00C83282" w:rsidRPr="00F85CA8">
          <w:rPr>
            <w:rFonts w:ascii="Times New Roman" w:hAnsi="Times New Roman" w:cs="Times New Roman"/>
            <w:color w:val="000000" w:themeColor="text1"/>
            <w:sz w:val="30"/>
            <w:szCs w:val="30"/>
          </w:rPr>
          <w:t>форме</w:t>
        </w:r>
      </w:hyperlink>
      <w:r w:rsidR="00C83282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, установленной приложени</w:t>
      </w:r>
      <w:r w:rsidR="00272AF2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ем 1</w:t>
      </w:r>
      <w:r w:rsidR="00D904EC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к настоящему </w:t>
      </w:r>
      <w:r w:rsidR="00272AF2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П</w:t>
      </w:r>
      <w:r w:rsidR="00C83282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орядку;</w:t>
      </w:r>
    </w:p>
    <w:p w:rsidR="00226166" w:rsidRPr="00F85CA8" w:rsidRDefault="004E2000" w:rsidP="007D0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2</w:t>
      </w:r>
      <w:r w:rsidR="00C83282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) нарушение </w:t>
      </w:r>
      <w:r w:rsidR="000F2D0D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требований действующег</w:t>
      </w:r>
      <w:r w:rsidR="00CB2636">
        <w:rPr>
          <w:rFonts w:ascii="Times New Roman" w:hAnsi="Times New Roman" w:cs="Times New Roman"/>
          <w:color w:val="000000" w:themeColor="text1"/>
          <w:sz w:val="30"/>
          <w:szCs w:val="30"/>
        </w:rPr>
        <w:t>о законодательства, в том числе</w:t>
      </w:r>
      <w:r w:rsidR="000F2D0D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226166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технических регламентов (государственных стандартов, строительных норм и правил до утверждения технических регламентов), санитарно-эпидемиологического законодательства Российской Федерации, требований пожарной безопасности, </w:t>
      </w:r>
      <w:hyperlink r:id="rId18" w:history="1">
        <w:r w:rsidR="00226166" w:rsidRPr="00F85CA8">
          <w:rPr>
            <w:rFonts w:ascii="Times New Roman" w:hAnsi="Times New Roman" w:cs="Times New Roman"/>
            <w:color w:val="000000" w:themeColor="text1"/>
            <w:sz w:val="30"/>
            <w:szCs w:val="30"/>
          </w:rPr>
          <w:t>Правил</w:t>
        </w:r>
      </w:hyperlink>
      <w:r w:rsidR="00226166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благоустройства, архитектурно-художественных регламентов,</w:t>
      </w:r>
      <w:r w:rsidR="00101E45" w:rsidRPr="00101E4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101E45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настоящего Порядка</w:t>
      </w:r>
      <w:r w:rsidR="00CB2636">
        <w:rPr>
          <w:rFonts w:ascii="Times New Roman" w:hAnsi="Times New Roman" w:cs="Times New Roman"/>
          <w:color w:val="000000" w:themeColor="text1"/>
          <w:sz w:val="30"/>
          <w:szCs w:val="30"/>
        </w:rPr>
        <w:t>;</w:t>
      </w:r>
      <w:r w:rsidR="00226166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</w:p>
    <w:p w:rsidR="00C83282" w:rsidRPr="00F85CA8" w:rsidRDefault="004E2000" w:rsidP="007D033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3</w:t>
      </w:r>
      <w:r w:rsidR="00C83282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)</w:t>
      </w:r>
      <w:r w:rsidR="00F85CA8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C83282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не</w:t>
      </w:r>
      <w:r w:rsidR="001A3810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представление документов, указанных в пункте </w:t>
      </w:r>
      <w:r w:rsidR="00B27FC5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10</w:t>
      </w:r>
      <w:r w:rsidR="001A3810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настоящего Порядка</w:t>
      </w:r>
      <w:r w:rsidR="00C83282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C83282" w:rsidRPr="00AE2B8B" w:rsidRDefault="004E2000" w:rsidP="007D033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1</w:t>
      </w:r>
      <w:r w:rsidR="00B27FC5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3</w:t>
      </w:r>
      <w:r w:rsidR="00C83282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. При наличии оснований для отказ</w:t>
      </w:r>
      <w:r w:rsidR="00F5792F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а в согласовании паспорта фасад</w:t>
      </w:r>
      <w:r w:rsidR="00EB2046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ов</w:t>
      </w:r>
      <w:r w:rsidR="00C83282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предусмотренных </w:t>
      </w:r>
      <w:hyperlink w:anchor="P57" w:history="1">
        <w:r w:rsidR="00C83282" w:rsidRPr="00F85CA8">
          <w:rPr>
            <w:rFonts w:ascii="Times New Roman" w:hAnsi="Times New Roman" w:cs="Times New Roman"/>
            <w:color w:val="000000" w:themeColor="text1"/>
            <w:sz w:val="30"/>
            <w:szCs w:val="30"/>
          </w:rPr>
          <w:t xml:space="preserve">пунктом </w:t>
        </w:r>
      </w:hyperlink>
      <w:r w:rsidR="008C53FF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1</w:t>
      </w:r>
      <w:r w:rsidR="00F17031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2</w:t>
      </w:r>
      <w:r w:rsidR="00272AF2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настоящего П</w:t>
      </w:r>
      <w:r w:rsidR="00C83282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орядка, </w:t>
      </w:r>
      <w:r w:rsidR="001A3810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управлением архитектуры принимается решение об отказе в согласовании паспорта </w:t>
      </w:r>
      <w:r w:rsidR="001A3810" w:rsidRPr="00AE2B8B">
        <w:rPr>
          <w:rFonts w:ascii="Times New Roman" w:hAnsi="Times New Roman" w:cs="Times New Roman"/>
          <w:color w:val="000000" w:themeColor="text1"/>
          <w:sz w:val="30"/>
          <w:szCs w:val="30"/>
        </w:rPr>
        <w:t>фасадов</w:t>
      </w:r>
      <w:r w:rsidR="003D45E0" w:rsidRPr="00AE2B8B">
        <w:rPr>
          <w:rFonts w:ascii="Times New Roman" w:hAnsi="Times New Roman" w:cs="Times New Roman"/>
          <w:color w:val="000000" w:themeColor="text1"/>
          <w:sz w:val="30"/>
          <w:szCs w:val="30"/>
        </w:rPr>
        <w:t>. Мотивированное</w:t>
      </w:r>
      <w:r w:rsidR="00C83282" w:rsidRPr="00AE2B8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3D45E0" w:rsidRPr="00AE2B8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решение об отказе </w:t>
      </w:r>
      <w:r w:rsidR="00C83282" w:rsidRPr="00AE2B8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в согласовании паспорта фасадов направляется заинтересованному лицу в течение </w:t>
      </w:r>
      <w:r w:rsidR="007B0B19" w:rsidRPr="00AE2B8B">
        <w:rPr>
          <w:rFonts w:ascii="Times New Roman" w:hAnsi="Times New Roman" w:cs="Times New Roman"/>
          <w:color w:val="000000" w:themeColor="text1"/>
          <w:sz w:val="30"/>
          <w:szCs w:val="30"/>
        </w:rPr>
        <w:t>1 месяца</w:t>
      </w:r>
      <w:r w:rsidR="00C83282" w:rsidRPr="00AE2B8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585E73" w:rsidRPr="00AE2B8B">
        <w:rPr>
          <w:rFonts w:ascii="Times New Roman" w:hAnsi="Times New Roman" w:cs="Times New Roman"/>
          <w:color w:val="000000" w:themeColor="text1"/>
          <w:sz w:val="30"/>
          <w:szCs w:val="30"/>
        </w:rPr>
        <w:t>с</w:t>
      </w:r>
      <w:r w:rsidR="00CB263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даты</w:t>
      </w:r>
      <w:r w:rsidR="00585E73" w:rsidRPr="00AE2B8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пред</w:t>
      </w:r>
      <w:r w:rsidR="00CB2636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="00585E73" w:rsidRPr="00AE2B8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ставления заявления о согласовании паспорта фасадов </w:t>
      </w:r>
      <w:r w:rsidR="007D033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</w:t>
      </w:r>
      <w:r w:rsidR="00585E73" w:rsidRPr="00AE2B8B">
        <w:rPr>
          <w:rFonts w:ascii="Times New Roman" w:hAnsi="Times New Roman" w:cs="Times New Roman"/>
          <w:color w:val="000000" w:themeColor="text1"/>
          <w:sz w:val="30"/>
          <w:szCs w:val="30"/>
        </w:rPr>
        <w:t>в управление архитектуры</w:t>
      </w:r>
      <w:r w:rsidR="00193F92" w:rsidRPr="00AE2B8B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C83282" w:rsidRPr="00AE2B8B" w:rsidRDefault="00C83282" w:rsidP="007D033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E2B8B">
        <w:rPr>
          <w:rFonts w:ascii="Times New Roman" w:hAnsi="Times New Roman" w:cs="Times New Roman"/>
          <w:color w:val="000000" w:themeColor="text1"/>
          <w:sz w:val="30"/>
          <w:szCs w:val="30"/>
        </w:rPr>
        <w:t>Повто</w:t>
      </w:r>
      <w:r w:rsidR="00F5792F" w:rsidRPr="00AE2B8B">
        <w:rPr>
          <w:rFonts w:ascii="Times New Roman" w:hAnsi="Times New Roman" w:cs="Times New Roman"/>
          <w:color w:val="000000" w:themeColor="text1"/>
          <w:sz w:val="30"/>
          <w:szCs w:val="30"/>
        </w:rPr>
        <w:t>рное направление паспорта фасад</w:t>
      </w:r>
      <w:r w:rsidR="00EB2046" w:rsidRPr="00AE2B8B">
        <w:rPr>
          <w:rFonts w:ascii="Times New Roman" w:hAnsi="Times New Roman" w:cs="Times New Roman"/>
          <w:color w:val="000000" w:themeColor="text1"/>
          <w:sz w:val="30"/>
          <w:szCs w:val="30"/>
        </w:rPr>
        <w:t>ов</w:t>
      </w:r>
      <w:r w:rsidRPr="00AE2B8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на согласование </w:t>
      </w:r>
      <w:r w:rsidR="007D033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      </w:t>
      </w:r>
      <w:r w:rsidRPr="00AE2B8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 </w:t>
      </w:r>
      <w:r w:rsidR="00193F92" w:rsidRPr="00AE2B8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управление архитектуры </w:t>
      </w:r>
      <w:r w:rsidRPr="00AE2B8B">
        <w:rPr>
          <w:rFonts w:ascii="Times New Roman" w:hAnsi="Times New Roman" w:cs="Times New Roman"/>
          <w:color w:val="000000" w:themeColor="text1"/>
          <w:sz w:val="30"/>
          <w:szCs w:val="30"/>
        </w:rPr>
        <w:t>допускается после устранения причины, послужившей основанием для отказа в согласовании паспорта фасадов</w:t>
      </w:r>
      <w:r w:rsidR="009953D6" w:rsidRPr="00AE2B8B">
        <w:rPr>
          <w:rFonts w:ascii="Times New Roman" w:hAnsi="Times New Roman" w:cs="Times New Roman"/>
          <w:color w:val="000000" w:themeColor="text1"/>
          <w:sz w:val="30"/>
          <w:szCs w:val="30"/>
        </w:rPr>
        <w:t>, при условии предоставления повторного согласия собственников</w:t>
      </w:r>
      <w:r w:rsidR="004F340F" w:rsidRPr="00AE2B8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(представителей собственников)</w:t>
      </w:r>
      <w:r w:rsidR="0081130B" w:rsidRPr="00AE2B8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здания, строения</w:t>
      </w:r>
      <w:r w:rsidR="009953D6" w:rsidRPr="00AE2B8B">
        <w:rPr>
          <w:rFonts w:ascii="Times New Roman" w:hAnsi="Times New Roman" w:cs="Times New Roman"/>
          <w:color w:val="000000" w:themeColor="text1"/>
          <w:sz w:val="30"/>
          <w:szCs w:val="30"/>
        </w:rPr>
        <w:t>,</w:t>
      </w:r>
      <w:r w:rsidR="00B518F2" w:rsidRPr="00AE2B8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9953D6" w:rsidRPr="00AE2B8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в том числе собственников помещений в многоквартирном доме</w:t>
      </w:r>
      <w:r w:rsidRPr="00AE2B8B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070D29" w:rsidRPr="00AE2B8B" w:rsidRDefault="004E2000" w:rsidP="007D0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E2B8B">
        <w:rPr>
          <w:rFonts w:ascii="Times New Roman" w:hAnsi="Times New Roman" w:cs="Times New Roman"/>
          <w:color w:val="000000" w:themeColor="text1"/>
          <w:sz w:val="30"/>
          <w:szCs w:val="30"/>
        </w:rPr>
        <w:t>1</w:t>
      </w:r>
      <w:r w:rsidR="00B27FC5" w:rsidRPr="00AE2B8B">
        <w:rPr>
          <w:rFonts w:ascii="Times New Roman" w:hAnsi="Times New Roman" w:cs="Times New Roman"/>
          <w:color w:val="000000" w:themeColor="text1"/>
          <w:sz w:val="30"/>
          <w:szCs w:val="30"/>
        </w:rPr>
        <w:t>4</w:t>
      </w:r>
      <w:r w:rsidR="00C83282" w:rsidRPr="00AE2B8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 При отсутствии оснований для отказа в согласовании паспорта фасадов, предусмотренных </w:t>
      </w:r>
      <w:hyperlink w:anchor="P57" w:history="1">
        <w:r w:rsidRPr="00AE2B8B">
          <w:rPr>
            <w:rFonts w:ascii="Times New Roman" w:hAnsi="Times New Roman" w:cs="Times New Roman"/>
            <w:color w:val="000000" w:themeColor="text1"/>
            <w:sz w:val="30"/>
            <w:szCs w:val="30"/>
          </w:rPr>
          <w:t xml:space="preserve">пунктом </w:t>
        </w:r>
      </w:hyperlink>
      <w:r w:rsidR="008C53FF" w:rsidRPr="00AE2B8B">
        <w:rPr>
          <w:rFonts w:ascii="Times New Roman" w:hAnsi="Times New Roman" w:cs="Times New Roman"/>
          <w:color w:val="000000" w:themeColor="text1"/>
          <w:sz w:val="30"/>
          <w:szCs w:val="30"/>
        </w:rPr>
        <w:t>1</w:t>
      </w:r>
      <w:r w:rsidR="00F17031" w:rsidRPr="00AE2B8B">
        <w:rPr>
          <w:rFonts w:ascii="Times New Roman" w:hAnsi="Times New Roman" w:cs="Times New Roman"/>
          <w:color w:val="000000" w:themeColor="text1"/>
          <w:sz w:val="30"/>
          <w:szCs w:val="30"/>
        </w:rPr>
        <w:t>2</w:t>
      </w:r>
      <w:r w:rsidR="00C83282" w:rsidRPr="00AE2B8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настоящего </w:t>
      </w:r>
      <w:r w:rsidR="00272AF2" w:rsidRPr="00AE2B8B">
        <w:rPr>
          <w:rFonts w:ascii="Times New Roman" w:hAnsi="Times New Roman" w:cs="Times New Roman"/>
          <w:color w:val="000000" w:themeColor="text1"/>
          <w:sz w:val="30"/>
          <w:szCs w:val="30"/>
        </w:rPr>
        <w:t>П</w:t>
      </w:r>
      <w:r w:rsidR="00C83282" w:rsidRPr="00AE2B8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орядка, </w:t>
      </w:r>
      <w:r w:rsidR="00EB2046" w:rsidRPr="00AE2B8B">
        <w:rPr>
          <w:rFonts w:ascii="Times New Roman" w:hAnsi="Times New Roman" w:cs="Times New Roman"/>
          <w:color w:val="000000" w:themeColor="text1"/>
          <w:sz w:val="30"/>
          <w:szCs w:val="30"/>
        </w:rPr>
        <w:t>управление архитектуры принимает решение о согласовании паспорта фасадов</w:t>
      </w:r>
      <w:r w:rsidR="00517E13" w:rsidRPr="00AE2B8B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  <w:r w:rsidR="005E2F76" w:rsidRPr="00AE2B8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F17031" w:rsidRPr="00AE2B8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 случае принятия </w:t>
      </w:r>
      <w:r w:rsidR="00EB2046" w:rsidRPr="00AE2B8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такого </w:t>
      </w:r>
      <w:r w:rsidR="00F17031" w:rsidRPr="00AE2B8B">
        <w:rPr>
          <w:rFonts w:ascii="Times New Roman" w:hAnsi="Times New Roman" w:cs="Times New Roman"/>
          <w:color w:val="000000" w:themeColor="text1"/>
          <w:sz w:val="30"/>
          <w:szCs w:val="30"/>
        </w:rPr>
        <w:t>решения на титульном листе паспорта фасадов проставляется отметка о согласовании, содержащая сведения о дате и номере</w:t>
      </w:r>
      <w:r w:rsidR="00EB2046" w:rsidRPr="00AE2B8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согласования</w:t>
      </w:r>
      <w:r w:rsidR="00F17031" w:rsidRPr="00AE2B8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удостоверенная подписью </w:t>
      </w:r>
      <w:r w:rsidR="007B0B19" w:rsidRPr="00AE2B8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уполномоченного </w:t>
      </w:r>
      <w:r w:rsidR="00242DFD" w:rsidRPr="00AE2B8B">
        <w:rPr>
          <w:rFonts w:ascii="Times New Roman" w:hAnsi="Times New Roman" w:cs="Times New Roman"/>
          <w:color w:val="000000" w:themeColor="text1"/>
          <w:sz w:val="30"/>
          <w:szCs w:val="30"/>
        </w:rPr>
        <w:t>лица</w:t>
      </w:r>
      <w:r w:rsidR="00F17031" w:rsidRPr="00AE2B8B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C83282" w:rsidRPr="00AE2B8B" w:rsidRDefault="005E2F76" w:rsidP="007D0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E2B8B">
        <w:rPr>
          <w:rFonts w:ascii="Times New Roman" w:hAnsi="Times New Roman" w:cs="Times New Roman"/>
          <w:color w:val="000000" w:themeColor="text1"/>
          <w:sz w:val="30"/>
          <w:szCs w:val="30"/>
        </w:rPr>
        <w:t>Р</w:t>
      </w:r>
      <w:r w:rsidR="00F5792F" w:rsidRPr="00AE2B8B">
        <w:rPr>
          <w:rFonts w:ascii="Times New Roman" w:hAnsi="Times New Roman" w:cs="Times New Roman"/>
          <w:color w:val="000000" w:themeColor="text1"/>
          <w:sz w:val="30"/>
          <w:szCs w:val="30"/>
        </w:rPr>
        <w:t>ешени</w:t>
      </w:r>
      <w:r w:rsidRPr="00AE2B8B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="00F5792F" w:rsidRPr="00AE2B8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 </w:t>
      </w:r>
      <w:r w:rsidR="00C83282" w:rsidRPr="00AE2B8B">
        <w:rPr>
          <w:rFonts w:ascii="Times New Roman" w:hAnsi="Times New Roman" w:cs="Times New Roman"/>
          <w:color w:val="000000" w:themeColor="text1"/>
          <w:sz w:val="30"/>
          <w:szCs w:val="30"/>
        </w:rPr>
        <w:t>согласовании</w:t>
      </w:r>
      <w:r w:rsidR="00011EA9" w:rsidRPr="00AE2B8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C83282" w:rsidRPr="00AE2B8B">
        <w:rPr>
          <w:rFonts w:ascii="Times New Roman" w:hAnsi="Times New Roman" w:cs="Times New Roman"/>
          <w:color w:val="000000" w:themeColor="text1"/>
          <w:sz w:val="30"/>
          <w:szCs w:val="30"/>
        </w:rPr>
        <w:t>паспорт</w:t>
      </w:r>
      <w:r w:rsidR="00F5792F" w:rsidRPr="00AE2B8B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="00C83282" w:rsidRPr="00AE2B8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фасад</w:t>
      </w:r>
      <w:r w:rsidR="00F5792F" w:rsidRPr="00AE2B8B">
        <w:rPr>
          <w:rFonts w:ascii="Times New Roman" w:hAnsi="Times New Roman" w:cs="Times New Roman"/>
          <w:color w:val="000000" w:themeColor="text1"/>
          <w:sz w:val="30"/>
          <w:szCs w:val="30"/>
        </w:rPr>
        <w:t>ов</w:t>
      </w:r>
      <w:r w:rsidR="00F45384" w:rsidRPr="00AE2B8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принимается в течение 1 месяца с</w:t>
      </w:r>
      <w:r w:rsidR="0053188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даты</w:t>
      </w:r>
      <w:r w:rsidR="00F45384" w:rsidRPr="00AE2B8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представления </w:t>
      </w:r>
      <w:r w:rsidR="004B76C1" w:rsidRPr="00AE2B8B">
        <w:rPr>
          <w:rFonts w:ascii="Times New Roman" w:hAnsi="Times New Roman" w:cs="Times New Roman"/>
          <w:color w:val="000000" w:themeColor="text1"/>
          <w:sz w:val="30"/>
          <w:szCs w:val="30"/>
        </w:rPr>
        <w:t>заявления</w:t>
      </w:r>
      <w:r w:rsidR="00F45384" w:rsidRPr="00AE2B8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4B76C1" w:rsidRPr="00AE2B8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 согласовании паспорта фасадов </w:t>
      </w:r>
      <w:r w:rsidR="00F45384" w:rsidRPr="00AE2B8B">
        <w:rPr>
          <w:rFonts w:ascii="Times New Roman" w:hAnsi="Times New Roman" w:cs="Times New Roman"/>
          <w:color w:val="000000" w:themeColor="text1"/>
          <w:sz w:val="30"/>
          <w:szCs w:val="30"/>
        </w:rPr>
        <w:t>в управление архитектуры.</w:t>
      </w:r>
      <w:r w:rsidR="00070D29" w:rsidRPr="00AE2B8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C83282" w:rsidRPr="00AE2B8B">
        <w:rPr>
          <w:rFonts w:ascii="Times New Roman" w:hAnsi="Times New Roman" w:cs="Times New Roman"/>
          <w:color w:val="000000" w:themeColor="text1"/>
          <w:sz w:val="30"/>
          <w:szCs w:val="30"/>
        </w:rPr>
        <w:t>Один экземпляр согласованного паспорта фасадов возвращается заинтересованному лицу, второй</w:t>
      </w:r>
      <w:r w:rsidR="00070D29" w:rsidRPr="00AE2B8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экземпляр</w:t>
      </w:r>
      <w:r w:rsidR="00C83282" w:rsidRPr="00AE2B8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остается в </w:t>
      </w:r>
      <w:r w:rsidR="00193F92" w:rsidRPr="00AE2B8B">
        <w:rPr>
          <w:rFonts w:ascii="Times New Roman" w:hAnsi="Times New Roman" w:cs="Times New Roman"/>
          <w:color w:val="000000" w:themeColor="text1"/>
          <w:sz w:val="30"/>
          <w:szCs w:val="30"/>
        </w:rPr>
        <w:t>управлении архитектуры.</w:t>
      </w:r>
    </w:p>
    <w:p w:rsidR="00EB2046" w:rsidRPr="00F85CA8" w:rsidRDefault="003F68AB" w:rsidP="007D0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E2B8B">
        <w:rPr>
          <w:rFonts w:ascii="Times New Roman" w:hAnsi="Times New Roman" w:cs="Times New Roman"/>
          <w:color w:val="000000" w:themeColor="text1"/>
          <w:sz w:val="30"/>
          <w:szCs w:val="30"/>
        </w:rPr>
        <w:t>1</w:t>
      </w:r>
      <w:r w:rsidR="00C6352F" w:rsidRPr="00AE2B8B">
        <w:rPr>
          <w:rFonts w:ascii="Times New Roman" w:hAnsi="Times New Roman" w:cs="Times New Roman"/>
          <w:color w:val="000000" w:themeColor="text1"/>
          <w:sz w:val="30"/>
          <w:szCs w:val="30"/>
        </w:rPr>
        <w:t>5</w:t>
      </w:r>
      <w:r w:rsidR="00EB2046" w:rsidRPr="00AE2B8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 Паспорта фасадов либо изменения в паспорта фасадов размещаются </w:t>
      </w:r>
      <w:r w:rsidR="00D37FAA" w:rsidRPr="00AE2B8B">
        <w:rPr>
          <w:rFonts w:ascii="Times New Roman" w:hAnsi="Times New Roman" w:cs="Times New Roman"/>
          <w:color w:val="000000" w:themeColor="text1"/>
          <w:sz w:val="30"/>
          <w:szCs w:val="30"/>
        </w:rPr>
        <w:t>управлением архитектуры</w:t>
      </w:r>
      <w:r w:rsidR="00EB2046" w:rsidRPr="00AE2B8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на официальном сайте муниципального образования город</w:t>
      </w:r>
      <w:r w:rsidR="00CB2636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="00EB2046" w:rsidRPr="00AE2B8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Красноярск</w:t>
      </w:r>
      <w:r w:rsidR="00CB2636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="00EB2046" w:rsidRPr="00AE2B8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в информационно-</w:t>
      </w:r>
      <w:proofErr w:type="spellStart"/>
      <w:r w:rsidR="00EB2046" w:rsidRPr="00AE2B8B">
        <w:rPr>
          <w:rFonts w:ascii="Times New Roman" w:hAnsi="Times New Roman" w:cs="Times New Roman"/>
          <w:color w:val="000000" w:themeColor="text1"/>
          <w:sz w:val="30"/>
          <w:szCs w:val="30"/>
        </w:rPr>
        <w:t>телекоммуни</w:t>
      </w:r>
      <w:proofErr w:type="spellEnd"/>
      <w:r w:rsidR="007D033B">
        <w:rPr>
          <w:rFonts w:ascii="Times New Roman" w:hAnsi="Times New Roman" w:cs="Times New Roman"/>
          <w:color w:val="000000" w:themeColor="text1"/>
          <w:sz w:val="30"/>
          <w:szCs w:val="30"/>
        </w:rPr>
        <w:t>-</w:t>
      </w:r>
      <w:proofErr w:type="spellStart"/>
      <w:r w:rsidR="00EB2046" w:rsidRPr="00AE2B8B">
        <w:rPr>
          <w:rFonts w:ascii="Times New Roman" w:hAnsi="Times New Roman" w:cs="Times New Roman"/>
          <w:color w:val="000000" w:themeColor="text1"/>
          <w:sz w:val="30"/>
          <w:szCs w:val="30"/>
        </w:rPr>
        <w:t>кационной</w:t>
      </w:r>
      <w:proofErr w:type="spellEnd"/>
      <w:r w:rsidR="00EB2046" w:rsidRPr="00AE2B8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сети Интернет не </w:t>
      </w:r>
      <w:r w:rsidR="00EB2046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позднее 5 рабочих дней </w:t>
      </w:r>
      <w:r w:rsidR="00CB2636">
        <w:rPr>
          <w:rFonts w:ascii="Times New Roman" w:hAnsi="Times New Roman" w:cs="Times New Roman"/>
          <w:color w:val="000000" w:themeColor="text1"/>
          <w:sz w:val="30"/>
          <w:szCs w:val="30"/>
        </w:rPr>
        <w:t>с даты</w:t>
      </w:r>
      <w:r w:rsidR="00EB2046"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их согласования.</w:t>
      </w:r>
    </w:p>
    <w:p w:rsidR="00E17433" w:rsidRPr="00F85CA8" w:rsidRDefault="00E17433" w:rsidP="007D0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1</w:t>
      </w:r>
      <w:r w:rsidR="00C6352F">
        <w:rPr>
          <w:rFonts w:ascii="Times New Roman" w:hAnsi="Times New Roman" w:cs="Times New Roman"/>
          <w:color w:val="000000" w:themeColor="text1"/>
          <w:sz w:val="30"/>
          <w:szCs w:val="30"/>
        </w:rPr>
        <w:t>6</w:t>
      </w:r>
      <w:r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. Согласование изменений в паспорт фасадов осуществляется</w:t>
      </w:r>
      <w:r w:rsidR="007D033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</w:t>
      </w:r>
      <w:r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в порядке, предусмотренном для согласования паспорта фасадов.</w:t>
      </w:r>
    </w:p>
    <w:p w:rsidR="006A2DC5" w:rsidRPr="00F85CA8" w:rsidRDefault="006A2DC5" w:rsidP="007D0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85CA8">
        <w:rPr>
          <w:rFonts w:ascii="Times New Roman" w:hAnsi="Times New Roman" w:cs="Times New Roman"/>
          <w:color w:val="000000" w:themeColor="text1"/>
          <w:sz w:val="30"/>
          <w:szCs w:val="30"/>
        </w:rPr>
        <w:t>К заявлению о согласовании внесения изменений в паспорт фасадов прилагаются копии разделов паспорта фасадов, в которые вносятся изменения.</w:t>
      </w:r>
    </w:p>
    <w:p w:rsidR="00F45384" w:rsidRPr="00F85CA8" w:rsidRDefault="007D033B" w:rsidP="00F17031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noProof/>
          <w:color w:val="000000" w:themeColor="text1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BA6819" wp14:editId="25386964">
                <wp:simplePos x="0" y="0"/>
                <wp:positionH relativeFrom="column">
                  <wp:posOffset>-18415</wp:posOffset>
                </wp:positionH>
                <wp:positionV relativeFrom="paragraph">
                  <wp:posOffset>154305</wp:posOffset>
                </wp:positionV>
                <wp:extent cx="5935980" cy="15240"/>
                <wp:effectExtent l="0" t="0" r="26670" b="2286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5980" cy="1524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45pt,12.15pt" to="465.9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" strokecolor="black [3040]" strokeweight=".25pt"/>
            </w:pict>
          </mc:Fallback>
        </mc:AlternateContent>
      </w:r>
    </w:p>
    <w:p w:rsidR="006A2DC5" w:rsidRPr="00F85CA8" w:rsidRDefault="006A2DC5" w:rsidP="00F17031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815D1D" w:rsidRPr="00F85CA8" w:rsidRDefault="00815D1D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15D1D" w:rsidRPr="00F85CA8" w:rsidSect="00686C8B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92E" w:rsidRDefault="003A192E" w:rsidP="00881C39">
      <w:pPr>
        <w:spacing w:after="0" w:line="240" w:lineRule="auto"/>
      </w:pPr>
      <w:r>
        <w:separator/>
      </w:r>
    </w:p>
  </w:endnote>
  <w:endnote w:type="continuationSeparator" w:id="0">
    <w:p w:rsidR="003A192E" w:rsidRDefault="003A192E" w:rsidP="00881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92E" w:rsidRDefault="003A192E" w:rsidP="00881C39">
      <w:pPr>
        <w:spacing w:after="0" w:line="240" w:lineRule="auto"/>
      </w:pPr>
      <w:r>
        <w:separator/>
      </w:r>
    </w:p>
  </w:footnote>
  <w:footnote w:type="continuationSeparator" w:id="0">
    <w:p w:rsidR="003A192E" w:rsidRDefault="003A192E" w:rsidP="00881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06287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D033B" w:rsidRPr="007D033B" w:rsidRDefault="007D033B" w:rsidP="007D033B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D033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D033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D033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51CA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D033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F1AD3"/>
    <w:multiLevelType w:val="hybridMultilevel"/>
    <w:tmpl w:val="4E08F728"/>
    <w:lvl w:ilvl="0" w:tplc="A7CA7D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282"/>
    <w:rsid w:val="00003CCD"/>
    <w:rsid w:val="00011EA9"/>
    <w:rsid w:val="00047F90"/>
    <w:rsid w:val="00070D29"/>
    <w:rsid w:val="00082EA4"/>
    <w:rsid w:val="000B15EA"/>
    <w:rsid w:val="000C7528"/>
    <w:rsid w:val="000E593E"/>
    <w:rsid w:val="000F2D0D"/>
    <w:rsid w:val="00101E45"/>
    <w:rsid w:val="001069DC"/>
    <w:rsid w:val="0011598C"/>
    <w:rsid w:val="00134A8E"/>
    <w:rsid w:val="00177106"/>
    <w:rsid w:val="00193F92"/>
    <w:rsid w:val="001A107E"/>
    <w:rsid w:val="001A3810"/>
    <w:rsid w:val="001C10D4"/>
    <w:rsid w:val="00226166"/>
    <w:rsid w:val="002409D2"/>
    <w:rsid w:val="00242DFD"/>
    <w:rsid w:val="00260D0F"/>
    <w:rsid w:val="00264C8E"/>
    <w:rsid w:val="00272AF2"/>
    <w:rsid w:val="00275BD8"/>
    <w:rsid w:val="002A7EBE"/>
    <w:rsid w:val="002C7313"/>
    <w:rsid w:val="0030635D"/>
    <w:rsid w:val="0031066B"/>
    <w:rsid w:val="00354807"/>
    <w:rsid w:val="00360C3F"/>
    <w:rsid w:val="003622DF"/>
    <w:rsid w:val="00394C7B"/>
    <w:rsid w:val="003A192E"/>
    <w:rsid w:val="003A61B4"/>
    <w:rsid w:val="003C7C0A"/>
    <w:rsid w:val="003D0C2E"/>
    <w:rsid w:val="003D45E0"/>
    <w:rsid w:val="003F68AB"/>
    <w:rsid w:val="003F784E"/>
    <w:rsid w:val="00446C69"/>
    <w:rsid w:val="0046244E"/>
    <w:rsid w:val="00466359"/>
    <w:rsid w:val="0046785E"/>
    <w:rsid w:val="00470938"/>
    <w:rsid w:val="00475302"/>
    <w:rsid w:val="004B76C1"/>
    <w:rsid w:val="004C0050"/>
    <w:rsid w:val="004D22A7"/>
    <w:rsid w:val="004D7E85"/>
    <w:rsid w:val="004E2000"/>
    <w:rsid w:val="004F340F"/>
    <w:rsid w:val="00517E13"/>
    <w:rsid w:val="00531887"/>
    <w:rsid w:val="0053797C"/>
    <w:rsid w:val="005512AA"/>
    <w:rsid w:val="00563D74"/>
    <w:rsid w:val="0056520F"/>
    <w:rsid w:val="0058358B"/>
    <w:rsid w:val="00585E73"/>
    <w:rsid w:val="0059680C"/>
    <w:rsid w:val="005B2CA2"/>
    <w:rsid w:val="005D4D14"/>
    <w:rsid w:val="005E177B"/>
    <w:rsid w:val="005E2F76"/>
    <w:rsid w:val="005F23F1"/>
    <w:rsid w:val="00606D3E"/>
    <w:rsid w:val="00610680"/>
    <w:rsid w:val="006533A3"/>
    <w:rsid w:val="00684622"/>
    <w:rsid w:val="00686C8B"/>
    <w:rsid w:val="006A2DC5"/>
    <w:rsid w:val="006F5F21"/>
    <w:rsid w:val="00717198"/>
    <w:rsid w:val="00731AD1"/>
    <w:rsid w:val="007839F7"/>
    <w:rsid w:val="007B0B19"/>
    <w:rsid w:val="007D033B"/>
    <w:rsid w:val="007D58D3"/>
    <w:rsid w:val="007E6966"/>
    <w:rsid w:val="007E7FFA"/>
    <w:rsid w:val="0081130B"/>
    <w:rsid w:val="00811AFC"/>
    <w:rsid w:val="00815D1D"/>
    <w:rsid w:val="00832F77"/>
    <w:rsid w:val="00876064"/>
    <w:rsid w:val="00881C39"/>
    <w:rsid w:val="008C53FF"/>
    <w:rsid w:val="008E5529"/>
    <w:rsid w:val="008F303F"/>
    <w:rsid w:val="008F5F88"/>
    <w:rsid w:val="00911CB9"/>
    <w:rsid w:val="009408CC"/>
    <w:rsid w:val="0096607F"/>
    <w:rsid w:val="0097569B"/>
    <w:rsid w:val="009953D6"/>
    <w:rsid w:val="009A00DF"/>
    <w:rsid w:val="00A11173"/>
    <w:rsid w:val="00A14A80"/>
    <w:rsid w:val="00A15A76"/>
    <w:rsid w:val="00A24F00"/>
    <w:rsid w:val="00A40E83"/>
    <w:rsid w:val="00A6288E"/>
    <w:rsid w:val="00A70723"/>
    <w:rsid w:val="00AB40DF"/>
    <w:rsid w:val="00AE2B8B"/>
    <w:rsid w:val="00B144A6"/>
    <w:rsid w:val="00B23649"/>
    <w:rsid w:val="00B27FC5"/>
    <w:rsid w:val="00B32472"/>
    <w:rsid w:val="00B518F2"/>
    <w:rsid w:val="00B52472"/>
    <w:rsid w:val="00B7190F"/>
    <w:rsid w:val="00BA5868"/>
    <w:rsid w:val="00BC51DC"/>
    <w:rsid w:val="00C431A8"/>
    <w:rsid w:val="00C6352F"/>
    <w:rsid w:val="00C822DD"/>
    <w:rsid w:val="00C83282"/>
    <w:rsid w:val="00C87676"/>
    <w:rsid w:val="00CB2636"/>
    <w:rsid w:val="00CD20CB"/>
    <w:rsid w:val="00CD48CB"/>
    <w:rsid w:val="00D01810"/>
    <w:rsid w:val="00D133DF"/>
    <w:rsid w:val="00D25037"/>
    <w:rsid w:val="00D37FAA"/>
    <w:rsid w:val="00D53ECB"/>
    <w:rsid w:val="00D76529"/>
    <w:rsid w:val="00D904EC"/>
    <w:rsid w:val="00D95DCB"/>
    <w:rsid w:val="00DA550F"/>
    <w:rsid w:val="00DA59AA"/>
    <w:rsid w:val="00DD2529"/>
    <w:rsid w:val="00DE4A58"/>
    <w:rsid w:val="00E008B2"/>
    <w:rsid w:val="00E17433"/>
    <w:rsid w:val="00E24369"/>
    <w:rsid w:val="00E24D93"/>
    <w:rsid w:val="00E51CA2"/>
    <w:rsid w:val="00EA3828"/>
    <w:rsid w:val="00EB2046"/>
    <w:rsid w:val="00EB7302"/>
    <w:rsid w:val="00ED4D15"/>
    <w:rsid w:val="00EF7158"/>
    <w:rsid w:val="00F17031"/>
    <w:rsid w:val="00F45384"/>
    <w:rsid w:val="00F5792F"/>
    <w:rsid w:val="00F647D9"/>
    <w:rsid w:val="00F65E06"/>
    <w:rsid w:val="00F85CA8"/>
    <w:rsid w:val="00F935F1"/>
    <w:rsid w:val="00FC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3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832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83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832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2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2A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06D3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C10D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881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1C39"/>
  </w:style>
  <w:style w:type="paragraph" w:styleId="a9">
    <w:name w:val="footer"/>
    <w:basedOn w:val="a"/>
    <w:link w:val="aa"/>
    <w:uiPriority w:val="99"/>
    <w:unhideWhenUsed/>
    <w:rsid w:val="00881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1C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3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832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83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832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2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2A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06D3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C10D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881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1C39"/>
  </w:style>
  <w:style w:type="paragraph" w:styleId="a9">
    <w:name w:val="footer"/>
    <w:basedOn w:val="a"/>
    <w:link w:val="aa"/>
    <w:uiPriority w:val="99"/>
    <w:unhideWhenUsed/>
    <w:rsid w:val="00881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1C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807FE319F43CFD2A74BFFD4CE99973DC1834C291A2180E774D7D7BA9EBF96D593C524D95C551BBFE3z73EE" TargetMode="External"/><Relationship Id="rId18" Type="http://schemas.openxmlformats.org/officeDocument/2006/relationships/hyperlink" Target="consultantplus://offline/ref=5E5FAC9467491826F18F799AAAEF45ED9D8EE0756540CDC311985285EFB945BA65B3E8C9D562888573C029f6s6L" TargetMode="Externa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807FE319F43CFD2A74BFFD4CE99973DC1834C291A2180E774D7D7BA9EBF96D593C524D95C551BBFE37DC426zF32E" TargetMode="External"/><Relationship Id="rId17" Type="http://schemas.openxmlformats.org/officeDocument/2006/relationships/hyperlink" Target="consultantplus://offline/ref=F2F0B76EA3B3194C2E9A6E4AF43A49120E2C9CC021D9A905BB0AAFA446BF6A4A662D66DF598776C7D3D307D82DS4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E5FAC9467491826F18F799AAAEF45ED9D8EE0756540CDC311985285EFB945BA65B3E8C9D562888573C029f6s6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B9840194DE0F2839380FF7400CB55E80FAB6B42B96861DCC7CAA068837924986F0420E71C6A996323b4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E5FAC9467491826F18F799AAAEF45ED9D8EE0756540CDC311985285EFB945BA65B3E8C9D562888573C029f6s6L" TargetMode="External"/><Relationship Id="rId23" Type="http://schemas.openxmlformats.org/officeDocument/2006/relationships/customXml" Target="../customXml/item4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consultantplus://offline/ref=D807FE319F43CFD2A74BFFD4CE99973DC1834C291A2180E774D7D7BA9EBF96D593C524D95C551BBFE37DC32BzF3AE" TargetMode="Externa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Постановление 399 от 19.06.2018</docTitle>
  </documentManagement>
</p:properties>
</file>

<file path=customXml/itemProps1.xml><?xml version="1.0" encoding="utf-8"?>
<ds:datastoreItem xmlns:ds="http://schemas.openxmlformats.org/officeDocument/2006/customXml" ds:itemID="{BF2C6FDB-DF8D-4B67-9540-B5EB4FEC3906}"/>
</file>

<file path=customXml/itemProps2.xml><?xml version="1.0" encoding="utf-8"?>
<ds:datastoreItem xmlns:ds="http://schemas.openxmlformats.org/officeDocument/2006/customXml" ds:itemID="{F41A6873-81CD-45BC-A15D-E9DD23FCE7BC}"/>
</file>

<file path=customXml/itemProps3.xml><?xml version="1.0" encoding="utf-8"?>
<ds:datastoreItem xmlns:ds="http://schemas.openxmlformats.org/officeDocument/2006/customXml" ds:itemID="{FC8A91F7-7BF0-4068-9748-6617AA702E3E}"/>
</file>

<file path=customXml/itemProps4.xml><?xml version="1.0" encoding="utf-8"?>
<ds:datastoreItem xmlns:ds="http://schemas.openxmlformats.org/officeDocument/2006/customXml" ds:itemID="{1C9FF727-DDD3-42F8-8C2F-0D910601DA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1630</Words>
  <Characters>9294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399 от 19.06.2018</dc:title>
  <dc:creator>Прибыльнова Наталья Константиновна</dc:creator>
  <cp:lastModifiedBy>mishinkina</cp:lastModifiedBy>
  <cp:revision>13</cp:revision>
  <cp:lastPrinted>2018-06-01T02:07:00Z</cp:lastPrinted>
  <dcterms:created xsi:type="dcterms:W3CDTF">2018-05-29T07:56:00Z</dcterms:created>
  <dcterms:modified xsi:type="dcterms:W3CDTF">2018-06-19T03:29:00Z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