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1D" w:rsidRDefault="0014681D" w:rsidP="0014681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14681D" w:rsidRPr="0093113A" w:rsidRDefault="0014681D" w:rsidP="0014681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14681D"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14681D">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4681D" w:rsidRPr="008B4258">
        <w:rPr>
          <w:rFonts w:ascii="Times New Roman" w:hAnsi="Times New Roman"/>
          <w:sz w:val="24"/>
          <w:szCs w:val="24"/>
        </w:rPr>
        <w:t>муниципального имущества города Красноярска на 202</w:t>
      </w:r>
      <w:r w:rsidR="0014681D">
        <w:rPr>
          <w:rFonts w:ascii="Times New Roman" w:hAnsi="Times New Roman"/>
          <w:sz w:val="24"/>
          <w:szCs w:val="24"/>
        </w:rPr>
        <w:t>1</w:t>
      </w:r>
      <w:r w:rsidR="0014681D" w:rsidRPr="008B4258">
        <w:rPr>
          <w:rFonts w:ascii="Times New Roman" w:hAnsi="Times New Roman"/>
          <w:sz w:val="24"/>
          <w:szCs w:val="24"/>
        </w:rPr>
        <w:t>-202</w:t>
      </w:r>
      <w:r w:rsidR="0014681D">
        <w:rPr>
          <w:rFonts w:ascii="Times New Roman" w:hAnsi="Times New Roman"/>
          <w:sz w:val="24"/>
          <w:szCs w:val="24"/>
        </w:rPr>
        <w:t>3</w:t>
      </w:r>
      <w:r w:rsidR="0014681D" w:rsidRPr="008B4258">
        <w:rPr>
          <w:rFonts w:ascii="Times New Roman" w:hAnsi="Times New Roman"/>
          <w:sz w:val="24"/>
          <w:szCs w:val="24"/>
        </w:rPr>
        <w:t xml:space="preserve"> годы», </w:t>
      </w:r>
      <w:r w:rsidR="0014681D">
        <w:rPr>
          <w:rFonts w:ascii="Times New Roman" w:hAnsi="Times New Roman"/>
          <w:sz w:val="24"/>
          <w:szCs w:val="24"/>
        </w:rPr>
        <w:t>постановлен</w:t>
      </w:r>
      <w:r w:rsidR="0014681D" w:rsidRPr="008B4258">
        <w:rPr>
          <w:rFonts w:ascii="Times New Roman" w:hAnsi="Times New Roman"/>
          <w:sz w:val="24"/>
          <w:szCs w:val="24"/>
        </w:rPr>
        <w:t xml:space="preserve">ие администрации города Красноярска от </w:t>
      </w:r>
      <w:r w:rsidR="0014681D">
        <w:rPr>
          <w:rFonts w:ascii="Times New Roman" w:hAnsi="Times New Roman"/>
          <w:sz w:val="24"/>
          <w:szCs w:val="24"/>
        </w:rPr>
        <w:t xml:space="preserve">19.07.2021 </w:t>
      </w:r>
      <w:r w:rsidR="0014681D" w:rsidRPr="008B4258">
        <w:rPr>
          <w:rFonts w:ascii="Times New Roman" w:hAnsi="Times New Roman"/>
          <w:sz w:val="24"/>
          <w:szCs w:val="24"/>
        </w:rPr>
        <w:t xml:space="preserve">№ </w:t>
      </w:r>
      <w:r w:rsidR="0014681D">
        <w:rPr>
          <w:rFonts w:ascii="Times New Roman" w:hAnsi="Times New Roman"/>
          <w:sz w:val="24"/>
          <w:szCs w:val="24"/>
        </w:rPr>
        <w:t>537</w:t>
      </w:r>
      <w:r w:rsidR="0014681D" w:rsidRPr="008B4258">
        <w:rPr>
          <w:rFonts w:ascii="Times New Roman" w:hAnsi="Times New Roman"/>
          <w:sz w:val="24"/>
          <w:szCs w:val="24"/>
        </w:rPr>
        <w:t xml:space="preserve"> «О приватизации </w:t>
      </w:r>
      <w:r w:rsidR="0014681D">
        <w:rPr>
          <w:rFonts w:ascii="Times New Roman" w:hAnsi="Times New Roman"/>
          <w:sz w:val="24"/>
          <w:szCs w:val="24"/>
        </w:rPr>
        <w:t xml:space="preserve">муниципального </w:t>
      </w:r>
      <w:r w:rsidR="0014681D" w:rsidRPr="0014681D">
        <w:rPr>
          <w:rFonts w:ascii="Times New Roman" w:hAnsi="Times New Roman"/>
          <w:sz w:val="24"/>
          <w:szCs w:val="24"/>
        </w:rPr>
        <w:t>имущества по ул. Беловежской, 6г»</w:t>
      </w:r>
      <w:r w:rsidR="00CE3F81" w:rsidRPr="0014681D">
        <w:rPr>
          <w:rFonts w:ascii="Times New Roman" w:hAnsi="Times New Roman"/>
          <w:sz w:val="24"/>
          <w:szCs w:val="24"/>
        </w:rPr>
        <w:t>.</w:t>
      </w:r>
    </w:p>
    <w:p w:rsidR="00795D37" w:rsidRPr="0014681D"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4681D">
        <w:rPr>
          <w:b w:val="0"/>
          <w:sz w:val="24"/>
          <w:szCs w:val="24"/>
          <w:lang w:val="ru-RU"/>
        </w:rPr>
        <w:t>1.7</w:t>
      </w:r>
      <w:r w:rsidR="006A1D92" w:rsidRPr="0014681D">
        <w:rPr>
          <w:b w:val="0"/>
          <w:sz w:val="24"/>
          <w:szCs w:val="24"/>
          <w:lang w:val="ru-RU"/>
        </w:rPr>
        <w:t>.</w:t>
      </w:r>
      <w:r w:rsidRPr="0014681D">
        <w:rPr>
          <w:b w:val="0"/>
          <w:sz w:val="24"/>
          <w:szCs w:val="24"/>
          <w:lang w:val="ru-RU"/>
        </w:rPr>
        <w:t xml:space="preserve"> </w:t>
      </w:r>
      <w:r w:rsidR="000672CC" w:rsidRPr="0014681D">
        <w:rPr>
          <w:b w:val="0"/>
          <w:sz w:val="24"/>
          <w:szCs w:val="24"/>
          <w:lang w:val="ru-RU"/>
        </w:rPr>
        <w:t xml:space="preserve">Наименование </w:t>
      </w:r>
      <w:r w:rsidR="002F0F10" w:rsidRPr="0014681D">
        <w:rPr>
          <w:b w:val="0"/>
          <w:sz w:val="24"/>
          <w:szCs w:val="24"/>
          <w:lang w:val="ru-RU"/>
        </w:rPr>
        <w:t xml:space="preserve">и характеристика </w:t>
      </w:r>
      <w:r w:rsidR="000672CC" w:rsidRPr="0014681D">
        <w:rPr>
          <w:b w:val="0"/>
          <w:sz w:val="24"/>
          <w:szCs w:val="24"/>
          <w:lang w:val="ru-RU"/>
        </w:rPr>
        <w:t>выставляемого на продажу имущества</w:t>
      </w:r>
      <w:r w:rsidR="00795D37" w:rsidRPr="0014681D">
        <w:rPr>
          <w:b w:val="0"/>
          <w:sz w:val="24"/>
          <w:szCs w:val="24"/>
          <w:lang w:val="ru-RU"/>
        </w:rPr>
        <w:t>:</w:t>
      </w:r>
    </w:p>
    <w:p w:rsidR="0014681D" w:rsidRPr="0014681D" w:rsidRDefault="0014681D" w:rsidP="0014681D">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5E2D4C" w:rsidRPr="0014681D" w:rsidRDefault="0014681D" w:rsidP="0014681D">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00B356FB" w:rsidRPr="0014681D">
        <w:rPr>
          <w:rFonts w:ascii="Times New Roman" w:hAnsi="Times New Roman"/>
          <w:sz w:val="24"/>
          <w:szCs w:val="24"/>
        </w:rPr>
        <w:t>.</w:t>
      </w:r>
      <w:r w:rsidR="00D54C04">
        <w:rPr>
          <w:rFonts w:ascii="Times New Roman" w:hAnsi="Times New Roman"/>
          <w:sz w:val="24"/>
          <w:szCs w:val="24"/>
        </w:rPr>
        <w:t xml:space="preserve"> Территориальная зона и зоны </w:t>
      </w:r>
      <w:proofErr w:type="gramStart"/>
      <w:r w:rsidR="00D54C04">
        <w:rPr>
          <w:rFonts w:ascii="Times New Roman" w:hAnsi="Times New Roman"/>
          <w:sz w:val="24"/>
          <w:szCs w:val="24"/>
        </w:rPr>
        <w:t>у</w:t>
      </w:r>
      <w:proofErr w:type="gramEnd"/>
      <w:r w:rsidR="00D54C04">
        <w:rPr>
          <w:rFonts w:ascii="Times New Roman" w:hAnsi="Times New Roman"/>
          <w:sz w:val="24"/>
          <w:szCs w:val="24"/>
        </w:rPr>
        <w:t xml:space="preserve"> </w:t>
      </w:r>
      <w:proofErr w:type="gramStart"/>
      <w:r w:rsidR="00D54C04">
        <w:rPr>
          <w:rFonts w:ascii="Times New Roman" w:hAnsi="Times New Roman"/>
          <w:sz w:val="24"/>
          <w:szCs w:val="24"/>
        </w:rPr>
        <w:t>особыми</w:t>
      </w:r>
      <w:proofErr w:type="gramEnd"/>
      <w:r w:rsidR="00D54C04">
        <w:rPr>
          <w:rFonts w:ascii="Times New Roman" w:hAnsi="Times New Roman"/>
          <w:sz w:val="24"/>
          <w:szCs w:val="24"/>
        </w:rPr>
        <w:t xml:space="preserve"> условиями использования территорий: СХ-2. </w:t>
      </w:r>
    </w:p>
    <w:p w:rsidR="00CC04E1" w:rsidRPr="0014681D" w:rsidRDefault="00431309" w:rsidP="005E2D4C">
      <w:pPr>
        <w:spacing w:after="0" w:line="240" w:lineRule="auto"/>
        <w:ind w:firstLine="709"/>
        <w:jc w:val="both"/>
        <w:rPr>
          <w:rFonts w:ascii="Times New Roman" w:hAnsi="Times New Roman"/>
          <w:sz w:val="24"/>
          <w:szCs w:val="24"/>
        </w:rPr>
      </w:pPr>
      <w:r w:rsidRPr="0014681D">
        <w:rPr>
          <w:rFonts w:ascii="Times New Roman" w:hAnsi="Times New Roman"/>
          <w:sz w:val="24"/>
          <w:szCs w:val="24"/>
        </w:rPr>
        <w:t>1.8</w:t>
      </w:r>
      <w:r w:rsidR="006A1D92" w:rsidRPr="0014681D">
        <w:rPr>
          <w:rFonts w:ascii="Times New Roman" w:hAnsi="Times New Roman"/>
          <w:sz w:val="24"/>
          <w:szCs w:val="24"/>
        </w:rPr>
        <w:t>.</w:t>
      </w:r>
      <w:r w:rsidRPr="0014681D">
        <w:rPr>
          <w:rFonts w:ascii="Times New Roman" w:hAnsi="Times New Roman"/>
          <w:sz w:val="24"/>
          <w:szCs w:val="24"/>
        </w:rPr>
        <w:t xml:space="preserve"> Сведения об обременениях имущества</w:t>
      </w:r>
      <w:r w:rsidR="005E2D4C" w:rsidRPr="0014681D">
        <w:rPr>
          <w:rFonts w:ascii="Times New Roman" w:hAnsi="Times New Roman"/>
          <w:sz w:val="24"/>
          <w:szCs w:val="24"/>
        </w:rPr>
        <w:t xml:space="preserve"> – обременения отсутствуют</w:t>
      </w:r>
      <w:r w:rsidR="00CC04E1" w:rsidRPr="0014681D">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14681D">
        <w:rPr>
          <w:rFonts w:ascii="Times New Roman" w:hAnsi="Times New Roman"/>
          <w:sz w:val="24"/>
          <w:szCs w:val="24"/>
        </w:rPr>
        <w:t>05</w:t>
      </w:r>
      <w:r w:rsidR="00D71CD0">
        <w:rPr>
          <w:rFonts w:ascii="Times New Roman" w:hAnsi="Times New Roman"/>
          <w:sz w:val="24"/>
          <w:szCs w:val="24"/>
        </w:rPr>
        <w:t xml:space="preserve">.03.2021, </w:t>
      </w:r>
      <w:r w:rsidR="0014681D">
        <w:rPr>
          <w:rFonts w:ascii="Times New Roman" w:hAnsi="Times New Roman"/>
          <w:sz w:val="24"/>
          <w:szCs w:val="24"/>
        </w:rPr>
        <w:t>27</w:t>
      </w:r>
      <w:r w:rsidR="00D71CD0">
        <w:rPr>
          <w:rFonts w:ascii="Times New Roman" w:hAnsi="Times New Roman"/>
          <w:sz w:val="24"/>
          <w:szCs w:val="24"/>
        </w:rPr>
        <w:t xml:space="preserve">.08.2021, </w:t>
      </w:r>
      <w:r w:rsidR="00774DD0">
        <w:rPr>
          <w:rFonts w:ascii="Times New Roman" w:hAnsi="Times New Roman"/>
          <w:sz w:val="24"/>
          <w:szCs w:val="24"/>
        </w:rPr>
        <w:t xml:space="preserve">28.09.2021, </w:t>
      </w:r>
      <w:r w:rsidR="00D54C04">
        <w:rPr>
          <w:rFonts w:ascii="Times New Roman" w:hAnsi="Times New Roman"/>
          <w:sz w:val="24"/>
          <w:szCs w:val="24"/>
        </w:rPr>
        <w:t xml:space="preserve">26.10.2021,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 xml:space="preserve">. </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14681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14681D">
        <w:t>2 253 000</w:t>
      </w:r>
      <w:r w:rsidR="0014681D" w:rsidRPr="00D421CA">
        <w:t xml:space="preserve"> (</w:t>
      </w:r>
      <w:r w:rsidR="0014681D">
        <w:t>два миллиона двести пятьдесят три тысячи</w:t>
      </w:r>
      <w:r w:rsidR="0014681D" w:rsidRPr="00D421CA">
        <w:t xml:space="preserve">) рублей, </w:t>
      </w:r>
      <w:r w:rsidR="0014681D">
        <w:t>с учетом НДС для нежилого здания</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CE3F81">
        <w:t>1</w:t>
      </w:r>
      <w:r w:rsidR="0014681D">
        <w:t> 126 500</w:t>
      </w:r>
      <w:r>
        <w:t xml:space="preserve"> (</w:t>
      </w:r>
      <w:r w:rsidR="00CE3F81">
        <w:t xml:space="preserve">один миллион </w:t>
      </w:r>
      <w:r w:rsidR="0014681D">
        <w:t>сто двадцать шесть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4681D">
        <w:t>225 300</w:t>
      </w:r>
      <w:r>
        <w:t xml:space="preserve"> (</w:t>
      </w:r>
      <w:r w:rsidR="0014681D">
        <w:t>двести двадцать пять тысяч триста</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14681D">
        <w:t>112 650</w:t>
      </w:r>
      <w:r w:rsidR="0014681D" w:rsidRPr="007A6A43">
        <w:t xml:space="preserve"> (</w:t>
      </w:r>
      <w:r w:rsidR="0014681D">
        <w:t>сто двенадцать тысяч шестьсот пятьдесят</w:t>
      </w:r>
      <w:r w:rsidR="0014681D"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14681D">
        <w:t>450 600</w:t>
      </w:r>
      <w:r w:rsidR="0014681D" w:rsidRPr="00D421CA">
        <w:t xml:space="preserve"> (</w:t>
      </w:r>
      <w:r w:rsidR="0014681D">
        <w:t>четыреста пятьдесят тысяч шестьсот</w:t>
      </w:r>
      <w:r w:rsidR="0014681D" w:rsidRPr="00D421CA">
        <w:t>)</w:t>
      </w:r>
      <w:r w:rsidR="0014681D"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D54C04">
        <w:rPr>
          <w:rFonts w:ascii="Times New Roman" w:hAnsi="Times New Roman"/>
          <w:bCs/>
          <w:sz w:val="24"/>
          <w:szCs w:val="24"/>
          <w:lang w:eastAsia="ru-RU"/>
        </w:rPr>
        <w:t>20</w:t>
      </w:r>
      <w:r w:rsidR="00FF62DD">
        <w:rPr>
          <w:rFonts w:ascii="Times New Roman" w:hAnsi="Times New Roman"/>
          <w:bCs/>
          <w:sz w:val="24"/>
          <w:szCs w:val="24"/>
          <w:lang w:eastAsia="ru-RU"/>
        </w:rPr>
        <w:t>.</w:t>
      </w:r>
      <w:r w:rsidR="00D54C04">
        <w:rPr>
          <w:rFonts w:ascii="Times New Roman" w:hAnsi="Times New Roman"/>
          <w:bCs/>
          <w:sz w:val="24"/>
          <w:szCs w:val="24"/>
          <w:lang w:eastAsia="ru-RU"/>
        </w:rPr>
        <w:t>11</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54C04">
        <w:rPr>
          <w:rFonts w:ascii="Times New Roman" w:hAnsi="Times New Roman"/>
          <w:bCs/>
          <w:sz w:val="24"/>
          <w:szCs w:val="24"/>
          <w:lang w:eastAsia="ru-RU"/>
        </w:rPr>
        <w:t>15</w:t>
      </w:r>
      <w:r w:rsidR="00A746A2">
        <w:rPr>
          <w:rFonts w:ascii="Times New Roman" w:hAnsi="Times New Roman"/>
          <w:bCs/>
          <w:sz w:val="24"/>
          <w:szCs w:val="24"/>
          <w:lang w:eastAsia="ru-RU"/>
        </w:rPr>
        <w:t>.</w:t>
      </w:r>
      <w:r w:rsidR="00774DD0">
        <w:rPr>
          <w:rFonts w:ascii="Times New Roman" w:hAnsi="Times New Roman"/>
          <w:bCs/>
          <w:sz w:val="24"/>
          <w:szCs w:val="24"/>
          <w:lang w:eastAsia="ru-RU"/>
        </w:rPr>
        <w:t>1</w:t>
      </w:r>
      <w:r w:rsidR="00D54C04">
        <w:rPr>
          <w:rFonts w:ascii="Times New Roman" w:hAnsi="Times New Roman"/>
          <w:bCs/>
          <w:sz w:val="24"/>
          <w:szCs w:val="24"/>
          <w:lang w:eastAsia="ru-RU"/>
        </w:rPr>
        <w:t>2</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54C04">
        <w:rPr>
          <w:rFonts w:ascii="Times New Roman" w:hAnsi="Times New Roman"/>
          <w:bCs/>
          <w:sz w:val="24"/>
          <w:szCs w:val="24"/>
          <w:lang w:eastAsia="ru-RU"/>
        </w:rPr>
        <w:t>17</w:t>
      </w:r>
      <w:r>
        <w:rPr>
          <w:rFonts w:ascii="Times New Roman" w:hAnsi="Times New Roman"/>
          <w:bCs/>
          <w:sz w:val="24"/>
          <w:szCs w:val="24"/>
          <w:lang w:eastAsia="ru-RU"/>
        </w:rPr>
        <w:t>.</w:t>
      </w:r>
      <w:r w:rsidR="00774DD0">
        <w:rPr>
          <w:rFonts w:ascii="Times New Roman" w:hAnsi="Times New Roman"/>
          <w:bCs/>
          <w:sz w:val="24"/>
          <w:szCs w:val="24"/>
          <w:lang w:eastAsia="ru-RU"/>
        </w:rPr>
        <w:t>1</w:t>
      </w:r>
      <w:r w:rsidR="00D54C04">
        <w:rPr>
          <w:rFonts w:ascii="Times New Roman" w:hAnsi="Times New Roman"/>
          <w:bCs/>
          <w:sz w:val="24"/>
          <w:szCs w:val="24"/>
          <w:lang w:eastAsia="ru-RU"/>
        </w:rPr>
        <w:t>2</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54C04">
        <w:rPr>
          <w:rFonts w:ascii="Times New Roman" w:hAnsi="Times New Roman"/>
          <w:bCs/>
          <w:sz w:val="24"/>
          <w:szCs w:val="24"/>
          <w:lang w:eastAsia="ru-RU"/>
        </w:rPr>
        <w:t>21</w:t>
      </w:r>
      <w:r>
        <w:rPr>
          <w:rFonts w:ascii="Times New Roman" w:hAnsi="Times New Roman"/>
          <w:bCs/>
          <w:sz w:val="24"/>
          <w:szCs w:val="24"/>
          <w:lang w:eastAsia="ru-RU"/>
        </w:rPr>
        <w:t>.</w:t>
      </w:r>
      <w:r w:rsidR="00774DD0">
        <w:rPr>
          <w:rFonts w:ascii="Times New Roman" w:hAnsi="Times New Roman"/>
          <w:bCs/>
          <w:sz w:val="24"/>
          <w:szCs w:val="24"/>
          <w:lang w:eastAsia="ru-RU"/>
        </w:rPr>
        <w:t>1</w:t>
      </w:r>
      <w:r w:rsidR="00D54C04">
        <w:rPr>
          <w:rFonts w:ascii="Times New Roman" w:hAnsi="Times New Roman"/>
          <w:bCs/>
          <w:sz w:val="24"/>
          <w:szCs w:val="24"/>
          <w:lang w:eastAsia="ru-RU"/>
        </w:rPr>
        <w:t>2</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54C04">
        <w:rPr>
          <w:rFonts w:ascii="Times New Roman" w:hAnsi="Times New Roman"/>
          <w:bCs/>
          <w:sz w:val="24"/>
          <w:szCs w:val="24"/>
          <w:lang w:eastAsia="ru-RU"/>
        </w:rPr>
        <w:t>11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54C04">
        <w:rPr>
          <w:sz w:val="24"/>
        </w:rPr>
        <w:t>20</w:t>
      </w:r>
      <w:r w:rsidR="005F5A5F">
        <w:rPr>
          <w:sz w:val="24"/>
        </w:rPr>
        <w:t>.</w:t>
      </w:r>
      <w:r w:rsidR="00D54C04">
        <w:rPr>
          <w:sz w:val="24"/>
        </w:rPr>
        <w:t>11</w:t>
      </w:r>
      <w:r w:rsidR="0008334F">
        <w:rPr>
          <w:sz w:val="24"/>
        </w:rPr>
        <w:t>.202</w:t>
      </w:r>
      <w:r w:rsidR="005F5A5F">
        <w:rPr>
          <w:sz w:val="24"/>
        </w:rPr>
        <w:t>1</w:t>
      </w:r>
      <w:r w:rsidR="0008334F">
        <w:rPr>
          <w:sz w:val="24"/>
        </w:rPr>
        <w:t xml:space="preserve"> по </w:t>
      </w:r>
      <w:r w:rsidR="00D54C04">
        <w:rPr>
          <w:sz w:val="24"/>
        </w:rPr>
        <w:t>15</w:t>
      </w:r>
      <w:r>
        <w:rPr>
          <w:sz w:val="24"/>
        </w:rPr>
        <w:t>.</w:t>
      </w:r>
      <w:r w:rsidR="00774DD0">
        <w:rPr>
          <w:sz w:val="24"/>
        </w:rPr>
        <w:t>1</w:t>
      </w:r>
      <w:r w:rsidR="00D54C04">
        <w:rPr>
          <w:sz w:val="24"/>
        </w:rPr>
        <w:t>2</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единым лотом муниципального имущества по ул. Беловежской, 6г</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w:t>
      </w:r>
      <w:r w:rsidRPr="009B5AC0">
        <w:rPr>
          <w:rFonts w:ascii="Times New Roman" w:hAnsi="Times New Roman"/>
          <w:sz w:val="24"/>
          <w:szCs w:val="24"/>
        </w:rPr>
        <w:lastRenderedPageBreak/>
        <w:t>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54C04">
        <w:rPr>
          <w:sz w:val="16"/>
          <w:szCs w:val="16"/>
        </w:rPr>
        <w:t>19</w:t>
      </w:r>
      <w:r w:rsidR="005F5A5F">
        <w:rPr>
          <w:sz w:val="16"/>
          <w:szCs w:val="16"/>
        </w:rPr>
        <w:t>.</w:t>
      </w:r>
      <w:r w:rsidR="00D54C04">
        <w:rPr>
          <w:sz w:val="16"/>
          <w:szCs w:val="16"/>
        </w:rPr>
        <w:t>11</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4C04">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4DD0"/>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4C04"/>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F85958-97B9-4171-AEBF-9E6BA298F73F}"/>
</file>

<file path=customXml/itemProps2.xml><?xml version="1.0" encoding="utf-8"?>
<ds:datastoreItem xmlns:ds="http://schemas.openxmlformats.org/officeDocument/2006/customXml" ds:itemID="{C5E4690F-29B4-42E8-8213-93BB603DE70F}"/>
</file>

<file path=customXml/itemProps3.xml><?xml version="1.0" encoding="utf-8"?>
<ds:datastoreItem xmlns:ds="http://schemas.openxmlformats.org/officeDocument/2006/customXml" ds:itemID="{39F636AC-8704-4E4B-83DC-5993A60E3A0A}"/>
</file>

<file path=customXml/itemProps4.xml><?xml version="1.0" encoding="utf-8"?>
<ds:datastoreItem xmlns:ds="http://schemas.openxmlformats.org/officeDocument/2006/customXml" ds:itemID="{EB9B8F09-6F12-49B3-8016-D2475E1B36CE}"/>
</file>

<file path=docProps/app.xml><?xml version="1.0" encoding="utf-8"?>
<Properties xmlns="http://schemas.openxmlformats.org/officeDocument/2006/extended-properties" xmlns:vt="http://schemas.openxmlformats.org/officeDocument/2006/docPropsVTypes">
  <Template>Normal.dotm</Template>
  <TotalTime>1367</TotalTime>
  <Pages>15</Pages>
  <Words>6627</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2020-07-09T10:39:00Z</cp:lastPrinted>
  <dcterms:created xsi:type="dcterms:W3CDTF">2019-06-19T05:09:00Z</dcterms:created>
  <dcterms:modified xsi:type="dcterms:W3CDTF">2021-11-19T04:51:00Z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