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8148B">
        <w:rPr>
          <w:rFonts w:ascii="Times New Roman" w:hAnsi="Times New Roman" w:cs="Times New Roman"/>
          <w:sz w:val="24"/>
          <w:szCs w:val="24"/>
        </w:rPr>
        <w:t>02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08148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D34F1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8148B">
        <w:rPr>
          <w:rFonts w:ascii="Times New Roman" w:hAnsi="Times New Roman" w:cs="Times New Roman"/>
          <w:sz w:val="24"/>
          <w:szCs w:val="24"/>
        </w:rPr>
        <w:t>125,6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8148B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08148B">
        <w:rPr>
          <w:rFonts w:ascii="Times New Roman" w:hAnsi="Times New Roman" w:cs="Times New Roman"/>
          <w:sz w:val="24"/>
          <w:szCs w:val="24"/>
        </w:rPr>
        <w:t>116а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8148B">
        <w:rPr>
          <w:rFonts w:ascii="Times New Roman" w:hAnsi="Times New Roman" w:cs="Times New Roman"/>
          <w:sz w:val="24"/>
          <w:szCs w:val="24"/>
        </w:rPr>
        <w:t>91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08148B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08148B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8148B">
        <w:t>02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D34F1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224D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BE61B-A0A6-4BED-AF9D-DE5F4D2C3058}"/>
</file>

<file path=customXml/itemProps2.xml><?xml version="1.0" encoding="utf-8"?>
<ds:datastoreItem xmlns:ds="http://schemas.openxmlformats.org/officeDocument/2006/customXml" ds:itemID="{254986BB-96E8-430D-A410-1446E917D880}"/>
</file>

<file path=customXml/itemProps3.xml><?xml version="1.0" encoding="utf-8"?>
<ds:datastoreItem xmlns:ds="http://schemas.openxmlformats.org/officeDocument/2006/customXml" ds:itemID="{E4F4BA30-D459-4FA8-A169-F5AEEB684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2019-10-10T06:00:00Z</cp:lastPrinted>
  <dcterms:created xsi:type="dcterms:W3CDTF">2019-10-09T11:59:00Z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