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F1FEB"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p>
    <w:p w:rsidR="000D0CF5" w:rsidRDefault="00EF1FEB" w:rsidP="000D0CF5">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ИМУЩЕСТВА ПО УЛ. </w:t>
      </w:r>
      <w:r w:rsidR="000E470E">
        <w:rPr>
          <w:rFonts w:ascii="Times New Roman" w:hAnsi="Times New Roman"/>
          <w:b/>
          <w:sz w:val="24"/>
          <w:szCs w:val="24"/>
        </w:rPr>
        <w:t>ДОСТОЕВСКОГО, Д. 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329AB">
        <w:fldChar w:fldCharType="begin"/>
      </w:r>
      <w:r w:rsidR="004329AB" w:rsidRPr="004329AB">
        <w:rPr>
          <w:lang w:val="ru-RU"/>
        </w:rPr>
        <w:instrText xml:space="preserve"> </w:instrText>
      </w:r>
      <w:r w:rsidR="004329AB">
        <w:instrText>HYPERLINK</w:instrText>
      </w:r>
      <w:r w:rsidR="004329AB" w:rsidRPr="004329AB">
        <w:rPr>
          <w:lang w:val="ru-RU"/>
        </w:rPr>
        <w:instrText xml:space="preserve"> "</w:instrText>
      </w:r>
      <w:r w:rsidR="004329AB">
        <w:instrText>https</w:instrText>
      </w:r>
      <w:r w:rsidR="004329AB" w:rsidRPr="004329AB">
        <w:rPr>
          <w:lang w:val="ru-RU"/>
        </w:rPr>
        <w:instrText>://</w:instrText>
      </w:r>
      <w:r w:rsidR="004329AB">
        <w:instrText>www</w:instrText>
      </w:r>
      <w:r w:rsidR="004329AB" w:rsidRPr="004329AB">
        <w:rPr>
          <w:lang w:val="ru-RU"/>
        </w:rPr>
        <w:instrText>.</w:instrText>
      </w:r>
      <w:r w:rsidR="004329AB">
        <w:instrText>roseltorg</w:instrText>
      </w:r>
      <w:r w:rsidR="004329AB" w:rsidRPr="004329AB">
        <w:rPr>
          <w:lang w:val="ru-RU"/>
        </w:rPr>
        <w:instrText>.</w:instrText>
      </w:r>
      <w:r w:rsidR="004329AB">
        <w:instrText>ru</w:instrText>
      </w:r>
      <w:r w:rsidR="004329AB" w:rsidRPr="004329AB">
        <w:rPr>
          <w:lang w:val="ru-RU"/>
        </w:rPr>
        <w:instrText xml:space="preserve">" </w:instrText>
      </w:r>
      <w:r w:rsidR="004329AB">
        <w:fldChar w:fldCharType="separate"/>
      </w:r>
      <w:r w:rsidR="00577A95" w:rsidRPr="00BD62B2">
        <w:rPr>
          <w:rStyle w:val="a9"/>
          <w:b w:val="0"/>
          <w:color w:val="auto"/>
          <w:sz w:val="24"/>
          <w:szCs w:val="24"/>
          <w:lang w:val="ru-RU"/>
        </w:rPr>
        <w:t>https://www.roseltorg.ru</w:t>
      </w:r>
      <w:r w:rsidR="004329AB">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0E470E" w:rsidRDefault="00795D37" w:rsidP="000E47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w:t>
      </w:r>
      <w:r w:rsidRPr="00EF1FEB">
        <w:rPr>
          <w:b w:val="0"/>
          <w:sz w:val="24"/>
          <w:szCs w:val="24"/>
          <w:lang w:val="ru-RU"/>
        </w:rPr>
        <w:t xml:space="preserve">требованиями Гражданского кодекса Российской Федерации, Федерального закона от </w:t>
      </w:r>
      <w:r w:rsidR="00B5228D" w:rsidRPr="00EF1FEB">
        <w:rPr>
          <w:b w:val="0"/>
          <w:sz w:val="24"/>
          <w:szCs w:val="24"/>
          <w:lang w:val="ru-RU"/>
        </w:rPr>
        <w:t xml:space="preserve">                         </w:t>
      </w:r>
      <w:r w:rsidRPr="00EF1FEB">
        <w:rPr>
          <w:b w:val="0"/>
          <w:sz w:val="24"/>
          <w:szCs w:val="24"/>
          <w:lang w:val="ru-RU"/>
        </w:rPr>
        <w:t xml:space="preserve">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w:t>
      </w:r>
      <w:r w:rsidRPr="000E470E">
        <w:rPr>
          <w:b w:val="0"/>
          <w:sz w:val="24"/>
          <w:szCs w:val="24"/>
          <w:lang w:val="ru-RU"/>
        </w:rPr>
        <w:t>государственного или муниципального</w:t>
      </w:r>
      <w:proofErr w:type="gramEnd"/>
      <w:r w:rsidRPr="000E470E">
        <w:rPr>
          <w:b w:val="0"/>
          <w:sz w:val="24"/>
          <w:szCs w:val="24"/>
          <w:lang w:val="ru-RU"/>
        </w:rPr>
        <w:t xml:space="preserve"> имущества в электронной форме»</w:t>
      </w:r>
      <w:r w:rsidR="00243CCE" w:rsidRPr="000E470E">
        <w:rPr>
          <w:b w:val="0"/>
          <w:sz w:val="24"/>
          <w:szCs w:val="24"/>
          <w:lang w:val="ru-RU"/>
        </w:rPr>
        <w:t>.</w:t>
      </w:r>
    </w:p>
    <w:p w:rsidR="00795D37" w:rsidRPr="000E470E" w:rsidRDefault="00B5228D" w:rsidP="000E470E">
      <w:pPr>
        <w:pStyle w:val="a7"/>
        <w:tabs>
          <w:tab w:val="left" w:pos="993"/>
        </w:tabs>
        <w:spacing w:after="0" w:line="240" w:lineRule="auto"/>
        <w:ind w:firstLine="709"/>
        <w:jc w:val="both"/>
        <w:rPr>
          <w:rFonts w:ascii="Times New Roman" w:hAnsi="Times New Roman"/>
          <w:sz w:val="24"/>
          <w:szCs w:val="24"/>
        </w:rPr>
      </w:pPr>
      <w:r w:rsidRPr="000E470E">
        <w:rPr>
          <w:rFonts w:ascii="Times New Roman" w:hAnsi="Times New Roman"/>
          <w:b/>
          <w:sz w:val="24"/>
          <w:szCs w:val="24"/>
        </w:rPr>
        <w:t>Основание продажи:</w:t>
      </w:r>
      <w:r w:rsidRPr="000E470E">
        <w:rPr>
          <w:rFonts w:ascii="Times New Roman" w:hAnsi="Times New Roman"/>
          <w:sz w:val="24"/>
          <w:szCs w:val="24"/>
        </w:rPr>
        <w:t xml:space="preserve"> </w:t>
      </w:r>
      <w:r w:rsidR="00AA078B" w:rsidRPr="000E470E">
        <w:rPr>
          <w:rFonts w:ascii="Times New Roman" w:hAnsi="Times New Roman"/>
          <w:sz w:val="24"/>
          <w:szCs w:val="24"/>
        </w:rPr>
        <w:t>постановление</w:t>
      </w:r>
      <w:r w:rsidRPr="000E470E">
        <w:rPr>
          <w:rFonts w:ascii="Times New Roman" w:hAnsi="Times New Roman"/>
          <w:sz w:val="24"/>
          <w:szCs w:val="24"/>
        </w:rPr>
        <w:t xml:space="preserve"> администрации города Красноярска от </w:t>
      </w:r>
      <w:r w:rsidR="00EF1FEB" w:rsidRPr="000E470E">
        <w:rPr>
          <w:rFonts w:ascii="Times New Roman" w:hAnsi="Times New Roman"/>
          <w:sz w:val="24"/>
          <w:szCs w:val="24"/>
        </w:rPr>
        <w:t>26</w:t>
      </w:r>
      <w:r w:rsidR="00055829" w:rsidRPr="000E470E">
        <w:rPr>
          <w:rFonts w:ascii="Times New Roman" w:hAnsi="Times New Roman"/>
          <w:sz w:val="24"/>
          <w:szCs w:val="24"/>
        </w:rPr>
        <w:t>.07</w:t>
      </w:r>
      <w:r w:rsidRPr="000E470E">
        <w:rPr>
          <w:rFonts w:ascii="Times New Roman" w:hAnsi="Times New Roman"/>
          <w:sz w:val="24"/>
          <w:szCs w:val="24"/>
        </w:rPr>
        <w:t xml:space="preserve">.2019  № </w:t>
      </w:r>
      <w:r w:rsidR="00AA078B" w:rsidRPr="000E470E">
        <w:rPr>
          <w:rFonts w:ascii="Times New Roman" w:hAnsi="Times New Roman"/>
          <w:sz w:val="24"/>
          <w:szCs w:val="24"/>
        </w:rPr>
        <w:t>4</w:t>
      </w:r>
      <w:r w:rsidR="00EF1FEB" w:rsidRPr="000E470E">
        <w:rPr>
          <w:rFonts w:ascii="Times New Roman" w:hAnsi="Times New Roman"/>
          <w:sz w:val="24"/>
          <w:szCs w:val="24"/>
        </w:rPr>
        <w:t>9</w:t>
      </w:r>
      <w:r w:rsidR="000E470E" w:rsidRPr="000E470E">
        <w:rPr>
          <w:rFonts w:ascii="Times New Roman" w:hAnsi="Times New Roman"/>
          <w:sz w:val="24"/>
          <w:szCs w:val="24"/>
        </w:rPr>
        <w:t>9</w:t>
      </w:r>
      <w:r w:rsidR="00055829" w:rsidRPr="000E470E">
        <w:rPr>
          <w:rFonts w:ascii="Times New Roman" w:hAnsi="Times New Roman"/>
          <w:sz w:val="24"/>
          <w:szCs w:val="24"/>
        </w:rPr>
        <w:t xml:space="preserve"> </w:t>
      </w:r>
      <w:r w:rsidRPr="000E470E">
        <w:rPr>
          <w:rFonts w:ascii="Times New Roman" w:hAnsi="Times New Roman"/>
          <w:sz w:val="24"/>
          <w:szCs w:val="24"/>
        </w:rPr>
        <w:t xml:space="preserve">«О приватизации </w:t>
      </w:r>
      <w:r w:rsidR="000E470E" w:rsidRPr="000E470E">
        <w:rPr>
          <w:rFonts w:ascii="Times New Roman" w:hAnsi="Times New Roman"/>
          <w:sz w:val="24"/>
          <w:szCs w:val="24"/>
        </w:rPr>
        <w:t>муниципального имущества по ул. Достоевского</w:t>
      </w:r>
      <w:r w:rsidR="00EF1FEB" w:rsidRPr="000E470E">
        <w:rPr>
          <w:rFonts w:ascii="Times New Roman" w:hAnsi="Times New Roman"/>
          <w:sz w:val="24"/>
          <w:szCs w:val="24"/>
        </w:rPr>
        <w:t xml:space="preserve">, </w:t>
      </w:r>
      <w:r w:rsidR="000E470E" w:rsidRPr="000E470E">
        <w:rPr>
          <w:rFonts w:ascii="Times New Roman" w:hAnsi="Times New Roman"/>
          <w:sz w:val="24"/>
          <w:szCs w:val="24"/>
        </w:rPr>
        <w:t>2</w:t>
      </w:r>
      <w:r w:rsidRPr="000E470E">
        <w:rPr>
          <w:rFonts w:ascii="Times New Roman" w:hAnsi="Times New Roman"/>
          <w:sz w:val="24"/>
          <w:szCs w:val="24"/>
        </w:rPr>
        <w:t>».</w:t>
      </w:r>
    </w:p>
    <w:p w:rsidR="00795D37" w:rsidRPr="000E470E" w:rsidRDefault="000672CC" w:rsidP="000E47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E470E">
        <w:rPr>
          <w:sz w:val="24"/>
          <w:szCs w:val="24"/>
          <w:lang w:val="ru-RU"/>
        </w:rPr>
        <w:t>Наименование выставляемого на продажу имущества (характеристика)</w:t>
      </w:r>
      <w:r w:rsidR="00795D37" w:rsidRPr="000E470E">
        <w:rPr>
          <w:sz w:val="24"/>
          <w:szCs w:val="24"/>
          <w:lang w:val="ru-RU"/>
        </w:rPr>
        <w:t>:</w:t>
      </w:r>
    </w:p>
    <w:p w:rsidR="000E470E" w:rsidRPr="000E470E" w:rsidRDefault="00D07ED0" w:rsidP="000E470E">
      <w:pPr>
        <w:tabs>
          <w:tab w:val="left" w:pos="851"/>
          <w:tab w:val="left" w:pos="993"/>
        </w:tabs>
        <w:spacing w:after="0" w:line="240" w:lineRule="auto"/>
        <w:ind w:firstLine="709"/>
        <w:jc w:val="both"/>
        <w:rPr>
          <w:rFonts w:ascii="Times New Roman" w:hAnsi="Times New Roman"/>
          <w:b/>
          <w:sz w:val="24"/>
          <w:szCs w:val="24"/>
        </w:rPr>
      </w:pPr>
      <w:r w:rsidRPr="000E470E">
        <w:rPr>
          <w:rFonts w:ascii="Times New Roman" w:hAnsi="Times New Roman"/>
          <w:sz w:val="24"/>
          <w:szCs w:val="24"/>
        </w:rPr>
        <w:t xml:space="preserve">- </w:t>
      </w:r>
      <w:r w:rsidR="000E470E">
        <w:rPr>
          <w:rFonts w:ascii="Times New Roman" w:hAnsi="Times New Roman"/>
          <w:sz w:val="24"/>
          <w:szCs w:val="24"/>
        </w:rPr>
        <w:t>о</w:t>
      </w:r>
      <w:r w:rsidR="000E470E"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176,3 кв. м, инв. № 04:401:002:001019060:0001, </w:t>
      </w:r>
      <w:proofErr w:type="gramStart"/>
      <w:r w:rsidR="000E470E" w:rsidRPr="000E470E">
        <w:rPr>
          <w:rFonts w:ascii="Times New Roman" w:hAnsi="Times New Roman"/>
          <w:sz w:val="24"/>
          <w:szCs w:val="24"/>
        </w:rPr>
        <w:t>лит</w:t>
      </w:r>
      <w:proofErr w:type="gramEnd"/>
      <w:r w:rsidR="000E470E" w:rsidRPr="000E470E">
        <w:rPr>
          <w:rFonts w:ascii="Times New Roman" w:hAnsi="Times New Roman"/>
          <w:sz w:val="24"/>
          <w:szCs w:val="24"/>
        </w:rPr>
        <w:t>. В, В</w:t>
      </w:r>
      <w:proofErr w:type="gramStart"/>
      <w:r w:rsidR="000E470E" w:rsidRPr="000E470E">
        <w:rPr>
          <w:rFonts w:ascii="Times New Roman" w:hAnsi="Times New Roman"/>
          <w:sz w:val="24"/>
          <w:szCs w:val="24"/>
        </w:rPr>
        <w:t>1</w:t>
      </w:r>
      <w:proofErr w:type="gramEnd"/>
      <w:r w:rsidR="000E470E" w:rsidRPr="000E470E">
        <w:rPr>
          <w:rFonts w:ascii="Times New Roman" w:hAnsi="Times New Roman"/>
          <w:sz w:val="24"/>
          <w:szCs w:val="24"/>
        </w:rPr>
        <w:t>, расположенное по адресу: г. Красноярск, ул. Достоевского, 2;</w:t>
      </w:r>
      <w:r w:rsidR="000E470E" w:rsidRPr="000E470E">
        <w:rPr>
          <w:rFonts w:ascii="Times New Roman" w:hAnsi="Times New Roman"/>
          <w:b/>
          <w:sz w:val="24"/>
          <w:szCs w:val="24"/>
        </w:rPr>
        <w:t xml:space="preserve"> </w:t>
      </w:r>
    </w:p>
    <w:p w:rsidR="000E470E" w:rsidRPr="000E470E" w:rsidRDefault="000E470E" w:rsidP="000E470E">
      <w:pPr>
        <w:spacing w:after="0" w:line="240" w:lineRule="auto"/>
        <w:ind w:firstLine="709"/>
        <w:jc w:val="both"/>
        <w:rPr>
          <w:rFonts w:ascii="Times New Roman" w:hAnsi="Times New Roman"/>
          <w:b/>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железобетонное нежилое здание 1961 года постройки общей площадью 71,2 кв. м, инв. № 04:401:002:001019060:0002,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2</w:t>
      </w:r>
      <w:proofErr w:type="gramEnd"/>
      <w:r w:rsidRPr="000E470E">
        <w:rPr>
          <w:rFonts w:ascii="Times New Roman" w:hAnsi="Times New Roman"/>
          <w:sz w:val="24"/>
          <w:szCs w:val="24"/>
        </w:rPr>
        <w:t>, расположенное по адресу: г. Красноярск, ул. Достоевского, 2, строен. 1;</w:t>
      </w:r>
      <w:r w:rsidRPr="000E470E">
        <w:rPr>
          <w:rFonts w:ascii="Times New Roman" w:hAnsi="Times New Roman"/>
          <w:b/>
          <w:sz w:val="24"/>
          <w:szCs w:val="24"/>
        </w:rPr>
        <w:t xml:space="preserve"> </w:t>
      </w:r>
    </w:p>
    <w:p w:rsidR="000E470E" w:rsidRPr="000E470E" w:rsidRDefault="000E470E" w:rsidP="000E470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252,1 кв. м, инв. № 04:401:002:001019060:0003,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В3, </w:t>
      </w:r>
      <w:proofErr w:type="gramStart"/>
      <w:r w:rsidRPr="000E470E">
        <w:rPr>
          <w:rFonts w:ascii="Times New Roman" w:hAnsi="Times New Roman"/>
          <w:sz w:val="24"/>
          <w:szCs w:val="24"/>
        </w:rPr>
        <w:t>расположенное</w:t>
      </w:r>
      <w:proofErr w:type="gramEnd"/>
      <w:r w:rsidRPr="000E470E">
        <w:rPr>
          <w:rFonts w:ascii="Times New Roman" w:hAnsi="Times New Roman"/>
          <w:sz w:val="24"/>
          <w:szCs w:val="24"/>
        </w:rPr>
        <w:t xml:space="preserve"> по адресу: г. Красноярск, ул. Достоевского, 2, строен. 2;</w:t>
      </w:r>
    </w:p>
    <w:p w:rsidR="000E470E" w:rsidRPr="000E470E" w:rsidRDefault="000E470E" w:rsidP="000E470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нежилое здание 1986 года постройки общей площадью 320,3 кв. м, инв. № 04:401:002:001019060:0004,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4</w:t>
      </w:r>
      <w:proofErr w:type="gramEnd"/>
      <w:r w:rsidRPr="000E470E">
        <w:rPr>
          <w:rFonts w:ascii="Times New Roman" w:hAnsi="Times New Roman"/>
          <w:sz w:val="24"/>
          <w:szCs w:val="24"/>
        </w:rPr>
        <w:t>, расположенного по адресу: г. Красноярск, ул. Достоевского, 2, строен. 3;</w:t>
      </w:r>
    </w:p>
    <w:p w:rsidR="000E470E" w:rsidRPr="000E470E" w:rsidRDefault="000E470E" w:rsidP="000E470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w:t>
      </w:r>
      <w:r w:rsidRPr="000E470E">
        <w:rPr>
          <w:rFonts w:ascii="Times New Roman" w:hAnsi="Times New Roman"/>
          <w:sz w:val="24"/>
          <w:szCs w:val="24"/>
        </w:rPr>
        <w:t xml:space="preserve">тдельно стоящее одноэтажное нежилое здание 1987 года постройки общей площадью 84,0 кв. м, инв. № 04:401:002:001019060:0005,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w:t>
      </w:r>
      <w:proofErr w:type="gramStart"/>
      <w:r w:rsidRPr="000E470E">
        <w:rPr>
          <w:rFonts w:ascii="Times New Roman" w:hAnsi="Times New Roman"/>
          <w:sz w:val="24"/>
          <w:szCs w:val="24"/>
        </w:rPr>
        <w:t>В5, расположенного по адресу: г. Красноярск, ул. Достоевского, 2, строен. 4;</w:t>
      </w:r>
      <w:proofErr w:type="gramEnd"/>
    </w:p>
    <w:p w:rsidR="000E470E" w:rsidRPr="000E470E" w:rsidRDefault="000E470E" w:rsidP="000E470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нежилое здание 1970 года постройки общей площадью 246,6 кв. м, инв. № 04:401:002:001019060:0006,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6</w:t>
      </w:r>
      <w:proofErr w:type="gramEnd"/>
      <w:r w:rsidRPr="000E470E">
        <w:rPr>
          <w:rFonts w:ascii="Times New Roman" w:hAnsi="Times New Roman"/>
          <w:sz w:val="24"/>
          <w:szCs w:val="24"/>
        </w:rPr>
        <w:t>, расположенного по адресу: г. Красноярск, ул. Достоевского, 2, строен. 5;</w:t>
      </w:r>
    </w:p>
    <w:p w:rsidR="000E470E" w:rsidRPr="000E470E" w:rsidRDefault="000E470E" w:rsidP="000E470E">
      <w:pPr>
        <w:pStyle w:val="af3"/>
        <w:spacing w:after="0"/>
        <w:ind w:left="0" w:firstLine="709"/>
        <w:jc w:val="both"/>
        <w:rPr>
          <w:b/>
        </w:rPr>
      </w:pPr>
      <w:r>
        <w:t>з</w:t>
      </w:r>
      <w:r w:rsidRPr="000E470E">
        <w:t>абор металлический протяженностью 152,4 м 1989 года постройки, расположенный по адресу: г. Красноярс</w:t>
      </w:r>
      <w:r>
        <w:t xml:space="preserve">к, ул. Достоевского, 2, </w:t>
      </w:r>
      <w:proofErr w:type="spellStart"/>
      <w:r>
        <w:t>соор</w:t>
      </w:r>
      <w:proofErr w:type="spellEnd"/>
      <w:r>
        <w:t>. 6</w:t>
      </w:r>
      <w:r w:rsidRPr="000E470E">
        <w:t>;</w:t>
      </w:r>
    </w:p>
    <w:p w:rsidR="006A4AE3" w:rsidRPr="000E470E" w:rsidRDefault="000E470E" w:rsidP="000E470E">
      <w:pPr>
        <w:spacing w:after="0" w:line="240" w:lineRule="auto"/>
        <w:ind w:firstLine="709"/>
        <w:jc w:val="both"/>
        <w:rPr>
          <w:rFonts w:ascii="Times New Roman" w:hAnsi="Times New Roman"/>
          <w:b/>
          <w:sz w:val="24"/>
          <w:szCs w:val="24"/>
        </w:rPr>
      </w:pPr>
      <w:r>
        <w:rPr>
          <w:rFonts w:ascii="Times New Roman" w:hAnsi="Times New Roman"/>
          <w:sz w:val="24"/>
          <w:szCs w:val="24"/>
        </w:rPr>
        <w:t>з</w:t>
      </w:r>
      <w:r w:rsidRPr="000E470E">
        <w:rPr>
          <w:rFonts w:ascii="Times New Roman" w:hAnsi="Times New Roman"/>
          <w:sz w:val="24"/>
          <w:szCs w:val="24"/>
        </w:rPr>
        <w:t>емельный участок площадью 4 423,0 кв. м, с кадастровым номером 24:50:0300204:85, расположенный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6A4AE3" w:rsidRPr="000E470E">
        <w:rPr>
          <w:rFonts w:ascii="Times New Roman" w:hAnsi="Times New Roman"/>
          <w:sz w:val="24"/>
          <w:szCs w:val="24"/>
        </w:rPr>
        <w:t>.</w:t>
      </w:r>
    </w:p>
    <w:p w:rsidR="00D07ED0" w:rsidRPr="000E470E" w:rsidRDefault="002350B6" w:rsidP="000E470E">
      <w:pPr>
        <w:spacing w:after="0" w:line="240" w:lineRule="auto"/>
        <w:ind w:firstLine="709"/>
        <w:jc w:val="both"/>
        <w:rPr>
          <w:rFonts w:ascii="Times New Roman" w:hAnsi="Times New Roman"/>
          <w:sz w:val="24"/>
          <w:szCs w:val="24"/>
        </w:rPr>
      </w:pPr>
      <w:r w:rsidRPr="000E470E">
        <w:rPr>
          <w:rFonts w:ascii="Times New Roman" w:hAnsi="Times New Roman"/>
          <w:sz w:val="24"/>
          <w:szCs w:val="24"/>
        </w:rPr>
        <w:t>Наличие или отсутствие обременения – обременения отсутствуют</w:t>
      </w:r>
      <w:r w:rsidR="00D07ED0" w:rsidRPr="000E470E">
        <w:rPr>
          <w:rFonts w:ascii="Times New Roman" w:hAnsi="Times New Roman"/>
          <w:sz w:val="24"/>
          <w:szCs w:val="24"/>
        </w:rPr>
        <w:t>.</w:t>
      </w:r>
    </w:p>
    <w:p w:rsidR="00A96D76" w:rsidRPr="000E470E" w:rsidRDefault="00A96D76" w:rsidP="000E470E">
      <w:pPr>
        <w:spacing w:after="0" w:line="240" w:lineRule="auto"/>
        <w:ind w:firstLine="709"/>
        <w:jc w:val="both"/>
        <w:rPr>
          <w:rFonts w:ascii="Times New Roman" w:hAnsi="Times New Roman"/>
          <w:sz w:val="24"/>
          <w:szCs w:val="24"/>
        </w:rPr>
      </w:pPr>
      <w:r w:rsidRPr="000E470E">
        <w:rPr>
          <w:rFonts w:ascii="Times New Roman" w:hAnsi="Times New Roman"/>
          <w:b/>
          <w:sz w:val="24"/>
          <w:szCs w:val="24"/>
        </w:rPr>
        <w:t xml:space="preserve">Способ приватизации, форма подачи предложений о цене: </w:t>
      </w:r>
      <w:r w:rsidRPr="000E470E">
        <w:rPr>
          <w:rFonts w:ascii="Times New Roman" w:hAnsi="Times New Roman"/>
          <w:sz w:val="24"/>
          <w:szCs w:val="24"/>
        </w:rPr>
        <w:t xml:space="preserve">продажа имущества </w:t>
      </w:r>
      <w:r w:rsidR="0007206A" w:rsidRPr="000E470E">
        <w:rPr>
          <w:rFonts w:ascii="Times New Roman" w:hAnsi="Times New Roman"/>
          <w:sz w:val="24"/>
          <w:szCs w:val="24"/>
        </w:rPr>
        <w:t xml:space="preserve">единым лотом </w:t>
      </w:r>
      <w:r w:rsidR="00151F71" w:rsidRPr="000E470E">
        <w:rPr>
          <w:rFonts w:ascii="Times New Roman" w:hAnsi="Times New Roman"/>
          <w:sz w:val="24"/>
          <w:szCs w:val="24"/>
        </w:rPr>
        <w:t xml:space="preserve">на аукционе. Аукцион проводится </w:t>
      </w:r>
      <w:r w:rsidRPr="000E470E">
        <w:rPr>
          <w:rFonts w:ascii="Times New Roman" w:hAnsi="Times New Roman"/>
          <w:sz w:val="24"/>
          <w:szCs w:val="24"/>
        </w:rPr>
        <w:t xml:space="preserve">в электронной форме </w:t>
      </w:r>
      <w:proofErr w:type="gramStart"/>
      <w:r w:rsidR="00151F71" w:rsidRPr="000E470E">
        <w:rPr>
          <w:rFonts w:ascii="Times New Roman" w:hAnsi="Times New Roman"/>
          <w:sz w:val="24"/>
          <w:szCs w:val="24"/>
        </w:rPr>
        <w:t>открыты</w:t>
      </w:r>
      <w:r w:rsidRPr="000E470E">
        <w:rPr>
          <w:rFonts w:ascii="Times New Roman" w:hAnsi="Times New Roman"/>
          <w:sz w:val="24"/>
          <w:szCs w:val="24"/>
        </w:rPr>
        <w:t>м</w:t>
      </w:r>
      <w:proofErr w:type="gramEnd"/>
      <w:r w:rsidRPr="000E470E">
        <w:rPr>
          <w:rFonts w:ascii="Times New Roman" w:hAnsi="Times New Roman"/>
          <w:sz w:val="24"/>
          <w:szCs w:val="24"/>
        </w:rPr>
        <w:t xml:space="preserve"> по составу участников. Предложения по цене имущества </w:t>
      </w:r>
      <w:proofErr w:type="gramStart"/>
      <w:r w:rsidRPr="000E470E">
        <w:rPr>
          <w:rFonts w:ascii="Times New Roman" w:hAnsi="Times New Roman"/>
          <w:sz w:val="24"/>
          <w:szCs w:val="24"/>
        </w:rPr>
        <w:t>заявляются</w:t>
      </w:r>
      <w:proofErr w:type="gramEnd"/>
      <w:r w:rsidRPr="000E470E">
        <w:rPr>
          <w:rFonts w:ascii="Times New Roman" w:hAnsi="Times New Roman"/>
          <w:sz w:val="24"/>
          <w:szCs w:val="24"/>
        </w:rPr>
        <w:t xml:space="preserve"> участниками аукциона открыто в ходе проведения торгов.</w:t>
      </w:r>
    </w:p>
    <w:p w:rsidR="00C56432" w:rsidRPr="006D2238" w:rsidRDefault="00C56432" w:rsidP="006D2238">
      <w:pPr>
        <w:pStyle w:val="a7"/>
        <w:tabs>
          <w:tab w:val="left" w:pos="993"/>
        </w:tabs>
        <w:spacing w:after="0" w:line="240" w:lineRule="auto"/>
        <w:ind w:firstLine="709"/>
        <w:jc w:val="both"/>
        <w:rPr>
          <w:rFonts w:ascii="Times New Roman" w:hAnsi="Times New Roman"/>
          <w:b/>
          <w:bCs/>
          <w:sz w:val="24"/>
          <w:szCs w:val="24"/>
        </w:rPr>
      </w:pPr>
      <w:r w:rsidRPr="006D2238">
        <w:rPr>
          <w:rFonts w:ascii="Times New Roman" w:hAnsi="Times New Roman"/>
          <w:b/>
          <w:bCs/>
          <w:sz w:val="24"/>
          <w:szCs w:val="24"/>
        </w:rPr>
        <w:t xml:space="preserve">Информация о предыдущих торгах объектов продажи: </w:t>
      </w:r>
    </w:p>
    <w:p w:rsidR="00692E43" w:rsidRPr="006D2238" w:rsidRDefault="00692E43" w:rsidP="006D2238">
      <w:pPr>
        <w:autoSpaceDE w:val="0"/>
        <w:autoSpaceDN w:val="0"/>
        <w:adjustRightInd w:val="0"/>
        <w:spacing w:after="0" w:line="240" w:lineRule="auto"/>
        <w:ind w:firstLine="708"/>
        <w:jc w:val="both"/>
        <w:rPr>
          <w:rFonts w:ascii="Times New Roman" w:eastAsiaTheme="minorHAnsi" w:hAnsi="Times New Roman"/>
          <w:sz w:val="24"/>
          <w:szCs w:val="24"/>
        </w:rPr>
      </w:pPr>
      <w:r w:rsidRPr="006D2238">
        <w:rPr>
          <w:rFonts w:ascii="Times New Roman" w:hAnsi="Times New Roman"/>
          <w:color w:val="000000"/>
          <w:sz w:val="24"/>
          <w:szCs w:val="24"/>
        </w:rPr>
        <w:t>Торги, назначенные на 2</w:t>
      </w:r>
      <w:r w:rsidR="000E470E">
        <w:rPr>
          <w:rFonts w:ascii="Times New Roman" w:hAnsi="Times New Roman"/>
          <w:color w:val="000000"/>
          <w:sz w:val="24"/>
          <w:szCs w:val="24"/>
        </w:rPr>
        <w:t>7</w:t>
      </w:r>
      <w:r w:rsidRPr="006D2238">
        <w:rPr>
          <w:rFonts w:ascii="Times New Roman" w:hAnsi="Times New Roman"/>
          <w:color w:val="000000"/>
          <w:sz w:val="24"/>
          <w:szCs w:val="24"/>
        </w:rPr>
        <w:t>.0</w:t>
      </w:r>
      <w:r w:rsidR="000E470E">
        <w:rPr>
          <w:rFonts w:ascii="Times New Roman" w:hAnsi="Times New Roman"/>
          <w:color w:val="000000"/>
          <w:sz w:val="24"/>
          <w:szCs w:val="24"/>
        </w:rPr>
        <w:t>3</w:t>
      </w:r>
      <w:r w:rsidRPr="006D2238">
        <w:rPr>
          <w:rFonts w:ascii="Times New Roman" w:hAnsi="Times New Roman"/>
          <w:color w:val="000000"/>
          <w:sz w:val="24"/>
          <w:szCs w:val="24"/>
        </w:rPr>
        <w:t>.2018, 1</w:t>
      </w:r>
      <w:r w:rsidR="000E470E">
        <w:rPr>
          <w:rFonts w:ascii="Times New Roman" w:hAnsi="Times New Roman"/>
          <w:color w:val="000000"/>
          <w:sz w:val="24"/>
          <w:szCs w:val="24"/>
        </w:rPr>
        <w:t>8</w:t>
      </w:r>
      <w:r w:rsidRPr="006D2238">
        <w:rPr>
          <w:rFonts w:ascii="Times New Roman" w:hAnsi="Times New Roman"/>
          <w:color w:val="000000"/>
          <w:sz w:val="24"/>
          <w:szCs w:val="24"/>
        </w:rPr>
        <w:t>.07.2018,</w:t>
      </w:r>
      <w:r w:rsidR="000E470E">
        <w:rPr>
          <w:rFonts w:ascii="Times New Roman" w:hAnsi="Times New Roman"/>
          <w:color w:val="000000"/>
          <w:sz w:val="24"/>
          <w:szCs w:val="24"/>
        </w:rPr>
        <w:t xml:space="preserve"> 1</w:t>
      </w:r>
      <w:r w:rsidR="006D2238">
        <w:rPr>
          <w:rFonts w:ascii="Times New Roman" w:hAnsi="Times New Roman"/>
          <w:color w:val="000000"/>
          <w:sz w:val="24"/>
          <w:szCs w:val="24"/>
        </w:rPr>
        <w:t>0.0</w:t>
      </w:r>
      <w:r w:rsidR="000E470E">
        <w:rPr>
          <w:rFonts w:ascii="Times New Roman" w:hAnsi="Times New Roman"/>
          <w:color w:val="000000"/>
          <w:sz w:val="24"/>
          <w:szCs w:val="24"/>
        </w:rPr>
        <w:t>9</w:t>
      </w:r>
      <w:r w:rsidR="006D2238">
        <w:rPr>
          <w:rFonts w:ascii="Times New Roman" w:hAnsi="Times New Roman"/>
          <w:color w:val="000000"/>
          <w:sz w:val="24"/>
          <w:szCs w:val="24"/>
        </w:rPr>
        <w:t>.2018,</w:t>
      </w:r>
      <w:r w:rsidRPr="006D2238">
        <w:rPr>
          <w:rFonts w:ascii="Times New Roman" w:hAnsi="Times New Roman"/>
          <w:color w:val="000000"/>
          <w:sz w:val="24"/>
          <w:szCs w:val="24"/>
        </w:rPr>
        <w:t xml:space="preserve"> признаны несостоявшимися в связи с отсутствием участников.</w:t>
      </w:r>
    </w:p>
    <w:p w:rsidR="00B065A2" w:rsidRPr="006D2238" w:rsidRDefault="00B065A2" w:rsidP="006D22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D2238">
        <w:rPr>
          <w:rFonts w:ascii="Times New Roman" w:hAnsi="Times New Roman"/>
          <w:b/>
          <w:sz w:val="24"/>
          <w:szCs w:val="24"/>
        </w:rPr>
        <w:t>Начало приема заявок</w:t>
      </w:r>
      <w:r w:rsidRPr="006D2238">
        <w:rPr>
          <w:rFonts w:ascii="Times New Roman" w:hAnsi="Times New Roman"/>
          <w:sz w:val="24"/>
          <w:szCs w:val="24"/>
        </w:rPr>
        <w:t xml:space="preserve"> на участие в аукционе – </w:t>
      </w:r>
      <w:r w:rsidR="00D815FE">
        <w:rPr>
          <w:rFonts w:ascii="Times New Roman" w:hAnsi="Times New Roman"/>
          <w:b/>
          <w:sz w:val="24"/>
          <w:szCs w:val="24"/>
        </w:rPr>
        <w:t>01.</w:t>
      </w:r>
      <w:r w:rsidRPr="006D2238">
        <w:rPr>
          <w:rFonts w:ascii="Times New Roman" w:hAnsi="Times New Roman"/>
          <w:b/>
          <w:sz w:val="24"/>
          <w:szCs w:val="24"/>
        </w:rPr>
        <w:t>0</w:t>
      </w:r>
      <w:r w:rsidR="00D815FE">
        <w:rPr>
          <w:rFonts w:ascii="Times New Roman" w:hAnsi="Times New Roman"/>
          <w:b/>
          <w:sz w:val="24"/>
          <w:szCs w:val="24"/>
        </w:rPr>
        <w:t>8</w:t>
      </w:r>
      <w:r w:rsidRPr="006D2238">
        <w:rPr>
          <w:rFonts w:ascii="Times New Roman" w:hAnsi="Times New Roman"/>
          <w:b/>
          <w:sz w:val="24"/>
          <w:szCs w:val="24"/>
        </w:rPr>
        <w:t>.2019 в 09:00.</w:t>
      </w:r>
    </w:p>
    <w:p w:rsidR="00B065A2" w:rsidRPr="009B5AC0" w:rsidRDefault="00B065A2" w:rsidP="006D22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D2238">
        <w:rPr>
          <w:rFonts w:ascii="Times New Roman" w:hAnsi="Times New Roman"/>
          <w:b/>
          <w:sz w:val="24"/>
          <w:szCs w:val="24"/>
        </w:rPr>
        <w:t>Окончание приема заявок</w:t>
      </w:r>
      <w:r w:rsidRPr="006D2238">
        <w:rPr>
          <w:rFonts w:ascii="Times New Roman" w:hAnsi="Times New Roman"/>
          <w:sz w:val="24"/>
          <w:szCs w:val="24"/>
        </w:rPr>
        <w:t xml:space="preserve"> на участие в аукционе</w:t>
      </w:r>
      <w:r w:rsidRPr="00D421CA">
        <w:rPr>
          <w:rFonts w:ascii="Times New Roman" w:hAnsi="Times New Roman"/>
          <w:sz w:val="24"/>
          <w:szCs w:val="24"/>
        </w:rPr>
        <w:t xml:space="preserve"> – </w:t>
      </w:r>
      <w:r w:rsidR="00AA078B">
        <w:rPr>
          <w:rFonts w:ascii="Times New Roman" w:hAnsi="Times New Roman"/>
          <w:b/>
          <w:sz w:val="24"/>
          <w:szCs w:val="24"/>
        </w:rPr>
        <w:t>2</w:t>
      </w:r>
      <w:r w:rsidR="00EF1FEB">
        <w:rPr>
          <w:rFonts w:ascii="Times New Roman" w:hAnsi="Times New Roman"/>
          <w:b/>
          <w:sz w:val="24"/>
          <w:szCs w:val="24"/>
        </w:rPr>
        <w:t>8</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F1FEB">
        <w:rPr>
          <w:rFonts w:ascii="Times New Roman" w:hAnsi="Times New Roman"/>
          <w:b/>
          <w:sz w:val="24"/>
          <w:szCs w:val="24"/>
        </w:rPr>
        <w:t>30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F1FEB">
        <w:rPr>
          <w:rFonts w:ascii="Times New Roman" w:hAnsi="Times New Roman"/>
          <w:b/>
          <w:sz w:val="24"/>
          <w:szCs w:val="24"/>
        </w:rPr>
        <w:t>03</w:t>
      </w:r>
      <w:r w:rsidRPr="00D421CA">
        <w:rPr>
          <w:rFonts w:ascii="Times New Roman" w:hAnsi="Times New Roman"/>
          <w:b/>
          <w:sz w:val="24"/>
          <w:szCs w:val="24"/>
        </w:rPr>
        <w:t>.0</w:t>
      </w:r>
      <w:r w:rsidR="00EF1FEB">
        <w:rPr>
          <w:rFonts w:ascii="Times New Roman" w:hAnsi="Times New Roman"/>
          <w:b/>
          <w:sz w:val="24"/>
          <w:szCs w:val="24"/>
        </w:rPr>
        <w:t>9</w:t>
      </w:r>
      <w:r w:rsidRPr="00D421CA">
        <w:rPr>
          <w:rFonts w:ascii="Times New Roman" w:hAnsi="Times New Roman"/>
          <w:b/>
          <w:sz w:val="24"/>
          <w:szCs w:val="24"/>
        </w:rPr>
        <w:t xml:space="preserve">.2019 в </w:t>
      </w:r>
      <w:r w:rsidR="008764DC">
        <w:rPr>
          <w:rFonts w:ascii="Times New Roman" w:hAnsi="Times New Roman"/>
          <w:b/>
          <w:sz w:val="24"/>
          <w:szCs w:val="24"/>
        </w:rPr>
        <w:t>1</w:t>
      </w:r>
      <w:r w:rsidR="000E470E">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692E43" w:rsidRDefault="00A17C42" w:rsidP="00692E43">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w:t>
      </w:r>
      <w:r w:rsidR="00B065A2" w:rsidRPr="00692E43">
        <w:rPr>
          <w:rFonts w:ascii="Times New Roman" w:hAnsi="Times New Roman"/>
          <w:bCs/>
          <w:sz w:val="24"/>
          <w:szCs w:val="24"/>
          <w:lang w:eastAsia="ru-RU"/>
        </w:rPr>
        <w:t xml:space="preserve">исчислении сроков, указанных в настоящем информационном сообщении, принимается время сервера электронной торговой площадки – </w:t>
      </w:r>
      <w:r w:rsidR="00CD1BC3" w:rsidRPr="00692E43">
        <w:rPr>
          <w:rFonts w:ascii="Times New Roman" w:hAnsi="Times New Roman"/>
          <w:bCs/>
          <w:sz w:val="24"/>
          <w:szCs w:val="24"/>
          <w:lang w:eastAsia="ru-RU"/>
        </w:rPr>
        <w:t>местное Красноярское</w:t>
      </w:r>
      <w:r w:rsidR="00B065A2" w:rsidRPr="00692E43">
        <w:rPr>
          <w:rFonts w:ascii="Times New Roman" w:hAnsi="Times New Roman"/>
          <w:bCs/>
          <w:sz w:val="24"/>
          <w:szCs w:val="24"/>
          <w:lang w:eastAsia="ru-RU"/>
        </w:rPr>
        <w:t>.</w:t>
      </w:r>
    </w:p>
    <w:p w:rsidR="00692E43" w:rsidRPr="00692E43" w:rsidRDefault="00F920D7" w:rsidP="00692E43">
      <w:pPr>
        <w:pStyle w:val="af3"/>
        <w:tabs>
          <w:tab w:val="left" w:pos="851"/>
          <w:tab w:val="left" w:pos="1134"/>
        </w:tabs>
        <w:spacing w:after="0"/>
        <w:ind w:left="0" w:firstLine="709"/>
        <w:jc w:val="both"/>
      </w:pPr>
      <w:r w:rsidRPr="00692E43">
        <w:rPr>
          <w:b/>
        </w:rPr>
        <w:t>Начальная цена продажи</w:t>
      </w:r>
      <w:r w:rsidRPr="00692E43">
        <w:t xml:space="preserve"> </w:t>
      </w:r>
      <w:r w:rsidR="00EF1FEB" w:rsidRPr="00692E43">
        <w:t>муниципального имущества</w:t>
      </w:r>
      <w:r w:rsidRPr="00692E43">
        <w:t xml:space="preserve"> – </w:t>
      </w:r>
      <w:r w:rsidR="000E470E">
        <w:rPr>
          <w:b/>
        </w:rPr>
        <w:t>35 027</w:t>
      </w:r>
      <w:r w:rsidR="000A189D" w:rsidRPr="00692E43">
        <w:rPr>
          <w:b/>
        </w:rPr>
        <w:t xml:space="preserve"> 000</w:t>
      </w:r>
      <w:r w:rsidR="000A189D" w:rsidRPr="00692E43">
        <w:t xml:space="preserve"> (</w:t>
      </w:r>
      <w:r w:rsidR="000E470E">
        <w:t>тридцать пять миллионов двадцать семь тысяч</w:t>
      </w:r>
      <w:r w:rsidR="000A189D" w:rsidRPr="00692E43">
        <w:t>) рублей</w:t>
      </w:r>
      <w:r w:rsidR="00692E43" w:rsidRPr="00692E43">
        <w:t xml:space="preserve"> с НДС, в том числе</w:t>
      </w:r>
      <w:r w:rsidR="00692E43">
        <w:t>:</w:t>
      </w:r>
    </w:p>
    <w:p w:rsidR="00692E43" w:rsidRPr="00692E43" w:rsidRDefault="000A189D" w:rsidP="00692E43">
      <w:pPr>
        <w:pStyle w:val="af3"/>
        <w:spacing w:after="0"/>
        <w:ind w:left="0" w:firstLine="709"/>
        <w:jc w:val="both"/>
        <w:rPr>
          <w:b/>
        </w:rPr>
      </w:pPr>
      <w:r w:rsidRPr="00692E43">
        <w:t xml:space="preserve"> </w:t>
      </w:r>
      <w:r w:rsidR="00692E43">
        <w:t xml:space="preserve">- </w:t>
      </w:r>
      <w:r w:rsidR="000E470E">
        <w:t>34 057</w:t>
      </w:r>
      <w:r w:rsidR="00692E43" w:rsidRPr="00692E43">
        <w:t xml:space="preserve"> 000 (</w:t>
      </w:r>
      <w:r w:rsidR="000E470E">
        <w:t>тридцать четыре миллиона пятьдесят семь тысяч</w:t>
      </w:r>
      <w:r w:rsidR="00692E43" w:rsidRPr="00692E43">
        <w:t xml:space="preserve">) рублей – рыночная стоимость нежилого здания и земельного участка, в том числе НДС для нежилого здания, в том числе рыночная стоимость земельного участка </w:t>
      </w:r>
      <w:r w:rsidR="000E470E">
        <w:t>32 464</w:t>
      </w:r>
      <w:r w:rsidR="00692E43" w:rsidRPr="00692E43">
        <w:t xml:space="preserve"> 000 (</w:t>
      </w:r>
      <w:r w:rsidR="000E470E">
        <w:t>тридцать два миллиона четыреста шестьдесят четыре тысячи</w:t>
      </w:r>
      <w:r w:rsidR="00692E43" w:rsidRPr="00692E43">
        <w:t xml:space="preserve">) рублей; </w:t>
      </w:r>
    </w:p>
    <w:p w:rsidR="00692E43" w:rsidRPr="00692E43" w:rsidRDefault="00692E43" w:rsidP="00692E43">
      <w:pPr>
        <w:pStyle w:val="af3"/>
        <w:spacing w:after="0"/>
        <w:ind w:left="0" w:firstLine="709"/>
        <w:jc w:val="both"/>
        <w:rPr>
          <w:b/>
        </w:rPr>
      </w:pPr>
      <w:r w:rsidRPr="00692E43">
        <w:t xml:space="preserve">- </w:t>
      </w:r>
      <w:r w:rsidR="000E470E">
        <w:t>9</w:t>
      </w:r>
      <w:r w:rsidRPr="00692E43">
        <w:t>70 000 (</w:t>
      </w:r>
      <w:r w:rsidR="000E470E">
        <w:t xml:space="preserve">девятьсот </w:t>
      </w:r>
      <w:r w:rsidRPr="00692E43">
        <w:t>семьдесят тысяч) рублей - рыночная стоимость металлического забора, в том числе НДС.</w:t>
      </w:r>
    </w:p>
    <w:p w:rsidR="00F920D7" w:rsidRPr="00160FAA" w:rsidRDefault="00F920D7" w:rsidP="00692E43">
      <w:pPr>
        <w:pStyle w:val="af3"/>
        <w:tabs>
          <w:tab w:val="left" w:pos="851"/>
          <w:tab w:val="left" w:pos="1134"/>
        </w:tabs>
        <w:spacing w:after="0"/>
        <w:ind w:left="0" w:firstLine="709"/>
        <w:jc w:val="both"/>
      </w:pPr>
      <w:r w:rsidRPr="00692E43">
        <w:rPr>
          <w:b/>
        </w:rPr>
        <w:t>Шаг аукциона</w:t>
      </w:r>
      <w:r w:rsidRPr="00692E43">
        <w:t xml:space="preserve"> – </w:t>
      </w:r>
      <w:r w:rsidR="000E470E">
        <w:t>1 751 350</w:t>
      </w:r>
      <w:r w:rsidR="000A189D" w:rsidRPr="00692E43">
        <w:t xml:space="preserve"> (</w:t>
      </w:r>
      <w:r w:rsidR="000E470E">
        <w:t>один миллион семьсот пятьдесят одна тысяча триста пятьдесят</w:t>
      </w:r>
      <w:r w:rsidR="000A189D" w:rsidRPr="00692E43">
        <w:t>) рублей</w:t>
      </w:r>
      <w:r w:rsidRPr="00692E43">
        <w:t>, что составляет 5 процентов от начальной цены продажи</w:t>
      </w:r>
      <w:r w:rsidRPr="00160FAA">
        <w:t xml:space="preserve"> </w:t>
      </w:r>
      <w:r w:rsidR="00692E43">
        <w:t>муниципального имущества</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E470E">
        <w:t>7 005 400</w:t>
      </w:r>
      <w:r w:rsidR="000A189D" w:rsidRPr="00D421CA">
        <w:t xml:space="preserve"> (</w:t>
      </w:r>
      <w:r w:rsidR="000E470E">
        <w:t>семь миллионов пять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692E43">
        <w:t>муниципального имущества</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D815FE">
        <w:rPr>
          <w:sz w:val="24"/>
        </w:rPr>
        <w:t>01</w:t>
      </w:r>
      <w:r w:rsidR="00151F71">
        <w:rPr>
          <w:sz w:val="24"/>
        </w:rPr>
        <w:t>.0</w:t>
      </w:r>
      <w:r w:rsidR="00D815FE">
        <w:rPr>
          <w:sz w:val="24"/>
        </w:rPr>
        <w:t>8</w:t>
      </w:r>
      <w:r w:rsidR="006F5EED">
        <w:rPr>
          <w:sz w:val="24"/>
        </w:rPr>
        <w:t xml:space="preserve">.2019 по </w:t>
      </w:r>
      <w:r w:rsidR="00AA078B">
        <w:rPr>
          <w:sz w:val="24"/>
        </w:rPr>
        <w:t>2</w:t>
      </w:r>
      <w:r w:rsidR="006D2238">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w:t>
      </w:r>
      <w:r w:rsidR="0007206A">
        <w:rPr>
          <w:sz w:val="24"/>
        </w:rPr>
        <w:t xml:space="preserve"> </w:t>
      </w:r>
      <w:r w:rsidR="00692E43">
        <w:rPr>
          <w:sz w:val="24"/>
        </w:rPr>
        <w:t xml:space="preserve">муниципального имущества по ул. </w:t>
      </w:r>
      <w:r w:rsidR="000E470E">
        <w:rPr>
          <w:sz w:val="24"/>
        </w:rPr>
        <w:t>Достоевского, 2</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lastRenderedPageBreak/>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57FA0">
        <w:rPr>
          <w:rFonts w:ascii="Times New Roman" w:hAnsi="Times New Roman" w:cs="Times New Roman"/>
          <w:sz w:val="24"/>
          <w:szCs w:val="24"/>
        </w:rPr>
        <w:t>недвижимого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57FA0">
        <w:rPr>
          <w:rFonts w:ascii="Times New Roman" w:hAnsi="Times New Roman"/>
          <w:sz w:val="24"/>
          <w:szCs w:val="24"/>
        </w:rPr>
        <w:t>недвижимого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 xml:space="preserve">т и </w:t>
      </w:r>
      <w:r w:rsidRPr="0093113A">
        <w:rPr>
          <w:rFonts w:ascii="Times New Roman" w:hAnsi="Times New Roman"/>
          <w:sz w:val="24"/>
          <w:szCs w:val="24"/>
          <w:lang w:eastAsia="ru-RU"/>
        </w:rPr>
        <w:lastRenderedPageBreak/>
        <w:t>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D2238" w:rsidRDefault="006D2238" w:rsidP="00795D37">
      <w:pPr>
        <w:pStyle w:val="TextBasTxt"/>
        <w:ind w:firstLine="709"/>
      </w:pPr>
    </w:p>
    <w:p w:rsidR="004329AB" w:rsidRDefault="004329AB" w:rsidP="004329AB">
      <w:pPr>
        <w:pStyle w:val="TextBasTxt"/>
        <w:spacing w:line="192" w:lineRule="auto"/>
        <w:ind w:firstLine="0"/>
      </w:pPr>
      <w:r>
        <w:t xml:space="preserve">Начальник отдела </w:t>
      </w:r>
    </w:p>
    <w:p w:rsidR="004329AB" w:rsidRDefault="004329AB" w:rsidP="004329AB">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bookmarkStart w:id="1" w:name="_GoBack"/>
      <w:bookmarkEnd w:id="1"/>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457FA0" w:rsidRDefault="00234A61" w:rsidP="00457FA0">
      <w:pPr>
        <w:pStyle w:val="ad"/>
        <w:tabs>
          <w:tab w:val="left" w:pos="284"/>
        </w:tabs>
        <w:rPr>
          <w:b w:val="0"/>
          <w:bCs/>
          <w:szCs w:val="28"/>
        </w:rPr>
      </w:pPr>
    </w:p>
    <w:p w:rsidR="00457FA0" w:rsidRPr="00457FA0" w:rsidRDefault="00457FA0" w:rsidP="00457FA0">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p>
    <w:p w:rsid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457FA0" w:rsidRP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457FA0" w:rsidRPr="00457FA0" w:rsidRDefault="00457FA0" w:rsidP="00457FA0">
      <w:pPr>
        <w:pStyle w:val="a5"/>
        <w:widowControl w:val="0"/>
        <w:numPr>
          <w:ilvl w:val="0"/>
          <w:numId w:val="9"/>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457FA0" w:rsidRPr="00457FA0" w:rsidRDefault="00457FA0" w:rsidP="00457FA0">
      <w:pPr>
        <w:pStyle w:val="a5"/>
        <w:widowControl w:val="0"/>
        <w:spacing w:after="0" w:line="240" w:lineRule="auto"/>
        <w:ind w:left="1713" w:right="-89"/>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457FA0" w:rsidRPr="00457FA0" w:rsidRDefault="00457FA0" w:rsidP="00457FA0">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457FA0" w:rsidRPr="00457FA0" w:rsidRDefault="00457FA0" w:rsidP="00457FA0">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457FA0" w:rsidRPr="00457FA0" w:rsidRDefault="00457FA0" w:rsidP="00457FA0">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457FA0" w:rsidRPr="00457FA0" w:rsidRDefault="00457FA0" w:rsidP="00457FA0">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457FA0" w:rsidRPr="00457FA0" w:rsidRDefault="00457FA0" w:rsidP="00457FA0">
      <w:pPr>
        <w:pStyle w:val="a7"/>
        <w:spacing w:after="0" w:line="240" w:lineRule="auto"/>
        <w:ind w:left="284" w:right="-89" w:firstLine="709"/>
        <w:rPr>
          <w:rFonts w:ascii="Times New Roman" w:hAnsi="Times New Roman"/>
          <w:b/>
          <w:bCs/>
          <w:i/>
          <w:iCs/>
          <w:sz w:val="28"/>
          <w:szCs w:val="28"/>
        </w:rPr>
      </w:pPr>
    </w:p>
    <w:p w:rsidR="00457FA0" w:rsidRDefault="00457FA0" w:rsidP="00457FA0">
      <w:pPr>
        <w:pStyle w:val="a7"/>
        <w:numPr>
          <w:ilvl w:val="0"/>
          <w:numId w:val="9"/>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457FA0" w:rsidRPr="00457FA0" w:rsidRDefault="00457FA0" w:rsidP="00457FA0">
      <w:pPr>
        <w:pStyle w:val="a7"/>
        <w:spacing w:after="0" w:line="240" w:lineRule="auto"/>
        <w:ind w:left="1713" w:right="-89"/>
        <w:rPr>
          <w:rFonts w:ascii="Times New Roman" w:hAnsi="Times New Roman"/>
          <w:b/>
          <w:bCs/>
          <w:i/>
          <w:iCs/>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457FA0" w:rsidRDefault="00457FA0" w:rsidP="00457FA0">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457FA0" w:rsidRPr="00457FA0" w:rsidRDefault="00457FA0" w:rsidP="00457FA0">
      <w:pPr>
        <w:shd w:val="clear" w:color="auto" w:fill="FFFFFF"/>
        <w:spacing w:after="0" w:line="240" w:lineRule="auto"/>
        <w:ind w:left="284" w:right="-89" w:firstLine="709"/>
        <w:jc w:val="both"/>
        <w:rPr>
          <w:rFonts w:ascii="Times New Roman" w:hAnsi="Times New Roman"/>
          <w:bCs/>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457FA0" w:rsidRP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457FA0" w:rsidRPr="00457FA0" w:rsidRDefault="00457FA0" w:rsidP="00457FA0">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57FA0" w:rsidRDefault="00457FA0" w:rsidP="00457FA0">
      <w:pPr>
        <w:pStyle w:val="af3"/>
        <w:spacing w:after="0"/>
        <w:ind w:left="284" w:right="-89" w:firstLine="709"/>
        <w:jc w:val="center"/>
        <w:rPr>
          <w:bCs/>
          <w:sz w:val="28"/>
          <w:szCs w:val="28"/>
        </w:rPr>
      </w:pPr>
    </w:p>
    <w:p w:rsidR="00457FA0" w:rsidRDefault="00457FA0" w:rsidP="00457FA0">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457FA0" w:rsidRPr="00457FA0" w:rsidRDefault="00457FA0" w:rsidP="00457FA0">
      <w:pPr>
        <w:pStyle w:val="af3"/>
        <w:spacing w:after="0"/>
        <w:ind w:left="284" w:right="-89" w:firstLine="709"/>
        <w:jc w:val="center"/>
        <w:rPr>
          <w:bCs/>
          <w:sz w:val="28"/>
          <w:szCs w:val="28"/>
        </w:rPr>
      </w:pPr>
    </w:p>
    <w:p w:rsidR="00457FA0" w:rsidRPr="00457FA0" w:rsidRDefault="00457FA0" w:rsidP="00457FA0">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57FA0" w:rsidRPr="00457FA0" w:rsidRDefault="00457FA0" w:rsidP="00457FA0">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57FA0" w:rsidRPr="00457FA0" w:rsidRDefault="00457FA0" w:rsidP="00457FA0">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457FA0" w:rsidRPr="00457FA0" w:rsidRDefault="00457FA0" w:rsidP="00457FA0">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457FA0" w:rsidRPr="00457FA0" w:rsidRDefault="00457FA0" w:rsidP="00457FA0">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457FA0" w:rsidRPr="00457FA0" w:rsidRDefault="00457FA0" w:rsidP="00457FA0">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457FA0" w:rsidRPr="00457FA0" w:rsidRDefault="00457FA0" w:rsidP="00457FA0">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457FA0" w:rsidRPr="00457FA0" w:rsidRDefault="00457FA0" w:rsidP="00457FA0">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457FA0" w:rsidRPr="00457FA0" w:rsidRDefault="00457FA0" w:rsidP="00457FA0">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457FA0" w:rsidRDefault="00457FA0" w:rsidP="00457FA0">
      <w:pPr>
        <w:pStyle w:val="2"/>
        <w:spacing w:before="0"/>
        <w:ind w:left="284" w:right="-91"/>
        <w:rPr>
          <w:rFonts w:ascii="Times New Roman" w:hAnsi="Times New Roman" w:cs="Times New Roman"/>
          <w:sz w:val="28"/>
          <w:szCs w:val="28"/>
        </w:rPr>
      </w:pPr>
    </w:p>
    <w:p w:rsidR="00457FA0" w:rsidRPr="00457FA0" w:rsidRDefault="00457FA0" w:rsidP="00457FA0">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457FA0" w:rsidRPr="00457FA0" w:rsidRDefault="00457FA0" w:rsidP="00457FA0">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457FA0" w:rsidRPr="00457FA0" w:rsidRDefault="00457FA0" w:rsidP="00457FA0">
      <w:pPr>
        <w:spacing w:after="0" w:line="240" w:lineRule="auto"/>
        <w:ind w:left="284" w:firstLine="851"/>
        <w:rPr>
          <w:rFonts w:ascii="Times New Roman" w:hAnsi="Times New Roman"/>
          <w:sz w:val="28"/>
          <w:szCs w:val="28"/>
        </w:rPr>
      </w:pPr>
    </w:p>
    <w:p w:rsidR="00457FA0" w:rsidRPr="00457FA0" w:rsidRDefault="00457FA0" w:rsidP="00457FA0">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457FA0" w:rsidRPr="00457FA0" w:rsidRDefault="00457FA0" w:rsidP="00457FA0">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457FA0" w:rsidRPr="00457FA0" w:rsidRDefault="00457FA0" w:rsidP="00457FA0">
      <w:pPr>
        <w:shd w:val="clear" w:color="auto" w:fill="FFFFFF"/>
        <w:spacing w:after="0" w:line="240" w:lineRule="auto"/>
        <w:ind w:left="284" w:right="-397" w:firstLine="851"/>
        <w:jc w:val="both"/>
        <w:rPr>
          <w:rFonts w:ascii="Times New Roman" w:hAnsi="Times New Roman"/>
          <w:color w:val="000000"/>
          <w:spacing w:val="-3"/>
          <w:sz w:val="28"/>
          <w:szCs w:val="28"/>
        </w:rPr>
      </w:pPr>
    </w:p>
    <w:p w:rsidR="00457FA0" w:rsidRPr="00457FA0" w:rsidRDefault="00457FA0" w:rsidP="00457FA0">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329AB">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6A"/>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70E"/>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29AB"/>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FA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3F8"/>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2E43"/>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AE3"/>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38"/>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15"/>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5FE"/>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1FEB"/>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6642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B33BE8-B694-4A5B-9B7A-F5E99062F0EC}"/>
</file>

<file path=customXml/itemProps2.xml><?xml version="1.0" encoding="utf-8"?>
<ds:datastoreItem xmlns:ds="http://schemas.openxmlformats.org/officeDocument/2006/customXml" ds:itemID="{AED45282-072C-4CB5-B86F-A9AE3CB90AAA}"/>
</file>

<file path=customXml/itemProps3.xml><?xml version="1.0" encoding="utf-8"?>
<ds:datastoreItem xmlns:ds="http://schemas.openxmlformats.org/officeDocument/2006/customXml" ds:itemID="{B6367E11-AEF9-488B-865C-55B5671FAE54}"/>
</file>

<file path=customXml/itemProps4.xml><?xml version="1.0" encoding="utf-8"?>
<ds:datastoreItem xmlns:ds="http://schemas.openxmlformats.org/officeDocument/2006/customXml" ds:itemID="{4E8F56C8-9289-460C-BE31-ABA0490C7C89}"/>
</file>

<file path=docProps/app.xml><?xml version="1.0" encoding="utf-8"?>
<Properties xmlns="http://schemas.openxmlformats.org/officeDocument/2006/extended-properties" xmlns:vt="http://schemas.openxmlformats.org/officeDocument/2006/docPropsVTypes">
  <Template>Normal</Template>
  <TotalTime>726</TotalTime>
  <Pages>15</Pages>
  <Words>6402</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2019-08-01T04:31:00Z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