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A55CF3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на участие в открытом </w:t>
      </w:r>
      <w:proofErr w:type="gramStart"/>
      <w:r w:rsidRPr="00A55CF3">
        <w:rPr>
          <w:b/>
          <w:sz w:val="28"/>
          <w:szCs w:val="28"/>
        </w:rPr>
        <w:t>аукционе</w:t>
      </w:r>
      <w:proofErr w:type="gramEnd"/>
      <w:r w:rsidRPr="00A55CF3">
        <w:rPr>
          <w:sz w:val="28"/>
          <w:szCs w:val="28"/>
        </w:rPr>
        <w:t xml:space="preserve"> </w:t>
      </w:r>
    </w:p>
    <w:p w:rsidR="007260C6" w:rsidRDefault="00FF2561" w:rsidP="00D527F0">
      <w:pPr>
        <w:jc w:val="center"/>
        <w:rPr>
          <w:sz w:val="28"/>
          <w:szCs w:val="28"/>
        </w:rPr>
      </w:pPr>
      <w:r w:rsidRPr="00FF256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527F0" w:rsidRPr="00D527F0">
        <w:rPr>
          <w:sz w:val="28"/>
          <w:szCs w:val="28"/>
        </w:rPr>
        <w:t xml:space="preserve">г. Красноярск, ул. 2-ая </w:t>
      </w:r>
      <w:proofErr w:type="gramStart"/>
      <w:r w:rsidR="00D527F0" w:rsidRPr="00D527F0">
        <w:rPr>
          <w:sz w:val="28"/>
          <w:szCs w:val="28"/>
        </w:rPr>
        <w:t>Брянская</w:t>
      </w:r>
      <w:proofErr w:type="gramEnd"/>
      <w:r w:rsidR="00D527F0" w:rsidRPr="00D527F0">
        <w:rPr>
          <w:sz w:val="28"/>
          <w:szCs w:val="28"/>
        </w:rPr>
        <w:t xml:space="preserve">, 51 а, </w:t>
      </w:r>
      <w:r w:rsidR="00DD5A49">
        <w:rPr>
          <w:sz w:val="28"/>
          <w:szCs w:val="28"/>
        </w:rPr>
        <w:br/>
      </w:r>
      <w:r w:rsidR="00D527F0" w:rsidRPr="00D527F0">
        <w:rPr>
          <w:sz w:val="28"/>
          <w:szCs w:val="28"/>
        </w:rPr>
        <w:t>24:50:0300302:834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DD6C84" w:rsidRPr="00566FC5">
              <w:rPr>
                <w:sz w:val="28"/>
                <w:szCs w:val="28"/>
              </w:rPr>
              <w:t>07</w:t>
            </w:r>
            <w:r w:rsidR="00FF2561" w:rsidRPr="00566FC5">
              <w:rPr>
                <w:sz w:val="28"/>
                <w:szCs w:val="28"/>
              </w:rPr>
              <w:t>.</w:t>
            </w:r>
            <w:r w:rsidRPr="00566FC5"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26858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527F0" w:rsidRPr="00F26858">
        <w:rPr>
          <w:sz w:val="28"/>
          <w:szCs w:val="28"/>
        </w:rPr>
        <w:t>24:50:0300302:834</w:t>
      </w:r>
      <w:r w:rsidR="00FF2561" w:rsidRPr="00F26858">
        <w:rPr>
          <w:sz w:val="28"/>
          <w:szCs w:val="28"/>
        </w:rPr>
        <w:t xml:space="preserve">, расположенного по адресу (местоположения): </w:t>
      </w:r>
      <w:r w:rsidR="00D527F0" w:rsidRPr="00F26858">
        <w:rPr>
          <w:sz w:val="28"/>
          <w:szCs w:val="28"/>
        </w:rPr>
        <w:t xml:space="preserve">г. Красноярск, ул. 2-я </w:t>
      </w:r>
      <w:proofErr w:type="gramStart"/>
      <w:r w:rsidR="00D527F0" w:rsidRPr="00F26858">
        <w:rPr>
          <w:sz w:val="28"/>
          <w:szCs w:val="28"/>
        </w:rPr>
        <w:t>Брянская</w:t>
      </w:r>
      <w:proofErr w:type="gramEnd"/>
      <w:r w:rsidR="00D527F0" w:rsidRPr="00F26858">
        <w:rPr>
          <w:sz w:val="28"/>
          <w:szCs w:val="28"/>
        </w:rPr>
        <w:t>, 51а</w:t>
      </w:r>
      <w:r w:rsidR="00FF2561" w:rsidRPr="00F26858">
        <w:rPr>
          <w:sz w:val="28"/>
          <w:szCs w:val="28"/>
        </w:rPr>
        <w:t xml:space="preserve">, предназначенного для размещения объекта: </w:t>
      </w:r>
      <w:r w:rsidR="00D527F0" w:rsidRPr="00F26858">
        <w:rPr>
          <w:sz w:val="28"/>
          <w:szCs w:val="28"/>
        </w:rPr>
        <w:t>склады (код - 6.9)»</w:t>
      </w:r>
      <w:r w:rsidR="00FF2561" w:rsidRPr="00F26858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D527F0" w:rsidRPr="00F26858">
        <w:rPr>
          <w:sz w:val="28"/>
          <w:szCs w:val="28"/>
        </w:rPr>
        <w:t xml:space="preserve">9 318 </w:t>
      </w:r>
      <w:r w:rsidR="00FF2561" w:rsidRPr="00F26858">
        <w:rPr>
          <w:sz w:val="28"/>
          <w:szCs w:val="28"/>
        </w:rPr>
        <w:t>кв. м</w:t>
      </w:r>
      <w:r w:rsidR="007260C6" w:rsidRPr="00F26858">
        <w:rPr>
          <w:sz w:val="28"/>
          <w:szCs w:val="28"/>
        </w:rPr>
        <w:t>.</w:t>
      </w:r>
      <w:r w:rsidR="007260C6" w:rsidRPr="00F26858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1</w:t>
      </w:r>
      <w:r w:rsidR="007260C6" w:rsidRPr="00F26858">
        <w:rPr>
          <w:sz w:val="28"/>
          <w:szCs w:val="28"/>
        </w:rPr>
        <w:t xml:space="preserve"> от </w:t>
      </w:r>
      <w:r w:rsidR="00D527F0" w:rsidRPr="00F26858">
        <w:rPr>
          <w:sz w:val="28"/>
          <w:szCs w:val="28"/>
        </w:rPr>
        <w:t>10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DD6C84" w:rsidRPr="00F26858">
        <w:rPr>
          <w:sz w:val="28"/>
          <w:szCs w:val="28"/>
        </w:rPr>
        <w:t>07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>, каб.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 xml:space="preserve">До окончания указанного в </w:t>
      </w:r>
      <w:proofErr w:type="gramStart"/>
      <w:r w:rsidRPr="00F26858">
        <w:rPr>
          <w:sz w:val="28"/>
          <w:szCs w:val="28"/>
        </w:rPr>
        <w:t>извещении</w:t>
      </w:r>
      <w:proofErr w:type="gramEnd"/>
      <w:r w:rsidRPr="00F26858">
        <w:rPr>
          <w:sz w:val="28"/>
          <w:szCs w:val="28"/>
        </w:rPr>
        <w:t xml:space="preserve"> о проведении аукциона срока подачи заявок на участие в аукционе</w:t>
      </w:r>
      <w:r w:rsidR="00DD6C84" w:rsidRPr="00F26858">
        <w:rPr>
          <w:sz w:val="28"/>
          <w:szCs w:val="28"/>
        </w:rPr>
        <w:t xml:space="preserve"> 06.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FF2561" w:rsidP="00375BF2">
            <w:pPr>
              <w:jc w:val="center"/>
            </w:pPr>
            <w:r w:rsidRPr="004C2A32">
              <w:t>Общество с</w:t>
            </w:r>
            <w:r w:rsidR="00375BF2" w:rsidRPr="004C2A32">
              <w:t xml:space="preserve"> ограниченной ответственностью «Маслёнкин дом»</w:t>
            </w:r>
          </w:p>
        </w:tc>
        <w:tc>
          <w:tcPr>
            <w:tcW w:w="509" w:type="pct"/>
            <w:vAlign w:val="center"/>
          </w:tcPr>
          <w:p w:rsidR="00823417" w:rsidRPr="004C2A32" w:rsidRDefault="004C2A32" w:rsidP="00823417">
            <w:pPr>
              <w:jc w:val="center"/>
            </w:pPr>
            <w:r w:rsidRPr="004C2A32">
              <w:t>2465179594</w:t>
            </w:r>
          </w:p>
        </w:tc>
        <w:tc>
          <w:tcPr>
            <w:tcW w:w="1541" w:type="pct"/>
            <w:vAlign w:val="center"/>
          </w:tcPr>
          <w:p w:rsidR="00375BF2" w:rsidRPr="004C2A32" w:rsidRDefault="00375BF2" w:rsidP="00375BF2">
            <w:pPr>
              <w:jc w:val="center"/>
            </w:pPr>
            <w:r w:rsidRPr="004C2A32">
              <w:t>ул. Брянская 2-я, 12-4,</w:t>
            </w:r>
          </w:p>
          <w:p w:rsidR="00823417" w:rsidRPr="004C2A32" w:rsidRDefault="00375BF2" w:rsidP="00375BF2">
            <w:pPr>
              <w:jc w:val="center"/>
            </w:pPr>
            <w:r w:rsidRPr="004C2A32">
              <w:t>г. Красноярск, 660048</w:t>
            </w:r>
          </w:p>
        </w:tc>
        <w:tc>
          <w:tcPr>
            <w:tcW w:w="655" w:type="pct"/>
            <w:vAlign w:val="center"/>
          </w:tcPr>
          <w:p w:rsidR="005F20B0" w:rsidRPr="004C2A32" w:rsidRDefault="004C2A32" w:rsidP="00EC59F2">
            <w:pPr>
              <w:jc w:val="center"/>
            </w:pPr>
            <w:r w:rsidRPr="004C2A32">
              <w:t>04</w:t>
            </w:r>
            <w:r w:rsidR="005F20B0" w:rsidRPr="004C2A32">
              <w:t>.</w:t>
            </w:r>
            <w:r w:rsidRPr="004C2A32">
              <w:t>02</w:t>
            </w:r>
            <w:r w:rsidR="005F20B0" w:rsidRPr="004C2A32">
              <w:t>.201</w:t>
            </w:r>
            <w:r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5F20B0" w:rsidP="004C2A32">
            <w:pPr>
              <w:jc w:val="center"/>
            </w:pPr>
            <w:r w:rsidRPr="004C2A32">
              <w:t>17:</w:t>
            </w:r>
            <w:r w:rsidR="004C2A32" w:rsidRPr="004C2A32">
              <w:t>03</w:t>
            </w:r>
          </w:p>
        </w:tc>
        <w:tc>
          <w:tcPr>
            <w:tcW w:w="865" w:type="pct"/>
            <w:vAlign w:val="center"/>
          </w:tcPr>
          <w:p w:rsidR="00823417" w:rsidRPr="00375BF2" w:rsidRDefault="00375BF2" w:rsidP="004F0D45">
            <w:pPr>
              <w:jc w:val="center"/>
            </w:pPr>
            <w:r w:rsidRPr="004C2A32">
              <w:t>3 960 000,00</w:t>
            </w:r>
          </w:p>
        </w:tc>
      </w:tr>
    </w:tbl>
    <w:p w:rsidR="00823417" w:rsidRPr="00FF2561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 в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ООО «</w:t>
            </w:r>
            <w:r w:rsidR="00375BF2" w:rsidRPr="00375BF2">
              <w:t>Маслёнкин дом</w:t>
            </w:r>
            <w:r w:rsidRPr="00FF2561">
              <w:t>»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FF2561" w:rsidRDefault="00BC3B33" w:rsidP="00506A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506A4C" w:rsidRPr="00FF2561">
        <w:rPr>
          <w:sz w:val="28"/>
          <w:szCs w:val="28"/>
        </w:rPr>
        <w:t>аукцион</w:t>
      </w:r>
      <w:r>
        <w:rPr>
          <w:sz w:val="28"/>
          <w:szCs w:val="28"/>
        </w:rPr>
        <w:t>а рассмотрел</w:t>
      </w:r>
      <w:r w:rsidR="00506A4C" w:rsidRPr="00FF2561">
        <w:rPr>
          <w:sz w:val="28"/>
          <w:szCs w:val="28"/>
        </w:rPr>
        <w:t xml:space="preserve"> единственную заявку на участие в </w:t>
      </w:r>
      <w:proofErr w:type="gramStart"/>
      <w:r w:rsidR="00506A4C" w:rsidRPr="00FF2561">
        <w:rPr>
          <w:sz w:val="28"/>
          <w:szCs w:val="28"/>
        </w:rPr>
        <w:t>аукционе</w:t>
      </w:r>
      <w:proofErr w:type="gramEnd"/>
      <w:r w:rsidR="00506A4C" w:rsidRPr="00FF2561">
        <w:rPr>
          <w:sz w:val="28"/>
          <w:szCs w:val="28"/>
        </w:rPr>
        <w:t xml:space="preserve">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а, и принял</w:t>
      </w:r>
      <w:r w:rsidR="00506A4C" w:rsidRPr="00FF2561">
        <w:rPr>
          <w:sz w:val="28"/>
          <w:szCs w:val="28"/>
        </w:rPr>
        <w:t xml:space="preserve"> решение:</w:t>
      </w:r>
    </w:p>
    <w:p w:rsidR="00506A4C" w:rsidRPr="00FF2561" w:rsidRDefault="00506A4C" w:rsidP="00506A4C">
      <w:pPr>
        <w:pStyle w:val="ConsPlusNormal"/>
        <w:ind w:firstLine="540"/>
        <w:jc w:val="both"/>
      </w:pPr>
      <w:r w:rsidRPr="00FF2561">
        <w:t>Заявк</w:t>
      </w:r>
      <w:proofErr w:type="gramStart"/>
      <w:r w:rsidRPr="00FF2561">
        <w:t xml:space="preserve">а </w:t>
      </w:r>
      <w:r w:rsidR="00FF2561" w:rsidRPr="00FF2561">
        <w:t>ООО</w:t>
      </w:r>
      <w:proofErr w:type="gramEnd"/>
      <w:r w:rsidR="00FF2561" w:rsidRPr="00FF2561">
        <w:t xml:space="preserve"> «</w:t>
      </w:r>
      <w:r w:rsidR="00375BF2" w:rsidRPr="00375BF2">
        <w:t>Маслёнкин дом</w:t>
      </w:r>
      <w:r w:rsidR="00FF2561" w:rsidRPr="00FF2561">
        <w:t>»</w:t>
      </w:r>
      <w:r w:rsidRPr="00FF2561">
        <w:t xml:space="preserve"> и </w:t>
      </w:r>
      <w:r w:rsidRPr="005F20B0">
        <w:t>заявитель соответствуют всем требованиям и указанным в извещении о проведении аукциона условиям аукциона.</w:t>
      </w:r>
      <w:r w:rsidRPr="00FF2561">
        <w:t xml:space="preserve"> </w:t>
      </w:r>
    </w:p>
    <w:p w:rsidR="00506A4C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FF2561" w:rsidRPr="00FF2561">
        <w:rPr>
          <w:sz w:val="28"/>
          <w:szCs w:val="28"/>
        </w:rPr>
        <w:t>ООО «</w:t>
      </w:r>
      <w:r w:rsidR="00375BF2" w:rsidRPr="00375BF2">
        <w:rPr>
          <w:sz w:val="28"/>
          <w:szCs w:val="28"/>
        </w:rPr>
        <w:t>Маслёнкин дом</w:t>
      </w:r>
      <w:r w:rsidR="00FF2561" w:rsidRPr="00FF2561">
        <w:rPr>
          <w:sz w:val="28"/>
          <w:szCs w:val="28"/>
        </w:rPr>
        <w:t>»</w:t>
      </w:r>
      <w:r w:rsidRPr="00FF2561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>кциона.</w:t>
      </w:r>
    </w:p>
    <w:p w:rsidR="007260C6" w:rsidRPr="00FF2561" w:rsidRDefault="00506A4C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Размер ежегодной арендной платы – </w:t>
      </w:r>
      <w:r w:rsidR="00375BF2" w:rsidRPr="00375BF2">
        <w:rPr>
          <w:sz w:val="28"/>
          <w:szCs w:val="28"/>
        </w:rPr>
        <w:t>3 960 000,00</w:t>
      </w:r>
      <w:r w:rsidR="00375BF2">
        <w:rPr>
          <w:sz w:val="28"/>
          <w:szCs w:val="28"/>
        </w:rPr>
        <w:t xml:space="preserve"> </w:t>
      </w:r>
      <w:r w:rsidRPr="00FF2561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566FC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566FC5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566FC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566FC5">
            <w:pPr>
              <w:spacing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32" w:rsidRDefault="004C2A32">
      <w:r>
        <w:separator/>
      </w:r>
    </w:p>
  </w:endnote>
  <w:endnote w:type="continuationSeparator" w:id="0">
    <w:p w:rsidR="004C2A32" w:rsidRDefault="004C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32" w:rsidRDefault="004C2A32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A32" w:rsidRDefault="004C2A32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32" w:rsidRDefault="004C2A32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A49">
      <w:rPr>
        <w:rStyle w:val="a6"/>
        <w:noProof/>
      </w:rPr>
      <w:t>2</w:t>
    </w:r>
    <w:r>
      <w:rPr>
        <w:rStyle w:val="a6"/>
      </w:rPr>
      <w:fldChar w:fldCharType="end"/>
    </w:r>
  </w:p>
  <w:p w:rsidR="004C2A32" w:rsidRDefault="004C2A32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32" w:rsidRDefault="004C2A32">
      <w:r>
        <w:separator/>
      </w:r>
    </w:p>
  </w:footnote>
  <w:footnote w:type="continuationSeparator" w:id="0">
    <w:p w:rsidR="004C2A32" w:rsidRDefault="004C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3EB8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3417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Генералова Юлия Игоревна</cp:lastModifiedBy>
  <cp:revision>10</cp:revision>
  <cp:lastPrinted>2019-02-06T09:48:00Z</cp:lastPrinted>
  <dcterms:created xsi:type="dcterms:W3CDTF">2019-02-06T05:20:00Z</dcterms:created>
  <dcterms:modified xsi:type="dcterms:W3CDTF">2019-02-06T09:48:00Z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