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C330AD">
        <w:rPr>
          <w:sz w:val="28"/>
          <w:szCs w:val="28"/>
        </w:rPr>
        <w:t>4</w:t>
      </w:r>
      <w:r w:rsidR="005B36B6">
        <w:rPr>
          <w:sz w:val="28"/>
          <w:szCs w:val="28"/>
        </w:rPr>
        <w:t>00</w:t>
      </w:r>
      <w:r w:rsidR="00942D69">
        <w:rPr>
          <w:sz w:val="28"/>
          <w:szCs w:val="28"/>
        </w:rPr>
        <w:t>404</w:t>
      </w:r>
      <w:r w:rsidR="005B36B6" w:rsidRPr="002D3E12">
        <w:rPr>
          <w:sz w:val="28"/>
          <w:szCs w:val="28"/>
        </w:rPr>
        <w:t>:</w:t>
      </w:r>
      <w:r w:rsidR="00942D69">
        <w:rPr>
          <w:sz w:val="28"/>
          <w:szCs w:val="28"/>
        </w:rPr>
        <w:t>320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42D69" w:rsidRPr="00942D69">
        <w:rPr>
          <w:sz w:val="28"/>
          <w:szCs w:val="28"/>
        </w:rPr>
        <w:t>24:50:0400404:320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 w:rsidRP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 w:rsidRP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C330AD">
        <w:rPr>
          <w:sz w:val="28"/>
          <w:szCs w:val="28"/>
        </w:rPr>
        <w:t>склады (код - 6.9)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942D69">
        <w:rPr>
          <w:sz w:val="28"/>
          <w:szCs w:val="28"/>
        </w:rPr>
        <w:t>7667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</w:t>
      </w:r>
      <w:bookmarkStart w:id="0" w:name="_GoBack"/>
      <w:bookmarkEnd w:id="0"/>
      <w:r w:rsidR="00F5171B" w:rsidRPr="007969D0">
        <w:rPr>
          <w:sz w:val="28"/>
          <w:szCs w:val="28"/>
        </w:rPr>
        <w:t>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D69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20F24A-4F48-4F10-90EA-960F0E0A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2019-10-16T08:27:00Z</cp:lastPrinted>
  <dcterms:created xsi:type="dcterms:W3CDTF">2019-07-29T04:11:00Z</dcterms:created>
  <dcterms:modified xsi:type="dcterms:W3CDTF">2019-10-16T08:27:00Z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