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2D0603" w:rsidP="002C4D32">
      <w:pPr>
        <w:suppressAutoHyphens/>
        <w:snapToGrid w:val="0"/>
        <w:spacing w:line="192" w:lineRule="auto"/>
        <w:jc w:val="center"/>
      </w:pPr>
      <w:r>
        <w:t>на</w:t>
      </w:r>
      <w:r w:rsidR="00393459" w:rsidRPr="001E6DB0">
        <w:t xml:space="preserve"> прав</w:t>
      </w:r>
      <w:r>
        <w:t>о</w:t>
      </w:r>
      <w:r w:rsidR="00393459" w:rsidRPr="001E6DB0">
        <w:t xml:space="preserve"> заключени</w:t>
      </w:r>
      <w:r>
        <w:t>я</w:t>
      </w:r>
      <w:r w:rsidR="00393459" w:rsidRPr="001E6DB0">
        <w:t xml:space="preserve"> договор</w:t>
      </w:r>
      <w:r w:rsidR="00393459">
        <w:t>а</w:t>
      </w:r>
      <w:r w:rsidR="00393459" w:rsidRPr="001E6DB0">
        <w:t xml:space="preserve"> аренды земельн</w:t>
      </w:r>
      <w:r w:rsidR="00393459">
        <w:t>ого</w:t>
      </w:r>
      <w:r w:rsidR="00393459" w:rsidRPr="001E6DB0">
        <w:t xml:space="preserve"> участк</w:t>
      </w:r>
      <w:r w:rsidR="00393459"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6E7734">
        <w:t>23</w:t>
      </w:r>
      <w:r>
        <w:t>.</w:t>
      </w:r>
      <w:r w:rsidR="00F343CB">
        <w:t>01</w:t>
      </w:r>
      <w:r w:rsidRPr="007F267D">
        <w:t>.201</w:t>
      </w:r>
      <w:r w:rsidR="00F343CB">
        <w:t>9</w:t>
      </w:r>
      <w:r w:rsidRPr="007F267D">
        <w:t xml:space="preserve"> № </w:t>
      </w:r>
      <w:r w:rsidR="006E7734">
        <w:t>247</w:t>
      </w:r>
      <w:r w:rsidRPr="007F267D">
        <w:t xml:space="preserve">-недв «О проведении аукциона на право заключения договора аренды земельного участка </w:t>
      </w:r>
      <w:r w:rsidR="005746CC">
        <w:t xml:space="preserve">по ул. </w:t>
      </w:r>
      <w:r w:rsidR="006E7734">
        <w:t xml:space="preserve">Петра </w:t>
      </w:r>
      <w:proofErr w:type="spellStart"/>
      <w:r w:rsidR="006E7734">
        <w:t>Подзолкова</w:t>
      </w:r>
      <w:proofErr w:type="spellEnd"/>
      <w:r w:rsidRPr="007F267D">
        <w:t xml:space="preserve"> (24:50:</w:t>
      </w:r>
      <w:r w:rsidR="007310A5">
        <w:t>0300303</w:t>
      </w:r>
      <w:r w:rsidRPr="007F267D">
        <w:t>:</w:t>
      </w:r>
      <w:r w:rsidR="006E7734">
        <w:t>574</w:t>
      </w:r>
      <w:r w:rsidRPr="007F267D">
        <w:t>)»</w:t>
      </w:r>
      <w:r>
        <w:t>.</w:t>
      </w:r>
    </w:p>
    <w:p w:rsidR="00393459" w:rsidRPr="00635976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 xml:space="preserve">3. Место, дата, время и </w:t>
      </w:r>
      <w:r w:rsidRPr="00635976">
        <w:rPr>
          <w:b/>
        </w:rPr>
        <w:t>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635976">
        <w:t xml:space="preserve">Аукцион начинается </w:t>
      </w:r>
      <w:r w:rsidR="004843FD">
        <w:t>4</w:t>
      </w:r>
      <w:r w:rsidR="002D0603" w:rsidRPr="00635976">
        <w:t xml:space="preserve"> </w:t>
      </w:r>
      <w:r w:rsidR="004843FD">
        <w:t>марта</w:t>
      </w:r>
      <w:r w:rsidRPr="00635976">
        <w:t xml:space="preserve"> 201</w:t>
      </w:r>
      <w:r w:rsidR="008C7120" w:rsidRPr="00635976">
        <w:t>9</w:t>
      </w:r>
      <w:r w:rsidRPr="00635976">
        <w:t xml:space="preserve"> года с 1</w:t>
      </w:r>
      <w:r w:rsidR="002D0603" w:rsidRPr="00635976">
        <w:t>4</w:t>
      </w:r>
      <w:r w:rsidRPr="00635976">
        <w:t>:</w:t>
      </w:r>
      <w:r w:rsidR="002D0603" w:rsidRPr="00635976">
        <w:t>15</w:t>
      </w:r>
      <w:r w:rsidRPr="00635976">
        <w:t xml:space="preserve"> часов по адресу: г. Красноярск, ул. Карла Маркса, 75, </w:t>
      </w:r>
      <w:proofErr w:type="spellStart"/>
      <w:r w:rsidRPr="00635976">
        <w:t>каб</w:t>
      </w:r>
      <w:proofErr w:type="spellEnd"/>
      <w:r w:rsidRPr="00635976">
        <w:t>. 308. Порядок проведения</w:t>
      </w:r>
      <w:r w:rsidRPr="0039549B">
        <w:t xml:space="preserve">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F97AF2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93500C" w:rsidRPr="007F267D">
        <w:t>24:50:</w:t>
      </w:r>
      <w:r w:rsidR="0093500C">
        <w:t>0300303</w:t>
      </w:r>
      <w:r w:rsidR="0093500C" w:rsidRPr="007F267D">
        <w:t>:</w:t>
      </w:r>
      <w:r w:rsidR="006E7734">
        <w:t>574</w:t>
      </w:r>
      <w:r w:rsidRPr="00F178D2">
        <w:t xml:space="preserve">, расположенного по адресу (местоположения): </w:t>
      </w:r>
      <w:r w:rsidR="0035182F" w:rsidRPr="0035182F">
        <w:rPr>
          <w:rFonts w:eastAsia="TimesNewRomanPSMT"/>
        </w:rPr>
        <w:t xml:space="preserve">г. Красноярск, </w:t>
      </w:r>
      <w:r w:rsidR="007310A5">
        <w:rPr>
          <w:rFonts w:eastAsia="TimesNewRomanPSMT"/>
        </w:rPr>
        <w:t>Центральный</w:t>
      </w:r>
      <w:r w:rsidR="0035182F" w:rsidRPr="0035182F">
        <w:rPr>
          <w:rFonts w:eastAsia="TimesNewRomanPSMT"/>
        </w:rPr>
        <w:t xml:space="preserve"> район, </w:t>
      </w:r>
      <w:r w:rsidR="007310A5">
        <w:t xml:space="preserve">ул. </w:t>
      </w:r>
      <w:r w:rsidR="006E7734">
        <w:t xml:space="preserve">Петра </w:t>
      </w:r>
      <w:proofErr w:type="spellStart"/>
      <w:r w:rsidR="006E7734">
        <w:t>Подзолкова</w:t>
      </w:r>
      <w:proofErr w:type="spellEnd"/>
      <w:r w:rsidRPr="001F3F4F">
        <w:rPr>
          <w:rFonts w:eastAsia="Calibri"/>
          <w:lang w:eastAsia="en-US"/>
        </w:rPr>
        <w:t>.</w:t>
      </w:r>
      <w:r w:rsidR="00F97AF2" w:rsidRPr="00F97AF2">
        <w:t xml:space="preserve"> </w:t>
      </w:r>
    </w:p>
    <w:p w:rsidR="00393459" w:rsidRDefault="00F97AF2" w:rsidP="00EA5928">
      <w:pPr>
        <w:ind w:firstLine="709"/>
        <w:jc w:val="both"/>
      </w:pPr>
      <w:r w:rsidRPr="006E7734">
        <w:t>Разрешенное использование: «деловое управление (код - 4.1)».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7310A5" w:rsidRDefault="007310A5" w:rsidP="002C4D32">
      <w:pPr>
        <w:snapToGrid w:val="0"/>
        <w:jc w:val="center"/>
        <w:rPr>
          <w:noProof/>
        </w:rPr>
      </w:pPr>
    </w:p>
    <w:p w:rsidR="008C04C0" w:rsidRPr="001F3F4F" w:rsidRDefault="006E7734" w:rsidP="002C4D32">
      <w:pPr>
        <w:snapToGrid w:val="0"/>
        <w:jc w:val="center"/>
      </w:pPr>
      <w:r>
        <w:rPr>
          <w:noProof/>
        </w:rPr>
        <w:drawing>
          <wp:inline distT="0" distB="0" distL="0" distR="0" wp14:anchorId="52E52892" wp14:editId="3C52437A">
            <wp:extent cx="2826327" cy="1930903"/>
            <wp:effectExtent l="0" t="0" r="0" b="0"/>
            <wp:docPr id="8" name="Рисунок 8" descr="S:\_Общие документы отдела\!ТОРГИ 2018\Схемы\ул. Петра Подзолкова (5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Петра Подзолкова (57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14" cy="193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6E7734">
        <w:t>8 394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6E7734">
        <w:t>5</w:t>
      </w:r>
      <w:r w:rsidR="00701998">
        <w:t xml:space="preserve"> кв. м – охранная зона инженерных сетей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957542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Права на земельный </w:t>
      </w:r>
      <w:r w:rsidR="00957542">
        <w:t>участок – не зарегистрированы.</w:t>
      </w:r>
    </w:p>
    <w:p w:rsidR="008C04C0" w:rsidRPr="001F3F4F" w:rsidRDefault="00957542" w:rsidP="00EA5928">
      <w:pPr>
        <w:tabs>
          <w:tab w:val="left" w:pos="12155"/>
        </w:tabs>
        <w:ind w:firstLine="709"/>
        <w:jc w:val="both"/>
      </w:pPr>
      <w:r>
        <w:t>О</w:t>
      </w:r>
      <w:r w:rsidR="008C04C0" w:rsidRPr="001F3F4F">
        <w:t>граничения прав</w:t>
      </w:r>
      <w:r>
        <w:t>:</w:t>
      </w:r>
      <w:r w:rsidR="008C04C0" w:rsidRPr="001F3F4F">
        <w:t xml:space="preserve"> </w:t>
      </w:r>
      <w:r>
        <w:t xml:space="preserve">393 кв. м – ограничения на часть земельного участка, предусмотренные </w:t>
      </w:r>
      <w:r w:rsidRPr="002A5176">
        <w:t>статьей 56 Земельного кодекса Российской Федерации</w:t>
      </w:r>
      <w:r>
        <w:t>, постановлением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</w:t>
      </w:r>
      <w:r w:rsidR="008C04C0" w:rsidRPr="001F3F4F">
        <w:t>.</w:t>
      </w:r>
    </w:p>
    <w:p w:rsidR="008C04C0" w:rsidRPr="001F3F4F" w:rsidRDefault="008C04C0" w:rsidP="00957542">
      <w:pPr>
        <w:autoSpaceDE w:val="0"/>
        <w:autoSpaceDN w:val="0"/>
        <w:adjustRightInd w:val="0"/>
        <w:ind w:firstLine="709"/>
        <w:jc w:val="both"/>
      </w:pPr>
      <w:r w:rsidRPr="001F3F4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DF4A69">
        <w:t>многофункциональной</w:t>
      </w:r>
      <w:r w:rsidR="005746CC">
        <w:t xml:space="preserve"> </w:t>
      </w:r>
      <w:r w:rsidRPr="001F3F4F">
        <w:t>зоне</w:t>
      </w:r>
      <w:r w:rsidR="005746CC">
        <w:t xml:space="preserve"> </w:t>
      </w:r>
      <w:r w:rsidRPr="001F3F4F">
        <w:t>(</w:t>
      </w:r>
      <w:r w:rsidR="00DF4A69">
        <w:t>МФ</w:t>
      </w:r>
      <w:r w:rsidRPr="001F3F4F">
        <w:t>)</w:t>
      </w:r>
      <w:r w:rsidR="00DF4A69">
        <w:t>.</w:t>
      </w:r>
    </w:p>
    <w:p w:rsidR="008C04C0" w:rsidRPr="006E7734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</w:t>
      </w:r>
      <w:r w:rsidRPr="00F343CB">
        <w:t xml:space="preserve">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</w:t>
      </w:r>
      <w:r w:rsidRPr="006E7734">
        <w:t xml:space="preserve">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6E7734" w:rsidRDefault="008C04C0" w:rsidP="00EA5928">
      <w:pPr>
        <w:autoSpaceDE w:val="0"/>
        <w:autoSpaceDN w:val="0"/>
        <w:adjustRightInd w:val="0"/>
        <w:ind w:firstLine="709"/>
        <w:jc w:val="both"/>
      </w:pPr>
      <w:r w:rsidRPr="006E7734">
        <w:rPr>
          <w:rFonts w:eastAsia="Calibri"/>
          <w:lang w:eastAsia="en-US"/>
        </w:rPr>
        <w:t>К</w:t>
      </w:r>
      <w:r w:rsidRPr="006E7734">
        <w:t>атегория земель: «Земли населенных пунктов».</w:t>
      </w:r>
    </w:p>
    <w:p w:rsidR="008C7120" w:rsidRPr="001F3F4F" w:rsidRDefault="008C7120" w:rsidP="008C7120">
      <w:pPr>
        <w:autoSpaceDE w:val="0"/>
        <w:autoSpaceDN w:val="0"/>
        <w:adjustRightInd w:val="0"/>
        <w:ind w:firstLine="709"/>
        <w:jc w:val="both"/>
      </w:pPr>
      <w:r w:rsidRPr="006E7734">
        <w:t xml:space="preserve">В </w:t>
      </w:r>
      <w:r w:rsidR="002714D7" w:rsidRPr="006E7734">
        <w:t>многофункциональной</w:t>
      </w:r>
      <w:r w:rsidRPr="006E7734">
        <w:t xml:space="preserve"> зоне (</w:t>
      </w:r>
      <w:r w:rsidR="002714D7" w:rsidRPr="00F343CB">
        <w:t>МФ</w:t>
      </w:r>
      <w:r w:rsidRPr="001F3F4F">
        <w:t>) установлены следующие предельные параметры разрешенного строительства:</w:t>
      </w:r>
    </w:p>
    <w:p w:rsidR="008C7120" w:rsidRPr="001F3F4F" w:rsidRDefault="008C7120" w:rsidP="008C7120">
      <w:pPr>
        <w:ind w:firstLine="709"/>
        <w:jc w:val="both"/>
      </w:pPr>
      <w:r w:rsidRPr="001F3F4F">
        <w:t xml:space="preserve">1) предельный размер земельного участка: </w:t>
      </w:r>
      <w:r w:rsidR="002714D7" w:rsidRPr="002714D7">
        <w:t>минимальный - 0,</w:t>
      </w:r>
      <w:r w:rsidR="00DF1071">
        <w:t>01</w:t>
      </w:r>
      <w:r w:rsidR="002714D7" w:rsidRPr="002714D7">
        <w:t xml:space="preserve"> га; максимальный - 5 га;</w:t>
      </w:r>
    </w:p>
    <w:p w:rsidR="008C7120" w:rsidRDefault="008C7120" w:rsidP="008C7120">
      <w:pPr>
        <w:ind w:firstLine="709"/>
        <w:jc w:val="both"/>
      </w:pPr>
      <w:r w:rsidRPr="001F3F4F">
        <w:lastRenderedPageBreak/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 w:rsidR="002714D7" w:rsidRPr="002714D7">
        <w:t xml:space="preserve">не более </w:t>
      </w:r>
      <w:r w:rsidR="00DF1071">
        <w:t>80</w:t>
      </w:r>
      <w:r w:rsidR="002714D7" w:rsidRPr="002714D7">
        <w:t>%</w:t>
      </w:r>
      <w:r w:rsidR="002714D7">
        <w:t>;</w:t>
      </w:r>
    </w:p>
    <w:p w:rsidR="002714D7" w:rsidRPr="001F3F4F" w:rsidRDefault="002714D7" w:rsidP="008C7120">
      <w:pPr>
        <w:ind w:firstLine="709"/>
        <w:jc w:val="both"/>
      </w:pPr>
      <w:r>
        <w:t xml:space="preserve">3) </w:t>
      </w:r>
      <w:r w:rsidRPr="002714D7">
        <w:t>коэффициент интенсивности жилой застройки - не более 1,9;</w:t>
      </w:r>
    </w:p>
    <w:p w:rsidR="008C04C0" w:rsidRPr="001F3F4F" w:rsidRDefault="002714D7" w:rsidP="008C7120">
      <w:pPr>
        <w:ind w:firstLine="709"/>
        <w:jc w:val="both"/>
      </w:pPr>
      <w:r>
        <w:t>4</w:t>
      </w:r>
      <w:r w:rsidR="008C7120" w:rsidRPr="001F3F4F">
        <w:t xml:space="preserve">) </w:t>
      </w:r>
      <w:r w:rsidRPr="002714D7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6E7734">
        <w:t>13</w:t>
      </w:r>
      <w:r w:rsidR="0082728F">
        <w:t>.</w:t>
      </w:r>
      <w:r w:rsidR="006E7734">
        <w:t>07</w:t>
      </w:r>
      <w:r w:rsidRPr="001F3F4F">
        <w:t>.201</w:t>
      </w:r>
      <w:r w:rsidR="006E7734">
        <w:t>6</w:t>
      </w:r>
      <w:r w:rsidRPr="001F3F4F">
        <w:t xml:space="preserve"> № </w:t>
      </w:r>
      <w:r w:rsidRPr="001F3F4F">
        <w:rPr>
          <w:lang w:val="en-US"/>
        </w:rPr>
        <w:t>RU</w:t>
      </w:r>
      <w:r w:rsidRPr="001F3F4F">
        <w:t>24308000-</w:t>
      </w:r>
      <w:r w:rsidR="006E7734">
        <w:t>15221</w:t>
      </w:r>
      <w:r w:rsidR="002714D7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701998">
        <w:t>15</w:t>
      </w:r>
      <w:r w:rsidR="0082728F">
        <w:t>.</w:t>
      </w:r>
      <w:r w:rsidR="00701998">
        <w:t>10</w:t>
      </w:r>
      <w:r>
        <w:t>.</w:t>
      </w:r>
      <w:r w:rsidRPr="001F3F4F">
        <w:t>2018 № 18/1-</w:t>
      </w:r>
      <w:r w:rsidR="00701998">
        <w:t>908</w:t>
      </w:r>
      <w:r w:rsidR="006E7734">
        <w:t>46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BA7000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6E7734">
        <w:t>27</w:t>
      </w:r>
      <w:r w:rsidR="0082728F">
        <w:t>.</w:t>
      </w:r>
      <w:r w:rsidR="006E7734">
        <w:t>12</w:t>
      </w:r>
      <w:r w:rsidRPr="00BA117D">
        <w:t>.201</w:t>
      </w:r>
      <w:r w:rsidR="006E7734">
        <w:t>8</w:t>
      </w:r>
      <w:r w:rsidRPr="00BA117D">
        <w:t xml:space="preserve"> № </w:t>
      </w:r>
      <w:r w:rsidR="006E7734">
        <w:t>1688</w:t>
      </w:r>
      <w:r w:rsidRPr="00BA117D">
        <w:t xml:space="preserve">, </w:t>
      </w:r>
      <w:r w:rsidR="00821A1F">
        <w:t>земельный участок</w:t>
      </w:r>
      <w:r w:rsidR="00701998">
        <w:t xml:space="preserve"> не огражден</w:t>
      </w:r>
      <w:r w:rsidR="0082728F">
        <w:t xml:space="preserve">, </w:t>
      </w:r>
      <w:r w:rsidR="00701998">
        <w:t>свободен от застройки, благоустроенного проезда к земельному участку нет</w:t>
      </w:r>
      <w:r w:rsidR="0082728F">
        <w:t>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BA7000" w:rsidP="006E7734">
            <w:r w:rsidRPr="00BA7000">
              <w:rPr>
                <w:rFonts w:eastAsia="TimesNewRomanPSMT"/>
              </w:rPr>
              <w:t>г. Красноярск, Централь</w:t>
            </w:r>
            <w:r w:rsidR="009C344C">
              <w:rPr>
                <w:rFonts w:eastAsia="TimesNewRomanPSMT"/>
              </w:rPr>
              <w:t xml:space="preserve">ный район, ул. </w:t>
            </w:r>
            <w:r w:rsidR="006E7734">
              <w:rPr>
                <w:rFonts w:eastAsia="TimesNewRomanPSMT"/>
              </w:rPr>
              <w:t xml:space="preserve">Петра </w:t>
            </w:r>
            <w:proofErr w:type="spellStart"/>
            <w:r w:rsidR="006E7734">
              <w:rPr>
                <w:rFonts w:eastAsia="TimesNewRomanPSMT"/>
              </w:rPr>
              <w:t>Подзолкова</w:t>
            </w:r>
            <w:proofErr w:type="spellEnd"/>
            <w:r w:rsidR="009C344C">
              <w:rPr>
                <w:rFonts w:eastAsia="TimesNewRomanPSMT"/>
              </w:rPr>
              <w:t xml:space="preserve">, </w:t>
            </w:r>
            <w:r w:rsidR="009C344C" w:rsidRPr="007F267D">
              <w:t>24:50:</w:t>
            </w:r>
            <w:r w:rsidR="009C344C">
              <w:t>0300303</w:t>
            </w:r>
            <w:r w:rsidR="009C344C" w:rsidRPr="007F267D">
              <w:t>:</w:t>
            </w:r>
            <w:r w:rsidR="006E7734">
              <w:t>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6E7734" w:rsidP="0082728F">
            <w:pPr>
              <w:jc w:val="center"/>
            </w:pPr>
            <w:r>
              <w:t>3 789 000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F17E57" w:rsidP="002C4D32">
            <w:pPr>
              <w:jc w:val="center"/>
            </w:pPr>
            <w:r>
              <w:t>113 670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F17E57" w:rsidP="00BA7000">
            <w:pPr>
              <w:jc w:val="center"/>
            </w:pPr>
            <w:r>
              <w:t>1 136 700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F17E57"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821A1F">
        <w:t>212</w:t>
      </w:r>
      <w:r w:rsidRPr="0098480F">
        <w:t>,  в рабочие дни с 9:00 до 18:00 часов (перерыв на обед с 13:00 до 14:00 часов).</w:t>
      </w:r>
    </w:p>
    <w:p w:rsidR="00BA117D" w:rsidRPr="00635976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854492">
        <w:rPr>
          <w:b/>
        </w:rPr>
        <w:t xml:space="preserve">Начало приема </w:t>
      </w:r>
      <w:r w:rsidRPr="00635976">
        <w:rPr>
          <w:b/>
        </w:rPr>
        <w:t xml:space="preserve">заявок: с </w:t>
      </w:r>
      <w:r w:rsidR="004843FD">
        <w:rPr>
          <w:b/>
        </w:rPr>
        <w:t>31</w:t>
      </w:r>
      <w:r w:rsidRPr="00635976">
        <w:rPr>
          <w:b/>
        </w:rPr>
        <w:t xml:space="preserve"> </w:t>
      </w:r>
      <w:r w:rsidR="008E134C" w:rsidRPr="00635976">
        <w:rPr>
          <w:b/>
        </w:rPr>
        <w:t>января</w:t>
      </w:r>
      <w:r w:rsidRPr="00635976">
        <w:rPr>
          <w:b/>
        </w:rPr>
        <w:t xml:space="preserve"> 201</w:t>
      </w:r>
      <w:r w:rsidR="0082728F" w:rsidRPr="00635976">
        <w:rPr>
          <w:b/>
        </w:rPr>
        <w:t>9</w:t>
      </w:r>
      <w:r w:rsidRPr="00635976">
        <w:rPr>
          <w:b/>
        </w:rPr>
        <w:t xml:space="preserve"> года. </w:t>
      </w:r>
    </w:p>
    <w:p w:rsidR="00BA117D" w:rsidRPr="0085449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635976">
        <w:rPr>
          <w:b/>
        </w:rPr>
        <w:t xml:space="preserve">Окончание приема заявок: до 10:00 часов  </w:t>
      </w:r>
      <w:r w:rsidR="004843FD">
        <w:rPr>
          <w:b/>
        </w:rPr>
        <w:t>27</w:t>
      </w:r>
      <w:bookmarkStart w:id="0" w:name="_GoBack"/>
      <w:bookmarkEnd w:id="0"/>
      <w:r w:rsidRPr="00635976">
        <w:rPr>
          <w:b/>
        </w:rPr>
        <w:t xml:space="preserve"> </w:t>
      </w:r>
      <w:r w:rsidR="008E134C" w:rsidRPr="00635976">
        <w:rPr>
          <w:b/>
        </w:rPr>
        <w:t>февраля</w:t>
      </w:r>
      <w:r w:rsidRPr="00854492">
        <w:rPr>
          <w:b/>
        </w:rPr>
        <w:t xml:space="preserve"> 201</w:t>
      </w:r>
      <w:r w:rsidR="0082728F" w:rsidRPr="00854492">
        <w:rPr>
          <w:b/>
        </w:rPr>
        <w:t>9</w:t>
      </w:r>
      <w:r w:rsidRPr="00854492">
        <w:rPr>
          <w:b/>
        </w:rPr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="00821A1F">
        <w:t xml:space="preserve"> 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lastRenderedPageBreak/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F17E57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>Назначение платежа: «</w:t>
      </w:r>
      <w:r w:rsidR="001041A4" w:rsidRPr="00A24169">
        <w:rPr>
          <w:rFonts w:ascii="Times New Roman" w:hAnsi="Times New Roman"/>
          <w:b w:val="0"/>
          <w:sz w:val="24"/>
          <w:szCs w:val="24"/>
        </w:rPr>
        <w:t xml:space="preserve">Задаток для участия в </w:t>
      </w:r>
      <w:r w:rsidR="001041A4" w:rsidRPr="00F17E57">
        <w:rPr>
          <w:rFonts w:ascii="Times New Roman" w:hAnsi="Times New Roman"/>
          <w:b w:val="0"/>
          <w:sz w:val="24"/>
          <w:szCs w:val="24"/>
        </w:rPr>
        <w:t xml:space="preserve">аукционе на право заключения договора аренды земельного участка </w:t>
      </w:r>
      <w:r w:rsidRPr="00F17E57">
        <w:rPr>
          <w:rFonts w:ascii="Times New Roman" w:hAnsi="Times New Roman"/>
          <w:b w:val="0"/>
          <w:sz w:val="24"/>
          <w:szCs w:val="24"/>
        </w:rPr>
        <w:t xml:space="preserve">по адресу: </w:t>
      </w:r>
      <w:r w:rsidR="009C344C" w:rsidRPr="00F17E57">
        <w:rPr>
          <w:rFonts w:ascii="Times New Roman" w:eastAsia="TimesNewRomanPSMT" w:hAnsi="Times New Roman"/>
          <w:b w:val="0"/>
          <w:sz w:val="24"/>
          <w:szCs w:val="24"/>
        </w:rPr>
        <w:t xml:space="preserve">г. Красноярск, Центральный район, ул. </w:t>
      </w:r>
      <w:r w:rsidR="00F17E57" w:rsidRPr="00F17E57">
        <w:rPr>
          <w:rFonts w:ascii="Times New Roman" w:eastAsia="TimesNewRomanPSMT" w:hAnsi="Times New Roman"/>
          <w:b w:val="0"/>
          <w:sz w:val="24"/>
          <w:szCs w:val="24"/>
        </w:rPr>
        <w:t xml:space="preserve">Петра </w:t>
      </w:r>
      <w:proofErr w:type="spellStart"/>
      <w:r w:rsidR="00F17E57" w:rsidRPr="00F17E57">
        <w:rPr>
          <w:rFonts w:ascii="Times New Roman" w:eastAsia="TimesNewRomanPSMT" w:hAnsi="Times New Roman"/>
          <w:b w:val="0"/>
          <w:sz w:val="24"/>
          <w:szCs w:val="24"/>
        </w:rPr>
        <w:t>Подзолкова</w:t>
      </w:r>
      <w:proofErr w:type="spellEnd"/>
      <w:r w:rsidR="00F17E57" w:rsidRPr="00F17E57">
        <w:rPr>
          <w:rFonts w:ascii="Times New Roman" w:eastAsia="TimesNewRomanPSMT" w:hAnsi="Times New Roman"/>
          <w:b w:val="0"/>
          <w:sz w:val="24"/>
          <w:szCs w:val="24"/>
        </w:rPr>
        <w:t xml:space="preserve">, </w:t>
      </w:r>
      <w:r w:rsidR="00F17E57" w:rsidRPr="00F17E57">
        <w:rPr>
          <w:rFonts w:ascii="Times New Roman" w:hAnsi="Times New Roman"/>
          <w:b w:val="0"/>
          <w:sz w:val="24"/>
          <w:szCs w:val="24"/>
        </w:rPr>
        <w:t>24:50:0300303:574</w:t>
      </w:r>
      <w:r w:rsidRPr="00F17E57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402380" w:rsidRDefault="00402380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402380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  <w:r w:rsidR="00402380">
        <w:t>руководителя</w:t>
      </w:r>
    </w:p>
    <w:p w:rsidR="00402380" w:rsidRDefault="00BA117D" w:rsidP="002C4D32">
      <w:pPr>
        <w:tabs>
          <w:tab w:val="left" w:pos="567"/>
        </w:tabs>
        <w:suppressAutoHyphens/>
      </w:pPr>
      <w:r w:rsidRPr="0098480F">
        <w:t xml:space="preserve">департамента </w:t>
      </w:r>
      <w:r w:rsidR="00402380">
        <w:t>муниципального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>имущества и</w:t>
      </w:r>
      <w:r w:rsidR="00402380">
        <w:t xml:space="preserve"> </w:t>
      </w:r>
      <w:r w:rsidRPr="0098480F">
        <w:t xml:space="preserve">земельных отношений </w:t>
      </w:r>
      <w:r w:rsidR="00402380">
        <w:t xml:space="preserve"> </w:t>
      </w:r>
      <w:r w:rsidR="002C4D32">
        <w:t xml:space="preserve">                      </w:t>
      </w:r>
      <w:r w:rsidR="00CB65D6">
        <w:t xml:space="preserve">                     </w:t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</w:t>
            </w:r>
            <w:r w:rsidR="00F17E57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</w:t>
            </w:r>
            <w:r w:rsidR="00F17E57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</w:t>
            </w:r>
            <w:r w:rsidR="00F17E57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Прошу принять заявку и прилагаемые документы для участия в открытом аукционе </w:t>
            </w:r>
            <w:r w:rsidR="00902114">
              <w:rPr>
                <w:rFonts w:ascii="Times New Roman" w:hAnsi="Times New Roman"/>
                <w:sz w:val="24"/>
                <w:szCs w:val="24"/>
                <w:lang w:eastAsia="en-US"/>
              </w:rPr>
              <w:t>на право заключения договора аренды земельного участка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17E5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</w:t>
            </w:r>
            <w:r w:rsidR="00F17E57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</w:t>
            </w:r>
            <w:r w:rsidR="00F17E57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7310A5">
        <w:tc>
          <w:tcPr>
            <w:tcW w:w="10064" w:type="dxa"/>
          </w:tcPr>
          <w:p w:rsidR="00EA5928" w:rsidRPr="000F5C46" w:rsidRDefault="00EA5928" w:rsidP="007310A5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7310A5">
            <w:pPr>
              <w:ind w:firstLine="540"/>
              <w:jc w:val="both"/>
            </w:pPr>
          </w:p>
          <w:p w:rsidR="00EA5928" w:rsidRPr="000F5C46" w:rsidRDefault="00EA5928" w:rsidP="007310A5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Default="00EA5928" w:rsidP="007310A5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7310A5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7310A5">
        <w:trPr>
          <w:trHeight w:val="710"/>
        </w:trPr>
        <w:tc>
          <w:tcPr>
            <w:tcW w:w="4820" w:type="dxa"/>
          </w:tcPr>
          <w:p w:rsidR="00EA5928" w:rsidRPr="00674657" w:rsidRDefault="00EA5928" w:rsidP="007310A5">
            <w:r w:rsidRPr="00674657">
              <w:t>Арендодатель:</w:t>
            </w:r>
          </w:p>
          <w:p w:rsidR="00EA5928" w:rsidRPr="00674657" w:rsidRDefault="00EA5928" w:rsidP="007310A5"/>
          <w:p w:rsidR="00EA5928" w:rsidRPr="00674657" w:rsidRDefault="00EA5928" w:rsidP="007310A5"/>
        </w:tc>
        <w:tc>
          <w:tcPr>
            <w:tcW w:w="5071" w:type="dxa"/>
          </w:tcPr>
          <w:p w:rsidR="00EA5928" w:rsidRPr="00674657" w:rsidRDefault="00EA5928" w:rsidP="007310A5">
            <w:r w:rsidRPr="00674657">
              <w:t xml:space="preserve">              Арендатор:</w:t>
            </w:r>
          </w:p>
          <w:p w:rsidR="00EA5928" w:rsidRPr="00674657" w:rsidRDefault="00EA5928" w:rsidP="007310A5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026B74" w:rsidP="002C4D32">
      <w:pPr>
        <w:suppressAutoHyphens/>
        <w:snapToGrid w:val="0"/>
        <w:spacing w:line="192" w:lineRule="auto"/>
        <w:jc w:val="center"/>
      </w:pPr>
      <w:r w:rsidRPr="00026B7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6C32A9" w:rsidRPr="006C32A9">
        <w:rPr>
          <w:noProof/>
        </w:rPr>
        <w:t xml:space="preserve"> </w:t>
      </w:r>
      <w:r w:rsidR="0082728F" w:rsidRPr="0082728F">
        <w:rPr>
          <w:noProof/>
        </w:rPr>
        <w:t xml:space="preserve"> </w:t>
      </w:r>
      <w:r w:rsidR="00C16313" w:rsidRPr="00C16313">
        <w:rPr>
          <w:noProof/>
        </w:rPr>
        <w:t xml:space="preserve"> </w:t>
      </w:r>
      <w:r w:rsidR="00957542">
        <w:rPr>
          <w:noProof/>
        </w:rPr>
        <w:drawing>
          <wp:inline distT="0" distB="0" distL="0" distR="0">
            <wp:extent cx="6652895" cy="4887595"/>
            <wp:effectExtent l="0" t="0" r="0" b="8255"/>
            <wp:docPr id="2" name="Рисунок 2" descr="\\dmi-top\profiles\Nesterina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542">
        <w:rPr>
          <w:noProof/>
        </w:rPr>
        <w:drawing>
          <wp:inline distT="0" distB="0" distL="0" distR="0">
            <wp:extent cx="6652895" cy="4934585"/>
            <wp:effectExtent l="0" t="0" r="0" b="0"/>
            <wp:docPr id="3" name="Рисунок 3" descr="\\dmi-top\profiles\Nesterin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493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542">
        <w:rPr>
          <w:noProof/>
        </w:rPr>
        <w:lastRenderedPageBreak/>
        <w:drawing>
          <wp:inline distT="0" distB="0" distL="0" distR="0">
            <wp:extent cx="6652895" cy="4871720"/>
            <wp:effectExtent l="0" t="0" r="0" b="5080"/>
            <wp:docPr id="4" name="Рисунок 4" descr="\\dmi-top\profiles\Nesterina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48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542">
        <w:rPr>
          <w:noProof/>
        </w:rPr>
        <w:drawing>
          <wp:inline distT="0" distB="0" distL="0" distR="0">
            <wp:extent cx="6652895" cy="4839970"/>
            <wp:effectExtent l="0" t="0" r="0" b="0"/>
            <wp:docPr id="5" name="Рисунок 5" descr="\\dmi-top\profiles\Nesterina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Nesterina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48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542">
        <w:rPr>
          <w:noProof/>
        </w:rPr>
        <w:lastRenderedPageBreak/>
        <w:drawing>
          <wp:inline distT="0" distB="0" distL="0" distR="0">
            <wp:extent cx="6652895" cy="4824095"/>
            <wp:effectExtent l="0" t="0" r="0" b="0"/>
            <wp:docPr id="6" name="Рисунок 6" descr="\\dmi-top\profiles\Nesterina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542">
        <w:rPr>
          <w:noProof/>
        </w:rPr>
        <w:drawing>
          <wp:inline distT="0" distB="0" distL="0" distR="0">
            <wp:extent cx="6652895" cy="4777105"/>
            <wp:effectExtent l="0" t="0" r="0" b="4445"/>
            <wp:docPr id="7" name="Рисунок 7" descr="\\dmi-top\profiles\Nesterina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Nesterina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47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542">
        <w:rPr>
          <w:noProof/>
        </w:rPr>
        <w:lastRenderedPageBreak/>
        <w:drawing>
          <wp:inline distT="0" distB="0" distL="0" distR="0">
            <wp:extent cx="6652895" cy="4792980"/>
            <wp:effectExtent l="0" t="0" r="0" b="7620"/>
            <wp:docPr id="9" name="Рисунок 9" descr="\\dmi-top\profiles\Nesterina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mi-top\profiles\Nesterina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542">
        <w:rPr>
          <w:noProof/>
        </w:rPr>
        <w:drawing>
          <wp:inline distT="0" distB="0" distL="0" distR="0">
            <wp:extent cx="6652895" cy="4871720"/>
            <wp:effectExtent l="0" t="0" r="0" b="5080"/>
            <wp:docPr id="10" name="Рисунок 10" descr="\\dmi-top\profiles\Nesterina\Рабочи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mi-top\profiles\Nesterina\Рабочий стол\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48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542">
        <w:rPr>
          <w:noProof/>
        </w:rPr>
        <w:lastRenderedPageBreak/>
        <w:drawing>
          <wp:inline distT="0" distB="0" distL="0" distR="0">
            <wp:extent cx="6652895" cy="4855845"/>
            <wp:effectExtent l="0" t="0" r="0" b="1905"/>
            <wp:docPr id="11" name="Рисунок 11" descr="\\dmi-top\profiles\Nesterina\Рабочий сто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mi-top\profiles\Nesterina\Рабочий стол\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48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26B74"/>
    <w:rsid w:val="00033316"/>
    <w:rsid w:val="000E085B"/>
    <w:rsid w:val="001041A4"/>
    <w:rsid w:val="002714D7"/>
    <w:rsid w:val="002A3156"/>
    <w:rsid w:val="002C4D32"/>
    <w:rsid w:val="002D0603"/>
    <w:rsid w:val="0035182F"/>
    <w:rsid w:val="00393459"/>
    <w:rsid w:val="00395352"/>
    <w:rsid w:val="00402380"/>
    <w:rsid w:val="004167A5"/>
    <w:rsid w:val="00421F36"/>
    <w:rsid w:val="004843FD"/>
    <w:rsid w:val="004851BD"/>
    <w:rsid w:val="005746CC"/>
    <w:rsid w:val="00604336"/>
    <w:rsid w:val="00635976"/>
    <w:rsid w:val="00647948"/>
    <w:rsid w:val="00673B22"/>
    <w:rsid w:val="006C32A9"/>
    <w:rsid w:val="006E7734"/>
    <w:rsid w:val="00701998"/>
    <w:rsid w:val="007310A5"/>
    <w:rsid w:val="00821A1F"/>
    <w:rsid w:val="0082728F"/>
    <w:rsid w:val="0084149D"/>
    <w:rsid w:val="00854492"/>
    <w:rsid w:val="008B57CE"/>
    <w:rsid w:val="008C04C0"/>
    <w:rsid w:val="008C7120"/>
    <w:rsid w:val="008E134C"/>
    <w:rsid w:val="00902114"/>
    <w:rsid w:val="0093500C"/>
    <w:rsid w:val="00957542"/>
    <w:rsid w:val="009C344C"/>
    <w:rsid w:val="00A24169"/>
    <w:rsid w:val="00AB33ED"/>
    <w:rsid w:val="00B30C2B"/>
    <w:rsid w:val="00BA117D"/>
    <w:rsid w:val="00BA7000"/>
    <w:rsid w:val="00C16313"/>
    <w:rsid w:val="00CA5604"/>
    <w:rsid w:val="00CB0625"/>
    <w:rsid w:val="00CB65D6"/>
    <w:rsid w:val="00D344D6"/>
    <w:rsid w:val="00DF1071"/>
    <w:rsid w:val="00DF4A69"/>
    <w:rsid w:val="00E16824"/>
    <w:rsid w:val="00EA5928"/>
    <w:rsid w:val="00EB61A0"/>
    <w:rsid w:val="00ED20C8"/>
    <w:rsid w:val="00F17E57"/>
    <w:rsid w:val="00F32ADD"/>
    <w:rsid w:val="00F343CB"/>
    <w:rsid w:val="00F97AF2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33BE1B-539D-4560-A21E-B9DE4987E3E5}"/>
</file>

<file path=customXml/itemProps2.xml><?xml version="1.0" encoding="utf-8"?>
<ds:datastoreItem xmlns:ds="http://schemas.openxmlformats.org/officeDocument/2006/customXml" ds:itemID="{7A6CD9D9-F969-4430-9BB6-F384987386B6}"/>
</file>

<file path=customXml/itemProps3.xml><?xml version="1.0" encoding="utf-8"?>
<ds:datastoreItem xmlns:ds="http://schemas.openxmlformats.org/officeDocument/2006/customXml" ds:itemID="{13E6EA1B-8EE6-472F-88E3-6CE52C7CC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6</cp:revision>
  <dcterms:created xsi:type="dcterms:W3CDTF">2019-01-25T05:28:00Z</dcterms:created>
  <dcterms:modified xsi:type="dcterms:W3CDTF">2019-01-28T04:24:00Z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