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CC17CC">
        <w:rPr>
          <w:rFonts w:ascii="Times New Roman" w:hAnsi="Times New Roman"/>
          <w:b w:val="0"/>
          <w:sz w:val="24"/>
          <w:szCs w:val="24"/>
        </w:rPr>
        <w:t xml:space="preserve">г. Красноярск, </w:t>
      </w:r>
      <w:r w:rsidR="00EA7E11">
        <w:rPr>
          <w:rFonts w:ascii="Times New Roman" w:hAnsi="Times New Roman"/>
          <w:b w:val="0"/>
          <w:sz w:val="24"/>
          <w:szCs w:val="24"/>
        </w:rPr>
        <w:t>Центральный</w:t>
      </w:r>
      <w:r w:rsidRPr="00CC17CC">
        <w:rPr>
          <w:rFonts w:ascii="Times New Roman" w:hAnsi="Times New Roman"/>
          <w:b w:val="0"/>
          <w:sz w:val="24"/>
          <w:szCs w:val="24"/>
        </w:rPr>
        <w:t xml:space="preserve"> </w:t>
      </w:r>
      <w:r w:rsidR="00DF5559">
        <w:rPr>
          <w:rFonts w:ascii="Times New Roman" w:hAnsi="Times New Roman"/>
          <w:b w:val="0"/>
          <w:sz w:val="24"/>
          <w:szCs w:val="24"/>
        </w:rPr>
        <w:t xml:space="preserve">район, ул. </w:t>
      </w:r>
      <w:r w:rsidR="00EA7E11">
        <w:rPr>
          <w:rFonts w:ascii="Times New Roman" w:hAnsi="Times New Roman"/>
          <w:b w:val="0"/>
          <w:sz w:val="24"/>
          <w:szCs w:val="24"/>
        </w:rPr>
        <w:t>Караульная</w:t>
      </w:r>
      <w:r w:rsidR="003B2D37">
        <w:rPr>
          <w:rFonts w:ascii="Times New Roman" w:hAnsi="Times New Roman"/>
          <w:b w:val="0"/>
          <w:sz w:val="24"/>
          <w:szCs w:val="24"/>
        </w:rPr>
        <w:t>;</w:t>
      </w:r>
      <w:r w:rsidR="00BA3E05">
        <w:rPr>
          <w:rFonts w:ascii="Times New Roman" w:hAnsi="Times New Roman"/>
          <w:b w:val="0"/>
          <w:sz w:val="24"/>
          <w:szCs w:val="24"/>
        </w:rPr>
        <w:t xml:space="preserve"> </w:t>
      </w:r>
      <w:r w:rsidR="00BA3E05" w:rsidRPr="00BA3E05">
        <w:rPr>
          <w:rFonts w:ascii="Times New Roman" w:hAnsi="Times New Roman"/>
          <w:b w:val="0"/>
          <w:sz w:val="24"/>
          <w:szCs w:val="24"/>
        </w:rPr>
        <w:t>24:50:0</w:t>
      </w:r>
      <w:r w:rsidR="00EA7E11">
        <w:rPr>
          <w:rFonts w:ascii="Times New Roman" w:hAnsi="Times New Roman"/>
          <w:b w:val="0"/>
          <w:sz w:val="24"/>
          <w:szCs w:val="24"/>
        </w:rPr>
        <w:t>300305:2212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A2418A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172537">
      <w:pPr>
        <w:pStyle w:val="a6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Контактный телефон в г. Красноярске 8 (391) </w:t>
      </w:r>
      <w:r>
        <w:rPr>
          <w:rFonts w:eastAsia="Calibri"/>
          <w:lang w:eastAsia="en-US"/>
        </w:rPr>
        <w:t>226-19-45</w:t>
      </w:r>
      <w:r w:rsidRPr="00FA656B">
        <w:rPr>
          <w:rFonts w:eastAsia="Calibri"/>
          <w:lang w:eastAsia="en-US"/>
        </w:rPr>
        <w:t>.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Pr="00441263" w:rsidRDefault="00BD5682" w:rsidP="00441263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Решение о проведен</w:t>
      </w:r>
      <w:proofErr w:type="gramStart"/>
      <w:r>
        <w:rPr>
          <w:rFonts w:ascii="Times New Roman" w:hAnsi="Times New Roman"/>
          <w:b w:val="0"/>
          <w:sz w:val="24"/>
          <w:szCs w:val="24"/>
        </w:rPr>
        <w:t xml:space="preserve">ии </w:t>
      </w:r>
      <w:r w:rsidR="00172537" w:rsidRPr="00441263">
        <w:rPr>
          <w:rFonts w:ascii="Times New Roman" w:hAnsi="Times New Roman"/>
          <w:b w:val="0"/>
          <w:sz w:val="24"/>
          <w:szCs w:val="24"/>
        </w:rPr>
        <w:t>ау</w:t>
      </w:r>
      <w:proofErr w:type="gramEnd"/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кциона принято </w:t>
      </w:r>
      <w:r w:rsidR="00441263">
        <w:rPr>
          <w:rFonts w:ascii="Times New Roman" w:hAnsi="Times New Roman"/>
          <w:b w:val="0"/>
          <w:sz w:val="24"/>
          <w:szCs w:val="24"/>
        </w:rPr>
        <w:t>р</w:t>
      </w:r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аспоряжением администрации города Красноярска </w:t>
      </w:r>
      <w:r w:rsidR="00172537" w:rsidRPr="00852C5F">
        <w:rPr>
          <w:rFonts w:ascii="Times New Roman" w:hAnsi="Times New Roman"/>
          <w:b w:val="0"/>
          <w:sz w:val="24"/>
          <w:szCs w:val="24"/>
        </w:rPr>
        <w:t>от</w:t>
      </w:r>
      <w:r w:rsidR="00AC348D" w:rsidRPr="00852C5F">
        <w:rPr>
          <w:rFonts w:ascii="Times New Roman" w:hAnsi="Times New Roman"/>
          <w:b w:val="0"/>
          <w:sz w:val="24"/>
          <w:szCs w:val="24"/>
        </w:rPr>
        <w:t xml:space="preserve"> </w:t>
      </w:r>
      <w:r w:rsidR="0070669D">
        <w:rPr>
          <w:rFonts w:ascii="Times New Roman" w:hAnsi="Times New Roman"/>
          <w:b w:val="0"/>
          <w:sz w:val="24"/>
          <w:szCs w:val="24"/>
        </w:rPr>
        <w:t>10</w:t>
      </w:r>
      <w:r w:rsidR="00417877">
        <w:rPr>
          <w:rFonts w:ascii="Times New Roman" w:hAnsi="Times New Roman"/>
          <w:b w:val="0"/>
          <w:sz w:val="24"/>
          <w:szCs w:val="24"/>
        </w:rPr>
        <w:t>.0</w:t>
      </w:r>
      <w:r w:rsidR="0070669D">
        <w:rPr>
          <w:rFonts w:ascii="Times New Roman" w:hAnsi="Times New Roman"/>
          <w:b w:val="0"/>
          <w:sz w:val="24"/>
          <w:szCs w:val="24"/>
        </w:rPr>
        <w:t>5</w:t>
      </w:r>
      <w:r w:rsidR="00852C5F" w:rsidRPr="00852C5F">
        <w:rPr>
          <w:rFonts w:ascii="Times New Roman" w:hAnsi="Times New Roman"/>
          <w:b w:val="0"/>
          <w:sz w:val="24"/>
          <w:szCs w:val="24"/>
        </w:rPr>
        <w:t>.2016</w:t>
      </w:r>
      <w:r w:rsidR="00AC348D" w:rsidRPr="00852C5F">
        <w:rPr>
          <w:rFonts w:ascii="Times New Roman" w:hAnsi="Times New Roman"/>
          <w:b w:val="0"/>
          <w:sz w:val="24"/>
          <w:szCs w:val="24"/>
        </w:rPr>
        <w:t xml:space="preserve"> № </w:t>
      </w:r>
      <w:r w:rsidR="0070669D">
        <w:rPr>
          <w:rFonts w:ascii="Times New Roman" w:hAnsi="Times New Roman"/>
          <w:b w:val="0"/>
          <w:sz w:val="24"/>
          <w:szCs w:val="24"/>
        </w:rPr>
        <w:t>22</w:t>
      </w:r>
      <w:r w:rsidR="00E80FB7">
        <w:rPr>
          <w:rFonts w:ascii="Times New Roman" w:hAnsi="Times New Roman"/>
          <w:b w:val="0"/>
          <w:sz w:val="24"/>
          <w:szCs w:val="24"/>
        </w:rPr>
        <w:t>9</w:t>
      </w:r>
      <w:r w:rsidR="001B57D0">
        <w:rPr>
          <w:rFonts w:ascii="Times New Roman" w:hAnsi="Times New Roman"/>
          <w:b w:val="0"/>
          <w:sz w:val="24"/>
          <w:szCs w:val="24"/>
        </w:rPr>
        <w:t>2</w:t>
      </w:r>
      <w:r w:rsidRPr="00852C5F">
        <w:rPr>
          <w:rFonts w:ascii="Times New Roman" w:hAnsi="Times New Roman"/>
          <w:b w:val="0"/>
          <w:sz w:val="24"/>
          <w:szCs w:val="24"/>
        </w:rPr>
        <w:t xml:space="preserve">-недв </w:t>
      </w:r>
      <w:r w:rsidR="002C469B" w:rsidRPr="00852C5F">
        <w:rPr>
          <w:rFonts w:ascii="Times New Roman" w:hAnsi="Times New Roman"/>
          <w:b w:val="0"/>
          <w:sz w:val="24"/>
          <w:szCs w:val="24"/>
        </w:rPr>
        <w:t>«</w:t>
      </w:r>
      <w:r w:rsidR="00441263" w:rsidRPr="00852C5F">
        <w:rPr>
          <w:rFonts w:ascii="Times New Roman" w:hAnsi="Times New Roman"/>
          <w:b w:val="0"/>
          <w:sz w:val="24"/>
          <w:szCs w:val="24"/>
        </w:rPr>
        <w:t>О</w:t>
      </w:r>
      <w:r w:rsidR="00441263" w:rsidRPr="00923B00">
        <w:rPr>
          <w:rFonts w:ascii="Times New Roman" w:hAnsi="Times New Roman"/>
          <w:b w:val="0"/>
          <w:sz w:val="24"/>
          <w:szCs w:val="24"/>
        </w:rPr>
        <w:t xml:space="preserve"> проведении аукциона по продаже права на заключение договора аренды земельного участка (</w:t>
      </w:r>
      <w:r w:rsidR="0070669D">
        <w:rPr>
          <w:rFonts w:ascii="Times New Roman" w:hAnsi="Times New Roman"/>
          <w:b w:val="0"/>
          <w:sz w:val="24"/>
          <w:szCs w:val="24"/>
        </w:rPr>
        <w:t xml:space="preserve">ул. </w:t>
      </w:r>
      <w:r w:rsidR="00BB0811">
        <w:rPr>
          <w:rFonts w:ascii="Times New Roman" w:hAnsi="Times New Roman"/>
          <w:b w:val="0"/>
          <w:sz w:val="24"/>
          <w:szCs w:val="24"/>
        </w:rPr>
        <w:t>Караульная</w:t>
      </w:r>
      <w:r w:rsidR="00E80FB7">
        <w:rPr>
          <w:rFonts w:ascii="Times New Roman" w:hAnsi="Times New Roman"/>
          <w:b w:val="0"/>
          <w:sz w:val="24"/>
          <w:szCs w:val="24"/>
        </w:rPr>
        <w:t>;</w:t>
      </w:r>
      <w:r w:rsidR="0070669D">
        <w:rPr>
          <w:rFonts w:ascii="Times New Roman" w:hAnsi="Times New Roman"/>
          <w:b w:val="0"/>
          <w:sz w:val="24"/>
          <w:szCs w:val="24"/>
        </w:rPr>
        <w:t xml:space="preserve"> </w:t>
      </w:r>
      <w:r w:rsidR="0070669D" w:rsidRPr="00BA3E05">
        <w:rPr>
          <w:rFonts w:ascii="Times New Roman" w:hAnsi="Times New Roman"/>
          <w:b w:val="0"/>
          <w:sz w:val="24"/>
          <w:szCs w:val="24"/>
        </w:rPr>
        <w:t>24:50:0</w:t>
      </w:r>
      <w:r w:rsidR="00BB0811">
        <w:rPr>
          <w:rFonts w:ascii="Times New Roman" w:hAnsi="Times New Roman"/>
          <w:b w:val="0"/>
          <w:sz w:val="24"/>
          <w:szCs w:val="24"/>
        </w:rPr>
        <w:t>300305:2212</w:t>
      </w:r>
      <w:r w:rsidR="00441263" w:rsidRPr="00923B00">
        <w:rPr>
          <w:rFonts w:ascii="Times New Roman" w:hAnsi="Times New Roman"/>
          <w:b w:val="0"/>
          <w:sz w:val="24"/>
          <w:szCs w:val="24"/>
        </w:rPr>
        <w:t>)</w:t>
      </w:r>
      <w:r w:rsidR="002C469B" w:rsidRPr="00923B00">
        <w:rPr>
          <w:rFonts w:ascii="Times New Roman" w:hAnsi="Times New Roman"/>
          <w:b w:val="0"/>
          <w:sz w:val="24"/>
          <w:szCs w:val="24"/>
        </w:rPr>
        <w:t>»</w:t>
      </w:r>
      <w:r w:rsidR="00172537" w:rsidRPr="00923B00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934F2A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Pr="00706526">
        <w:t>«</w:t>
      </w:r>
      <w:r w:rsidR="003C5F16">
        <w:t>20</w:t>
      </w:r>
      <w:r w:rsidRPr="00706526">
        <w:t xml:space="preserve">» </w:t>
      </w:r>
      <w:r w:rsidR="003C5F16">
        <w:t>июня</w:t>
      </w:r>
      <w:r>
        <w:t xml:space="preserve"> 201</w:t>
      </w:r>
      <w:r w:rsidR="006F1C8A">
        <w:t>6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>
        <w:t>:15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934F2A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AA7642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  </w:t>
      </w: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8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7733AF">
        <w:rPr>
          <w:rFonts w:ascii="Times New Roman" w:hAnsi="Times New Roman" w:cs="Times New Roman"/>
          <w:sz w:val="24"/>
          <w:szCs w:val="24"/>
        </w:rPr>
        <w:t>ч</w:t>
      </w:r>
      <w:r w:rsidRPr="00311EFB">
        <w:rPr>
          <w:rFonts w:ascii="Times New Roman" w:hAnsi="Times New Roman" w:cs="Times New Roman"/>
          <w:sz w:val="24"/>
          <w:szCs w:val="24"/>
        </w:rPr>
        <w:t xml:space="preserve">. 24 ст.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hyperlink r:id="rId10" w:history="1">
        <w:r w:rsidR="007733AF">
          <w:rPr>
            <w:rFonts w:ascii="Times New Roman" w:hAnsi="Times New Roman" w:cs="Times New Roman"/>
            <w:sz w:val="24"/>
            <w:szCs w:val="24"/>
          </w:rPr>
          <w:t>ч</w:t>
        </w:r>
      </w:hyperlink>
      <w:r w:rsidRPr="00196072">
        <w:rPr>
          <w:rFonts w:ascii="Times New Roman" w:hAnsi="Times New Roman" w:cs="Times New Roman"/>
          <w:sz w:val="24"/>
          <w:szCs w:val="24"/>
        </w:rPr>
        <w:t xml:space="preserve"> ст.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AA7311" w:rsidRPr="00D83316" w:rsidRDefault="00C52E4B" w:rsidP="00D46BA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83316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</w:t>
      </w:r>
      <w:r w:rsidR="000163EB" w:rsidRPr="00D83316">
        <w:rPr>
          <w:rFonts w:ascii="Times New Roman" w:hAnsi="Times New Roman"/>
          <w:sz w:val="24"/>
          <w:szCs w:val="24"/>
        </w:rPr>
        <w:t xml:space="preserve"> </w:t>
      </w:r>
      <w:r w:rsidR="00AC348D" w:rsidRPr="00D83316">
        <w:rPr>
          <w:rFonts w:ascii="Times New Roman" w:hAnsi="Times New Roman"/>
          <w:sz w:val="24"/>
          <w:szCs w:val="24"/>
        </w:rPr>
        <w:t>24:50:0</w:t>
      </w:r>
      <w:r w:rsidR="00BB0811">
        <w:rPr>
          <w:rFonts w:ascii="Times New Roman" w:hAnsi="Times New Roman"/>
          <w:sz w:val="24"/>
          <w:szCs w:val="24"/>
        </w:rPr>
        <w:t>300305:2212</w:t>
      </w:r>
      <w:r w:rsidRPr="00D83316">
        <w:rPr>
          <w:rFonts w:ascii="Times New Roman" w:hAnsi="Times New Roman"/>
          <w:sz w:val="24"/>
          <w:szCs w:val="24"/>
        </w:rPr>
        <w:t xml:space="preserve">, </w:t>
      </w:r>
      <w:r w:rsidR="00275886" w:rsidRPr="00D83316">
        <w:rPr>
          <w:rFonts w:ascii="Times New Roman" w:hAnsi="Times New Roman"/>
          <w:sz w:val="24"/>
          <w:szCs w:val="24"/>
        </w:rPr>
        <w:t>расположенного по адресу (</w:t>
      </w:r>
      <w:r w:rsidR="00CE71AB">
        <w:rPr>
          <w:rFonts w:ascii="Times New Roman" w:hAnsi="Times New Roman"/>
          <w:sz w:val="24"/>
          <w:szCs w:val="24"/>
        </w:rPr>
        <w:t xml:space="preserve">описание </w:t>
      </w:r>
      <w:r w:rsidR="00275886" w:rsidRPr="00D83316">
        <w:rPr>
          <w:rFonts w:ascii="Times New Roman" w:hAnsi="Times New Roman"/>
          <w:sz w:val="24"/>
          <w:szCs w:val="24"/>
        </w:rPr>
        <w:t>местоположени</w:t>
      </w:r>
      <w:r w:rsidR="00CE71AB">
        <w:rPr>
          <w:rFonts w:ascii="Times New Roman" w:hAnsi="Times New Roman"/>
          <w:sz w:val="24"/>
          <w:szCs w:val="24"/>
        </w:rPr>
        <w:t>я</w:t>
      </w:r>
      <w:r w:rsidR="00275886" w:rsidRPr="00D83316">
        <w:rPr>
          <w:rFonts w:ascii="Times New Roman" w:hAnsi="Times New Roman"/>
          <w:sz w:val="24"/>
          <w:szCs w:val="24"/>
        </w:rPr>
        <w:t xml:space="preserve">): </w:t>
      </w:r>
      <w:r w:rsidR="00CE71AB">
        <w:rPr>
          <w:rFonts w:ascii="Times New Roman" w:hAnsi="Times New Roman"/>
          <w:sz w:val="24"/>
          <w:szCs w:val="24"/>
        </w:rPr>
        <w:t xml:space="preserve">Красноярский край, </w:t>
      </w:r>
      <w:r w:rsidR="00FD1516" w:rsidRPr="00D83316">
        <w:rPr>
          <w:rFonts w:ascii="Times New Roman" w:hAnsi="Times New Roman"/>
          <w:sz w:val="24"/>
          <w:szCs w:val="24"/>
        </w:rPr>
        <w:t xml:space="preserve">г. Красноярск, </w:t>
      </w:r>
      <w:r w:rsidR="00BB0811">
        <w:rPr>
          <w:rFonts w:ascii="Times New Roman" w:hAnsi="Times New Roman"/>
          <w:sz w:val="24"/>
          <w:szCs w:val="24"/>
        </w:rPr>
        <w:t>Центральный</w:t>
      </w:r>
      <w:r w:rsidR="00DF5559">
        <w:rPr>
          <w:rFonts w:ascii="Times New Roman" w:hAnsi="Times New Roman"/>
          <w:sz w:val="24"/>
          <w:szCs w:val="24"/>
        </w:rPr>
        <w:t xml:space="preserve"> </w:t>
      </w:r>
      <w:r w:rsidR="00D83316" w:rsidRPr="00D83316">
        <w:rPr>
          <w:rFonts w:ascii="Times New Roman" w:hAnsi="Times New Roman"/>
          <w:sz w:val="24"/>
          <w:szCs w:val="24"/>
        </w:rPr>
        <w:t xml:space="preserve">район, </w:t>
      </w:r>
      <w:r w:rsidR="00BB0811">
        <w:rPr>
          <w:rFonts w:ascii="Times New Roman" w:hAnsi="Times New Roman"/>
          <w:sz w:val="24"/>
          <w:szCs w:val="24"/>
        </w:rPr>
        <w:t>ул. Караульная</w:t>
      </w:r>
      <w:r w:rsidR="006F1C8A" w:rsidRPr="00D83316">
        <w:rPr>
          <w:rFonts w:ascii="Times New Roman" w:hAnsi="Times New Roman"/>
          <w:sz w:val="24"/>
          <w:szCs w:val="24"/>
        </w:rPr>
        <w:t>,</w:t>
      </w:r>
      <w:r w:rsidR="00F36725" w:rsidRPr="00D83316">
        <w:rPr>
          <w:rFonts w:ascii="Times New Roman" w:hAnsi="Times New Roman"/>
          <w:sz w:val="24"/>
          <w:szCs w:val="24"/>
        </w:rPr>
        <w:t xml:space="preserve"> </w:t>
      </w:r>
      <w:r w:rsidRPr="00D83316">
        <w:rPr>
          <w:rFonts w:ascii="Times New Roman" w:hAnsi="Times New Roman"/>
          <w:sz w:val="24"/>
          <w:szCs w:val="24"/>
        </w:rPr>
        <w:t xml:space="preserve">предназначенного для </w:t>
      </w:r>
      <w:r w:rsidR="00BB0811">
        <w:rPr>
          <w:rFonts w:ascii="Times New Roman" w:hAnsi="Times New Roman"/>
          <w:sz w:val="24"/>
          <w:szCs w:val="24"/>
        </w:rPr>
        <w:t>размещения объекта: спорт, в части размещения объектов капитального строительства в качестве спортивных клубов, спортивных залов, бассейнов, устройства площадок для занятий спортом и физкультурой</w:t>
      </w:r>
      <w:r w:rsidR="00CE71AB">
        <w:rPr>
          <w:rFonts w:ascii="Times New Roman" w:hAnsi="Times New Roman"/>
          <w:sz w:val="24"/>
          <w:szCs w:val="24"/>
        </w:rPr>
        <w:t xml:space="preserve"> (беговые дорожки, спортивные сооружения)</w:t>
      </w:r>
      <w:r w:rsidR="00AA7311" w:rsidRPr="00D83316">
        <w:rPr>
          <w:rFonts w:ascii="Times New Roman" w:hAnsi="Times New Roman"/>
          <w:sz w:val="24"/>
          <w:szCs w:val="24"/>
        </w:rPr>
        <w:t>.</w:t>
      </w:r>
    </w:p>
    <w:p w:rsidR="00961F26" w:rsidRPr="00961F26" w:rsidRDefault="00961F26" w:rsidP="00961F26">
      <w:pPr>
        <w:ind w:right="-6" w:firstLine="709"/>
        <w:jc w:val="both"/>
      </w:pPr>
      <w:r w:rsidRPr="00D83316">
        <w:t>Ссылка на публичную кадастровую карту с местонахождением</w:t>
      </w:r>
      <w:r w:rsidRPr="00961F26">
        <w:t xml:space="preserve"> земельного участка: </w:t>
      </w:r>
      <w:r w:rsidR="00037718" w:rsidRPr="00037718">
        <w:t>http://maps.rosreestr.ru/PortalOnline/?l=19&amp;x=10340145.7570429&amp;y=7567186.54105&amp;mls=map|anno&amp;cls=cadastre&amp;cn=24:50:0300305:2212</w:t>
      </w:r>
      <w:r w:rsidRPr="00961F26">
        <w:t>.</w:t>
      </w:r>
    </w:p>
    <w:p w:rsidR="00320911" w:rsidRPr="00C2088E" w:rsidRDefault="00C52E4B" w:rsidP="00961F26">
      <w:pPr>
        <w:pStyle w:val="ae"/>
        <w:spacing w:after="0"/>
        <w:ind w:right="-2" w:firstLine="709"/>
        <w:jc w:val="both"/>
        <w:rPr>
          <w:sz w:val="28"/>
          <w:szCs w:val="28"/>
        </w:rPr>
      </w:pPr>
      <w:r w:rsidRPr="00961F26">
        <w:t>Общая площадь предполагаемого к строительству</w:t>
      </w:r>
      <w:r w:rsidR="00F23771" w:rsidRPr="00961F26">
        <w:t xml:space="preserve"> земельного участка составляет</w:t>
      </w:r>
      <w:r w:rsidR="009937B2" w:rsidRPr="00961F26">
        <w:t xml:space="preserve"> </w:t>
      </w:r>
      <w:r w:rsidR="00B9251C" w:rsidRPr="00961F26">
        <w:t xml:space="preserve">            </w:t>
      </w:r>
      <w:r w:rsidR="00037718">
        <w:t>4 000</w:t>
      </w:r>
      <w:r w:rsidR="00AA7311" w:rsidRPr="00961F26">
        <w:t xml:space="preserve"> </w:t>
      </w:r>
      <w:r w:rsidRPr="00961F26">
        <w:t>кв.</w:t>
      </w:r>
      <w:r w:rsidR="00B9251C" w:rsidRPr="00961F26">
        <w:t xml:space="preserve"> </w:t>
      </w:r>
      <w:r w:rsidRPr="00961F26">
        <w:t xml:space="preserve">м, </w:t>
      </w:r>
      <w:r w:rsidR="00320911" w:rsidRPr="00961F26">
        <w:t>площадь застраиваемого участка, площадь участка для обустройства</w:t>
      </w:r>
      <w:r w:rsidR="00320911" w:rsidRPr="00320911">
        <w:t xml:space="preserve"> подъезда к территории, внешнего и внутриплощадочного благоустройства определить </w:t>
      </w:r>
      <w:r w:rsidR="00397CE1">
        <w:t>градостроительным паном.</w:t>
      </w:r>
    </w:p>
    <w:p w:rsidR="00397CE1" w:rsidRDefault="00F23771" w:rsidP="00D46BAC">
      <w:pPr>
        <w:tabs>
          <w:tab w:val="left" w:pos="12155"/>
        </w:tabs>
        <w:ind w:firstLine="709"/>
        <w:jc w:val="both"/>
      </w:pPr>
      <w:r w:rsidRPr="00D90149">
        <w:t xml:space="preserve">Обременения земельного участка: </w:t>
      </w:r>
      <w:r w:rsidR="00E80FB7">
        <w:t>о</w:t>
      </w:r>
      <w:r w:rsidR="00037718">
        <w:t>хранная зона инженерных сетей 1 152 кв.м</w:t>
      </w:r>
      <w:r w:rsidR="00C52E4B" w:rsidRPr="000163EB">
        <w:t>.</w:t>
      </w:r>
      <w:r w:rsidR="008302C6" w:rsidRPr="008302C6">
        <w:t xml:space="preserve"> </w:t>
      </w:r>
    </w:p>
    <w:p w:rsidR="001816FD" w:rsidRPr="00C43738" w:rsidRDefault="001816FD" w:rsidP="001816FD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DD4CB4" w:rsidRPr="00290DDC" w:rsidRDefault="001816FD" w:rsidP="001816FD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397CE1" w:rsidRPr="00EA08DB" w:rsidRDefault="00397CE1" w:rsidP="00CC17CC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В соответствии с </w:t>
      </w:r>
      <w:r w:rsidRPr="00FB6900">
        <w:t>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</w:t>
      </w:r>
      <w:r w:rsidR="00770401" w:rsidRPr="00FB6900">
        <w:t xml:space="preserve">емельный участок </w:t>
      </w:r>
      <w:r w:rsidR="00BA3E05" w:rsidRPr="00FB6900">
        <w:t>относится к</w:t>
      </w:r>
      <w:r w:rsidR="001D1B42">
        <w:t xml:space="preserve"> </w:t>
      </w:r>
      <w:r w:rsidR="00714365">
        <w:t xml:space="preserve">зоне </w:t>
      </w:r>
      <w:r w:rsidR="00E80FB7">
        <w:t>делового, общественного и коммерческого назначения, объектов культуры (О-1)</w:t>
      </w:r>
      <w:r w:rsidR="00CE71AB">
        <w:t>, с наложением зон с особыми условиями использования территорий: охранной зоной инженерных сетей электроснабжения</w:t>
      </w:r>
      <w:r w:rsidR="00760A3C" w:rsidRPr="00EA08DB">
        <w:t>.</w:t>
      </w:r>
      <w:proofErr w:type="gramEnd"/>
      <w:r w:rsidR="00760A3C" w:rsidRPr="00EA08DB">
        <w:t xml:space="preserve"> </w:t>
      </w:r>
      <w:r w:rsidR="00770401" w:rsidRPr="00EA08DB">
        <w:t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</w:t>
      </w:r>
      <w:r w:rsidRPr="00EA08DB">
        <w:t xml:space="preserve"> </w:t>
      </w:r>
    </w:p>
    <w:p w:rsidR="009F4FF1" w:rsidRDefault="00397CE1" w:rsidP="00CC1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17CC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037718">
        <w:rPr>
          <w:rFonts w:ascii="Times New Roman" w:hAnsi="Times New Roman"/>
          <w:sz w:val="24"/>
          <w:szCs w:val="24"/>
        </w:rPr>
        <w:t>спорт, в части размещения объектов капитального строительства в качестве спортивных клубов, спортивных залов, бассейнов, устройства площадок для занятий спортом и физкультурой</w:t>
      </w:r>
      <w:r w:rsidR="00CE71AB">
        <w:rPr>
          <w:rFonts w:ascii="Times New Roman" w:hAnsi="Times New Roman"/>
          <w:sz w:val="24"/>
          <w:szCs w:val="24"/>
        </w:rPr>
        <w:t xml:space="preserve"> (беговые дорожки, спортивные сооружения)</w:t>
      </w:r>
      <w:r w:rsidRPr="00CC17CC">
        <w:rPr>
          <w:rFonts w:ascii="Times New Roman" w:hAnsi="Times New Roman" w:cs="Times New Roman"/>
          <w:sz w:val="24"/>
          <w:szCs w:val="24"/>
        </w:rPr>
        <w:t xml:space="preserve">», </w:t>
      </w:r>
      <w:r w:rsidR="00CC17CC" w:rsidRPr="00CC17CC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CC17CC"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="00CC17CC"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соответствует </w:t>
      </w:r>
      <w:r w:rsidR="009F4FF1">
        <w:rPr>
          <w:rFonts w:ascii="Times New Roman" w:hAnsi="Times New Roman" w:cs="Times New Roman"/>
          <w:sz w:val="24"/>
          <w:szCs w:val="24"/>
        </w:rPr>
        <w:t>–</w:t>
      </w:r>
      <w:r w:rsidR="00CC17CC">
        <w:rPr>
          <w:rFonts w:ascii="Times New Roman" w:hAnsi="Times New Roman" w:cs="Times New Roman"/>
          <w:sz w:val="24"/>
          <w:szCs w:val="24"/>
        </w:rPr>
        <w:t xml:space="preserve"> </w:t>
      </w:r>
      <w:r w:rsidR="00B82D82">
        <w:rPr>
          <w:rFonts w:ascii="Times New Roman" w:hAnsi="Times New Roman" w:cs="Times New Roman"/>
          <w:sz w:val="24"/>
          <w:szCs w:val="24"/>
        </w:rPr>
        <w:t>«</w:t>
      </w:r>
      <w:r w:rsidR="00037718">
        <w:rPr>
          <w:rFonts w:ascii="Times New Roman" w:hAnsi="Times New Roman"/>
          <w:sz w:val="24"/>
          <w:szCs w:val="24"/>
        </w:rPr>
        <w:t>спорт»</w:t>
      </w:r>
      <w:r w:rsidR="00CE71AB">
        <w:rPr>
          <w:rFonts w:ascii="Times New Roman" w:hAnsi="Times New Roman"/>
          <w:sz w:val="24"/>
          <w:szCs w:val="24"/>
        </w:rPr>
        <w:t>.</w:t>
      </w:r>
    </w:p>
    <w:p w:rsidR="00397CE1" w:rsidRPr="00CC17CC" w:rsidRDefault="009F4FF1" w:rsidP="00CC1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="00397CE1"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E80FB7" w:rsidRPr="007A676B" w:rsidRDefault="00397CE1" w:rsidP="00E80FB7">
      <w:pPr>
        <w:autoSpaceDE w:val="0"/>
        <w:autoSpaceDN w:val="0"/>
        <w:adjustRightInd w:val="0"/>
        <w:ind w:firstLine="709"/>
        <w:jc w:val="both"/>
      </w:pPr>
      <w:r w:rsidRPr="007A676B">
        <w:t xml:space="preserve">В </w:t>
      </w:r>
      <w:r w:rsidR="001E1019">
        <w:t xml:space="preserve">зоне </w:t>
      </w:r>
      <w:r w:rsidR="00E80FB7">
        <w:t xml:space="preserve">делового, общественного и коммерческого назначения, объектов культуры (О-1) </w:t>
      </w:r>
      <w:r w:rsidR="00E80FB7" w:rsidRPr="007A676B">
        <w:t xml:space="preserve">установлены </w:t>
      </w:r>
      <w:r w:rsidR="00E80FB7">
        <w:t xml:space="preserve">следующие </w:t>
      </w:r>
      <w:r w:rsidR="00E80FB7" w:rsidRPr="007A676B">
        <w:t>предельные параметры разрешенного строительства:</w:t>
      </w:r>
    </w:p>
    <w:p w:rsidR="00E80FB7" w:rsidRPr="007A676B" w:rsidRDefault="00E80FB7" w:rsidP="00E80FB7">
      <w:pPr>
        <w:widowControl w:val="0"/>
        <w:autoSpaceDE w:val="0"/>
        <w:autoSpaceDN w:val="0"/>
        <w:adjustRightInd w:val="0"/>
        <w:ind w:firstLine="709"/>
        <w:jc w:val="both"/>
      </w:pPr>
      <w:r w:rsidRPr="007A676B">
        <w:t>1) отступ от красной линии до зданий, строений, сооружений при осуществлении строительства - не менее 6 м;</w:t>
      </w:r>
    </w:p>
    <w:p w:rsidR="009C6EC2" w:rsidRPr="007A676B" w:rsidRDefault="00E80FB7" w:rsidP="00E80FB7">
      <w:pPr>
        <w:autoSpaceDE w:val="0"/>
        <w:autoSpaceDN w:val="0"/>
        <w:adjustRightInd w:val="0"/>
        <w:ind w:firstLine="709"/>
        <w:jc w:val="both"/>
      </w:pPr>
      <w:r w:rsidRPr="007A676B">
        <w:t xml:space="preserve">2) </w:t>
      </w:r>
      <w:r>
        <w:t xml:space="preserve">  </w:t>
      </w:r>
      <w:r w:rsidRPr="007A676B">
        <w:t>максимальный коэф</w:t>
      </w:r>
      <w:r>
        <w:t>фициент застройки - не более 0,8</w:t>
      </w:r>
      <w:r w:rsidRPr="007A676B">
        <w:t>.</w:t>
      </w:r>
    </w:p>
    <w:p w:rsidR="00C52E4B" w:rsidRPr="00164F8E" w:rsidRDefault="00C52E4B" w:rsidP="00391CDF">
      <w:pPr>
        <w:widowControl w:val="0"/>
        <w:autoSpaceDE w:val="0"/>
        <w:autoSpaceDN w:val="0"/>
        <w:adjustRightInd w:val="0"/>
        <w:ind w:firstLine="709"/>
        <w:jc w:val="both"/>
      </w:pPr>
      <w:r w:rsidRPr="00164F8E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397C2B" w:rsidRDefault="00760A3C" w:rsidP="00DF5559">
      <w:pPr>
        <w:pStyle w:val="a3"/>
        <w:ind w:firstLine="709"/>
      </w:pPr>
      <w:r w:rsidRPr="0048054A">
        <w:t xml:space="preserve">- </w:t>
      </w:r>
      <w:r w:rsidR="00DF5559">
        <w:t>Письмо ООО «</w:t>
      </w:r>
      <w:proofErr w:type="spellStart"/>
      <w:r w:rsidR="00DF5559">
        <w:t>КрасКом</w:t>
      </w:r>
      <w:proofErr w:type="spellEnd"/>
      <w:r w:rsidR="00DF5559">
        <w:t xml:space="preserve">» от </w:t>
      </w:r>
      <w:r w:rsidR="00CE71AB">
        <w:t>21</w:t>
      </w:r>
      <w:r w:rsidR="00DF5559">
        <w:t>.0</w:t>
      </w:r>
      <w:r w:rsidR="00CE71AB">
        <w:t>3</w:t>
      </w:r>
      <w:r w:rsidR="00DF5559">
        <w:t>.2016 № КЦО 16/34</w:t>
      </w:r>
      <w:r w:rsidR="00CE71AB">
        <w:t>693</w:t>
      </w:r>
      <w:r w:rsidR="00DF5559">
        <w:t xml:space="preserve"> о невозможности подключения к сетям теплоснабжения,</w:t>
      </w:r>
      <w:r w:rsidR="00DF5559" w:rsidRPr="0048156A">
        <w:t xml:space="preserve"> </w:t>
      </w:r>
      <w:r w:rsidR="00DF5559">
        <w:t xml:space="preserve">в связи с отсутствием </w:t>
      </w:r>
      <w:r w:rsidR="00037718">
        <w:t>возможной точки подключения в данном районе</w:t>
      </w:r>
      <w:r w:rsidR="00DF5559">
        <w:t>.</w:t>
      </w:r>
      <w:r w:rsidR="00931A70" w:rsidRPr="00EC44EA">
        <w:t xml:space="preserve"> </w:t>
      </w:r>
    </w:p>
    <w:p w:rsidR="00E6777B" w:rsidRDefault="00E6777B" w:rsidP="00E6777B">
      <w:pPr>
        <w:pStyle w:val="a3"/>
        <w:ind w:firstLine="709"/>
      </w:pPr>
    </w:p>
    <w:p w:rsidR="00E35FDF" w:rsidRPr="00EC44EA" w:rsidRDefault="002E6B81" w:rsidP="00E35FDF">
      <w:pPr>
        <w:tabs>
          <w:tab w:val="left" w:pos="12155"/>
        </w:tabs>
        <w:ind w:firstLine="567"/>
        <w:jc w:val="both"/>
      </w:pPr>
      <w:r>
        <w:lastRenderedPageBreak/>
        <w:t>- Письмо ООО «</w:t>
      </w:r>
      <w:proofErr w:type="spellStart"/>
      <w:r>
        <w:t>КрасКом</w:t>
      </w:r>
      <w:proofErr w:type="spellEnd"/>
      <w:r>
        <w:t xml:space="preserve">» от </w:t>
      </w:r>
      <w:r w:rsidR="00037718">
        <w:t>10</w:t>
      </w:r>
      <w:r w:rsidR="00DF5559">
        <w:t>.03</w:t>
      </w:r>
      <w:r w:rsidR="00714365">
        <w:t>.20</w:t>
      </w:r>
      <w:r w:rsidR="00037718">
        <w:t>16 № КЦО 16/34543</w:t>
      </w:r>
      <w:r>
        <w:t xml:space="preserve"> о невозможности подключения к сетям водоснабжения, водоотведения,</w:t>
      </w:r>
      <w:r w:rsidRPr="0048156A">
        <w:t xml:space="preserve"> </w:t>
      </w:r>
      <w:r>
        <w:t xml:space="preserve">в связи с отсутствием технической возможности подключения </w:t>
      </w:r>
      <w:r w:rsidR="0062072F">
        <w:t>объекта</w:t>
      </w:r>
      <w:r w:rsidR="00CE71AB">
        <w:t xml:space="preserve"> вследствие отсутствия свободной мощности</w:t>
      </w:r>
      <w:r>
        <w:t>.</w:t>
      </w:r>
    </w:p>
    <w:p w:rsidR="00397C2B" w:rsidRDefault="00397C2B" w:rsidP="00397C2B">
      <w:pPr>
        <w:pStyle w:val="a3"/>
        <w:tabs>
          <w:tab w:val="left" w:pos="1134"/>
        </w:tabs>
        <w:ind w:firstLine="709"/>
      </w:pPr>
    </w:p>
    <w:p w:rsidR="004153BE" w:rsidRDefault="001A7181" w:rsidP="00007DFE">
      <w:pPr>
        <w:pStyle w:val="a3"/>
        <w:tabs>
          <w:tab w:val="left" w:pos="1134"/>
        </w:tabs>
        <w:ind w:firstLine="709"/>
      </w:pPr>
      <w:r w:rsidRPr="00164F8E">
        <w:t xml:space="preserve">- </w:t>
      </w:r>
      <w:r w:rsidR="00007DFE">
        <w:t xml:space="preserve">Порядок присоединения объектов к электрическим сетям определяется требованиями «Правил технического присоединения </w:t>
      </w:r>
      <w:proofErr w:type="spellStart"/>
      <w:r w:rsidR="00007DFE">
        <w:t>энергопринимающих</w:t>
      </w:r>
      <w:proofErr w:type="spellEnd"/>
      <w:r w:rsidR="00007DFE">
        <w:t xml:space="preserve"> устройств потребителей электрической энергии, а также объектов </w:t>
      </w:r>
      <w:proofErr w:type="spellStart"/>
      <w:r w:rsidR="00007DFE">
        <w:t>электросетевого</w:t>
      </w:r>
      <w:proofErr w:type="spellEnd"/>
      <w:r w:rsidR="00007DFE">
        <w:t xml:space="preserve"> хозяйства, принадлежащих сетевым организациям и иным лицам, к электрическим сетям</w:t>
      </w:r>
      <w:r w:rsidR="004153BE">
        <w:t>», утвержденных постановлением Правительства от 27.12.2004 № 861, в соответствии с которыми необходимо подать заявку в сетевую организацию на технологическое присоединение объекта.</w:t>
      </w:r>
    </w:p>
    <w:p w:rsidR="00242CB6" w:rsidRDefault="004153BE" w:rsidP="00EA6987">
      <w:pPr>
        <w:pStyle w:val="a3"/>
        <w:tabs>
          <w:tab w:val="left" w:pos="1134"/>
        </w:tabs>
        <w:ind w:firstLine="709"/>
      </w:pPr>
      <w:r>
        <w:t>Технологическое присоединение объекта осуществляется на основании договора, заключаемого между сетевой организацией и юридическим или физическим лицом, в сроки, установленные Правилами. Заключение договора является обязательным для сетевой организации.</w:t>
      </w:r>
      <w:r w:rsidR="00007DFE">
        <w:t xml:space="preserve"> </w:t>
      </w:r>
    </w:p>
    <w:p w:rsidR="00561C9F" w:rsidRDefault="00561C9F" w:rsidP="00EA6987">
      <w:pPr>
        <w:pStyle w:val="a3"/>
        <w:tabs>
          <w:tab w:val="left" w:pos="1134"/>
        </w:tabs>
        <w:ind w:firstLine="709"/>
      </w:pPr>
      <w:r>
        <w:t>Согласно заключению по состоянию земельного участка от 07.04.2016 территория частично ограждена.</w:t>
      </w:r>
    </w:p>
    <w:p w:rsidR="00E74D5E" w:rsidRDefault="00E74D5E" w:rsidP="00E74D5E">
      <w:pPr>
        <w:pStyle w:val="a3"/>
        <w:ind w:firstLine="709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Начальный размер арендной платы: </w:t>
      </w:r>
      <w:r w:rsidR="00037718">
        <w:t>2 795 3</w:t>
      </w:r>
      <w:r w:rsidR="000023A7">
        <w:t>00</w:t>
      </w:r>
      <w:r w:rsidRPr="007A67D6">
        <w:rPr>
          <w:color w:val="000000"/>
          <w:sz w:val="30"/>
          <w:szCs w:val="30"/>
        </w:rPr>
        <w:t xml:space="preserve"> </w:t>
      </w:r>
      <w:r w:rsidRPr="009D2FA7">
        <w:t>рублей в год.</w:t>
      </w:r>
    </w:p>
    <w:p w:rsidR="004C51C4" w:rsidRPr="008303B4" w:rsidRDefault="004C51C4" w:rsidP="004C51C4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7733AF">
        <w:t>части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3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Шаг аукциона: </w:t>
      </w:r>
      <w:r>
        <w:t>3</w:t>
      </w:r>
      <w:r w:rsidRPr="009D2FA7">
        <w:t xml:space="preserve"> %, что составляет </w:t>
      </w:r>
      <w:r>
        <w:t xml:space="preserve">– </w:t>
      </w:r>
      <w:r w:rsidR="00037718">
        <w:t>83 859</w:t>
      </w:r>
      <w:r>
        <w:t xml:space="preserve"> </w:t>
      </w:r>
      <w:r w:rsidRPr="009D2FA7">
        <w:t>рублей.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934F2A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3C5F16" w:rsidRDefault="003C5F16" w:rsidP="003C5F16">
      <w:pPr>
        <w:autoSpaceDE w:val="0"/>
        <w:autoSpaceDN w:val="0"/>
        <w:adjustRightInd w:val="0"/>
        <w:ind w:firstLine="709"/>
        <w:jc w:val="both"/>
      </w:pPr>
      <w:r>
        <w:t xml:space="preserve">Начало приема заявок: с «19» мая 2016 года. </w:t>
      </w:r>
    </w:p>
    <w:p w:rsidR="003C5F16" w:rsidRDefault="003C5F16" w:rsidP="003C5F16">
      <w:pPr>
        <w:autoSpaceDE w:val="0"/>
        <w:autoSpaceDN w:val="0"/>
        <w:adjustRightInd w:val="0"/>
        <w:ind w:firstLine="709"/>
        <w:jc w:val="both"/>
      </w:pPr>
      <w:r>
        <w:t>Окончание приема заявок: до 10:00 часов «15» июня 2016 года.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Для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>, в соответствии с частью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</w:t>
      </w:r>
      <w:r w:rsidRPr="00C00E7A">
        <w:lastRenderedPageBreak/>
        <w:t>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</w:t>
      </w:r>
      <w:proofErr w:type="gramStart"/>
      <w:r w:rsidRPr="00C00E7A">
        <w:t>случае</w:t>
      </w:r>
      <w:proofErr w:type="gramEnd"/>
      <w:r w:rsidRPr="00C00E7A">
        <w:t xml:space="preserve">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E35C05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 xml:space="preserve">В </w:t>
      </w:r>
      <w:proofErr w:type="gramStart"/>
      <w:r w:rsidRPr="00CB2B10">
        <w:t>случае</w:t>
      </w:r>
      <w:proofErr w:type="gramEnd"/>
      <w:r w:rsidRPr="00CB2B10">
        <w:t>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E35C05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2E6B81">
        <w:t>3</w:t>
      </w:r>
      <w:r w:rsidR="009956AB">
        <w:t>0</w:t>
      </w:r>
      <w:r w:rsidRPr="009D2FA7">
        <w:t xml:space="preserve"> %, что составляет –</w:t>
      </w:r>
      <w:r>
        <w:t xml:space="preserve"> </w:t>
      </w:r>
      <w:r w:rsidR="00037718">
        <w:t>838 59</w:t>
      </w:r>
      <w:r w:rsidR="00372D06">
        <w:t>0</w:t>
      </w:r>
      <w:r w:rsidR="00E6777B">
        <w:t xml:space="preserve"> </w:t>
      </w:r>
      <w:r w:rsidRPr="009D2FA7">
        <w:t>рублей.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E35C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Default="000F3D8E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lastRenderedPageBreak/>
        <w:t xml:space="preserve">Назначение платежа: «Задаток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>для участия в торгах по продаже права на заключение договора аренды земельного участка по адресу</w:t>
      </w:r>
      <w:proofErr w:type="gramEnd"/>
      <w:r w:rsidRPr="00AB7979">
        <w:rPr>
          <w:rFonts w:ascii="Times New Roman" w:hAnsi="Times New Roman"/>
          <w:b w:val="0"/>
          <w:sz w:val="24"/>
          <w:szCs w:val="24"/>
        </w:rPr>
        <w:t>:</w:t>
      </w:r>
      <w:r w:rsidR="00D83316">
        <w:rPr>
          <w:rFonts w:ascii="Times New Roman" w:hAnsi="Times New Roman"/>
          <w:b w:val="0"/>
          <w:sz w:val="24"/>
          <w:szCs w:val="24"/>
        </w:rPr>
        <w:t xml:space="preserve"> </w:t>
      </w:r>
      <w:r w:rsidR="00372D06">
        <w:rPr>
          <w:rFonts w:ascii="Times New Roman" w:hAnsi="Times New Roman"/>
          <w:b w:val="0"/>
          <w:sz w:val="24"/>
          <w:szCs w:val="24"/>
        </w:rPr>
        <w:t xml:space="preserve">ул. </w:t>
      </w:r>
      <w:r w:rsidR="00037718">
        <w:rPr>
          <w:rFonts w:ascii="Times New Roman" w:hAnsi="Times New Roman"/>
          <w:b w:val="0"/>
          <w:sz w:val="24"/>
          <w:szCs w:val="24"/>
        </w:rPr>
        <w:t>Караульная</w:t>
      </w:r>
      <w:r w:rsidR="00372D06">
        <w:rPr>
          <w:rFonts w:ascii="Times New Roman" w:hAnsi="Times New Roman"/>
          <w:b w:val="0"/>
          <w:sz w:val="24"/>
          <w:szCs w:val="24"/>
        </w:rPr>
        <w:t xml:space="preserve">, </w:t>
      </w:r>
      <w:r w:rsidR="00372D06" w:rsidRPr="00BA3E05">
        <w:rPr>
          <w:rFonts w:ascii="Times New Roman" w:hAnsi="Times New Roman"/>
          <w:b w:val="0"/>
          <w:sz w:val="24"/>
          <w:szCs w:val="24"/>
        </w:rPr>
        <w:t>24:50:0</w:t>
      </w:r>
      <w:r w:rsidR="00037718">
        <w:rPr>
          <w:rFonts w:ascii="Times New Roman" w:hAnsi="Times New Roman"/>
          <w:b w:val="0"/>
          <w:sz w:val="24"/>
          <w:szCs w:val="24"/>
        </w:rPr>
        <w:t>300305:2212</w:t>
      </w:r>
      <w:r w:rsidRPr="00160151">
        <w:rPr>
          <w:rFonts w:ascii="Times New Roman" w:hAnsi="Times New Roman"/>
          <w:b w:val="0"/>
          <w:sz w:val="24"/>
          <w:szCs w:val="24"/>
        </w:rPr>
        <w:t>».</w:t>
      </w:r>
    </w:p>
    <w:p w:rsidR="00531196" w:rsidRDefault="00531196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71ECE" w:rsidRP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671E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   </w:t>
      </w: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C836CA" w:rsidP="00D77961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>
        <w:t xml:space="preserve">на </w:t>
      </w:r>
      <w:r w:rsidR="00954785">
        <w:t>5 лет</w:t>
      </w:r>
      <w:r w:rsidR="00941571">
        <w:t xml:space="preserve"> и </w:t>
      </w:r>
      <w:r w:rsidR="00954785">
        <w:t>6</w:t>
      </w:r>
      <w:r w:rsidR="00941571">
        <w:t xml:space="preserve"> месяц</w:t>
      </w:r>
      <w:r w:rsidR="00954785">
        <w:t>ев</w:t>
      </w:r>
      <w:r w:rsidR="00140F53" w:rsidRPr="00C836CA">
        <w:t xml:space="preserve"> </w:t>
      </w:r>
      <w:r w:rsidR="00140F53">
        <w:t>(</w:t>
      </w:r>
      <w:r w:rsidR="005B24CF">
        <w:t xml:space="preserve">часть </w:t>
      </w:r>
      <w:r w:rsidRPr="00C836CA">
        <w:t>9</w:t>
      </w:r>
      <w:r>
        <w:t xml:space="preserve"> статьи 39.8 Земельного кодекса</w:t>
      </w:r>
      <w:r w:rsidR="00196072">
        <w:t xml:space="preserve"> РФ</w:t>
      </w:r>
      <w:r w:rsidR="00140F53">
        <w:t>, приказ Минстроя России от 27.02.2015 № 137/</w:t>
      </w:r>
      <w:proofErr w:type="spellStart"/>
      <w:proofErr w:type="gramStart"/>
      <w:r w:rsidR="00140F53">
        <w:t>пр</w:t>
      </w:r>
      <w:proofErr w:type="spellEnd"/>
      <w:proofErr w:type="gramEnd"/>
      <w:r w:rsidR="00677EFA">
        <w:t>, в редакции от</w:t>
      </w:r>
      <w:r w:rsidR="005B24CF">
        <w:t xml:space="preserve"> 01.09.2015 № 630/</w:t>
      </w:r>
      <w:proofErr w:type="spellStart"/>
      <w:r w:rsidR="005B24CF">
        <w:t>пр</w:t>
      </w:r>
      <w:proofErr w:type="spellEnd"/>
      <w:r w:rsidR="00140F53">
        <w:t>)</w:t>
      </w:r>
      <w:r w:rsidR="005B24CF">
        <w:t>.</w:t>
      </w:r>
      <w:r>
        <w:t xml:space="preserve"> </w:t>
      </w:r>
    </w:p>
    <w:p w:rsidR="00635833" w:rsidRPr="00140F53" w:rsidRDefault="00635833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</w:pPr>
    </w:p>
    <w:p w:rsidR="008E12A9" w:rsidRDefault="009C7CC4" w:rsidP="00E74D5E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F92CC6" w:rsidRDefault="00F92CC6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4F55E6" w:rsidRDefault="00F6225C" w:rsidP="004F55E6">
      <w:pPr>
        <w:tabs>
          <w:tab w:val="left" w:pos="12155"/>
        </w:tabs>
        <w:jc w:val="both"/>
      </w:pPr>
      <w:r>
        <w:t>З</w:t>
      </w:r>
      <w:r w:rsidR="006F1C8A">
        <w:t>аместител</w:t>
      </w:r>
      <w:r>
        <w:t>ь</w:t>
      </w:r>
      <w:r w:rsidR="004F55E6">
        <w:t xml:space="preserve"> Главы города – </w:t>
      </w:r>
    </w:p>
    <w:p w:rsidR="004F55E6" w:rsidRDefault="006F1C8A" w:rsidP="004F55E6">
      <w:pPr>
        <w:tabs>
          <w:tab w:val="left" w:pos="12155"/>
        </w:tabs>
        <w:jc w:val="both"/>
      </w:pPr>
      <w:r>
        <w:t>руководител</w:t>
      </w:r>
      <w:r w:rsidR="00F6225C">
        <w:t>ь</w:t>
      </w:r>
      <w:r w:rsidR="004F55E6">
        <w:t xml:space="preserve"> департамента </w:t>
      </w:r>
    </w:p>
    <w:p w:rsidR="004F55E6" w:rsidRDefault="004F55E6" w:rsidP="004F55E6">
      <w:pPr>
        <w:tabs>
          <w:tab w:val="left" w:pos="12155"/>
        </w:tabs>
        <w:jc w:val="both"/>
      </w:pPr>
      <w:r>
        <w:t xml:space="preserve">муниципального имущества </w:t>
      </w:r>
    </w:p>
    <w:p w:rsidR="0016094B" w:rsidRDefault="004F55E6" w:rsidP="0016094B">
      <w:pPr>
        <w:tabs>
          <w:tab w:val="left" w:pos="12155"/>
        </w:tabs>
        <w:jc w:val="both"/>
      </w:pPr>
      <w:r>
        <w:t xml:space="preserve">и земельных отношений                                                                                                   </w:t>
      </w:r>
      <w:r w:rsidR="00F6225C">
        <w:t>А</w:t>
      </w:r>
      <w:r>
        <w:t>.</w:t>
      </w:r>
      <w:r w:rsidR="00F6225C">
        <w:t>Г</w:t>
      </w:r>
      <w:r>
        <w:t xml:space="preserve">. </w:t>
      </w:r>
      <w:proofErr w:type="spellStart"/>
      <w:r w:rsidR="00F6225C">
        <w:t>Шлома</w:t>
      </w:r>
      <w:proofErr w:type="spellEnd"/>
    </w:p>
    <w:p w:rsidR="008E12A9" w:rsidRPr="008E12A9" w:rsidRDefault="008E12A9" w:rsidP="008E12A9">
      <w:pPr>
        <w:tabs>
          <w:tab w:val="left" w:pos="12155"/>
        </w:tabs>
        <w:jc w:val="both"/>
      </w:pPr>
    </w:p>
    <w:p w:rsidR="008E12A9" w:rsidRDefault="008E12A9">
      <w:pPr>
        <w:spacing w:after="200" w:line="276" w:lineRule="auto"/>
      </w:pPr>
      <w:r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56"/>
      </w:tblGrid>
      <w:tr w:rsidR="00526A69" w:rsidRPr="007170CD" w:rsidTr="00526A6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качестве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526A69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E12A9" w:rsidRDefault="008E12A9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AD7C33" w:rsidRDefault="00AD7C33" w:rsidP="00D93EEA">
      <w:pPr>
        <w:jc w:val="right"/>
      </w:pPr>
    </w:p>
    <w:p w:rsidR="00D93EEA" w:rsidRPr="00D93EEA" w:rsidRDefault="00D93EEA" w:rsidP="00D93EEA">
      <w:pPr>
        <w:jc w:val="right"/>
      </w:pPr>
      <w:r>
        <w:lastRenderedPageBreak/>
        <w:t>Приложение 2</w:t>
      </w:r>
    </w:p>
    <w:p w:rsidR="008E12A9" w:rsidRPr="008E12A9" w:rsidRDefault="008E12A9" w:rsidP="008E12A9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8E12A9" w:rsidRPr="008E12A9" w:rsidTr="00CA64C4">
        <w:tc>
          <w:tcPr>
            <w:tcW w:w="10137" w:type="dxa"/>
          </w:tcPr>
          <w:p w:rsidR="0018307B" w:rsidRPr="00CE4106" w:rsidRDefault="0018307B" w:rsidP="0018307B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 xml:space="preserve">Договор аренды </w:t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>земельного участка</w:t>
            </w:r>
          </w:p>
          <w:p w:rsidR="00033A2F" w:rsidRDefault="00033A2F" w:rsidP="0018307B">
            <w:pPr>
              <w:ind w:firstLine="540"/>
              <w:jc w:val="center"/>
            </w:pPr>
          </w:p>
          <w:p w:rsidR="0018307B" w:rsidRDefault="0018307B" w:rsidP="0018307B">
            <w:pPr>
              <w:ind w:firstLine="540"/>
              <w:jc w:val="center"/>
            </w:pPr>
            <w:r>
              <w:t>№ _________</w:t>
            </w:r>
          </w:p>
          <w:p w:rsidR="00665BDA" w:rsidRPr="0018307B" w:rsidRDefault="00665BDA" w:rsidP="0018307B">
            <w:pPr>
              <w:ind w:firstLine="540"/>
              <w:jc w:val="center"/>
              <w:rPr>
                <w:caps/>
              </w:rPr>
            </w:pPr>
          </w:p>
          <w:p w:rsidR="00D61ADF" w:rsidRPr="00A75DEF" w:rsidRDefault="0018307B" w:rsidP="00665BDA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D61ADF" w:rsidRPr="00A75DEF" w:rsidRDefault="00D61ADF" w:rsidP="00D61ADF"/>
          <w:tbl>
            <w:tblPr>
              <w:tblW w:w="0" w:type="auto"/>
              <w:tblLook w:val="04A0"/>
            </w:tblPr>
            <w:tblGrid>
              <w:gridCol w:w="9758"/>
            </w:tblGrid>
            <w:tr w:rsidR="00D61ADF" w:rsidRPr="00A75DEF" w:rsidTr="00397CE1">
              <w:tc>
                <w:tcPr>
                  <w:tcW w:w="9758" w:type="dxa"/>
                </w:tcPr>
                <w:p w:rsidR="00D61ADF" w:rsidRPr="00A75DEF" w:rsidRDefault="00D61ADF" w:rsidP="00397CE1">
                  <w:pPr>
                    <w:ind w:firstLine="539"/>
                    <w:jc w:val="both"/>
                  </w:pPr>
                  <w:proofErr w:type="gramStart"/>
                  <w:r w:rsidRPr="00A75DEF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"Арендодатель", и ________, именуемый в дальнейшем "Арендатор", и именуемые в дальнейшем "Стороны", заключили настоящий договор (далее</w:t>
                  </w:r>
                  <w:proofErr w:type="gramEnd"/>
                  <w:r w:rsidRPr="00A75DEF">
                    <w:t xml:space="preserve"> - </w:t>
                  </w:r>
                  <w:proofErr w:type="gramStart"/>
                  <w:r w:rsidRPr="00A75DEF">
                    <w:t>Договор) о нижеследующем:</w:t>
                  </w:r>
                  <w:proofErr w:type="gramEnd"/>
                </w:p>
                <w:p w:rsidR="00D61ADF" w:rsidRPr="00A75DEF" w:rsidRDefault="00D61ADF" w:rsidP="00D61ADF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A75DEF">
                    <w:rPr>
                      <w:caps/>
                    </w:rPr>
                    <w:t>ПРЕДМЕТ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1.1. Арендодатель предоставляет, а Арендатор, приобретший право на заключение настоящего Договора на торгах, проводимых  _____________, принимает в аренду земельный участок с категорией земель - земли населенных пунктов, территориальной зоны </w:t>
                  </w:r>
                  <w:proofErr w:type="spellStart"/>
                  <w:r w:rsidRPr="00A75DEF">
                    <w:t>_____________с</w:t>
                  </w:r>
                  <w:proofErr w:type="spellEnd"/>
                  <w:r w:rsidRPr="00A75DEF">
                    <w:t xml:space="preserve"> кадастровым номером 24:50:________, находящийся по адресу: г. Красноярск, ______ район,  _______</w:t>
                  </w:r>
                  <w:proofErr w:type="gramStart"/>
                  <w:r w:rsidRPr="00A75DEF">
                    <w:t xml:space="preserve"> ,</w:t>
                  </w:r>
                  <w:proofErr w:type="gramEnd"/>
                  <w:r w:rsidRPr="00A75DEF">
                    <w:t xml:space="preserve">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 неотъемлемой частью, общей площадью _____ кв.м. (приложение 1).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A75DEF">
                    <w:t>ии ау</w:t>
                  </w:r>
                  <w:proofErr w:type="gramEnd"/>
                  <w:r w:rsidRPr="00A75DEF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D61ADF" w:rsidRPr="00A75DEF" w:rsidRDefault="00D61ADF" w:rsidP="00397CE1">
                  <w:pPr>
                    <w:ind w:firstLine="709"/>
                    <w:jc w:val="center"/>
                  </w:pPr>
                  <w:r w:rsidRPr="00A75DEF">
                    <w:t>2. СРОК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2.1. Срок аренды Участка устанавливается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_____.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2.2. Договор, заключенный на срок более одного года, вступает в силу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397CE1">
                  <w:pPr>
                    <w:ind w:firstLine="709"/>
                    <w:jc w:val="center"/>
                  </w:pPr>
                  <w:r w:rsidRPr="00A75DEF">
                    <w:t>3. РАЗМЕР И УСЛОВИЯ ВНЕСЕНИЯ АРЕНДНОЙ ПЛАТЫ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3.1. Размер арендной платы за Участок составляет ______ руб. в месяц (квартал).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3.2. Первый платеж по настоящему Договору начисляется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3.5. Внесенный Арендатором задаток засчитывается в счет арендной платы.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3.6. </w:t>
                  </w:r>
                  <w:r w:rsidR="005B24CF" w:rsidRPr="009370EC">
                    <w:rPr>
                      <w:color w:val="000000"/>
                    </w:rPr>
                    <w:t>Арендная плата вносится Арендатором ежемесячно не позднее 10-го числа месяца, за который вносится плата, путем перечисления на счет № 40101810600000010001 в Отделении Красноярск, г. Красноярск, БИК 040407001, КБК 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</w:t>
                  </w:r>
                  <w:r w:rsidRPr="00A75DEF">
                    <w:t xml:space="preserve">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Арендатор обязан в десятидневный срок после внесения арендной платы направить Арендодателю копию платежного поручения (квитанции) с отметкой банка, подтверждающего перечисление арендной платы или предоставить иное подтверждение для удостоверения факта внесения Арендатором арендной платы на вышеуказанный расчетный счет Арендодателя.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lastRenderedPageBreak/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4. ПРАВА И ОБЯЗАННОСТИ СТОРОН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 Арендодатель имеет право: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4.1.4. Требовать досрочного расторжения настоящего Договора в случае нарушения Арендатором обязанностей, предусмотренных пунктами 4.4.14, 4.4.15.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4.2. Арендодатель обязан: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4.2.1. Выполнять в полном объеме все условия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4.3. Арендатор имеет право: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4.3.1. </w:t>
                  </w:r>
                  <w:proofErr w:type="gramStart"/>
                  <w:r w:rsidRPr="00A75DEF">
                    <w:t>При аренде Участка, на срок до 5 (Пяти) лет включительно передавать свои права и обязанности по настоящему Договору третьему лицу в порядке и на условиях, предусмотренных ст. 22 Земельного кодекса РФ и Постановлением администрации города Красноярска от 03.11.2003 № 469 «Об утверждении Положения о порядке согласования передачи арендатором прав и обязанностей по договору аренды земельного участка третьему лицу, передачи арендованного участка</w:t>
                  </w:r>
                  <w:proofErr w:type="gramEnd"/>
                  <w:r w:rsidRPr="00A75DEF">
                    <w:t xml:space="preserve"> в субаренду», с согласия Арендодателя.</w:t>
                  </w:r>
                </w:p>
                <w:p w:rsidR="00D61ADF" w:rsidRPr="00A75DEF" w:rsidRDefault="00D61ADF" w:rsidP="00397CE1">
                  <w:pPr>
                    <w:tabs>
                      <w:tab w:val="center" w:pos="4677"/>
                      <w:tab w:val="right" w:pos="9355"/>
                    </w:tabs>
                    <w:ind w:firstLine="539"/>
                    <w:jc w:val="both"/>
                  </w:pPr>
                  <w:r w:rsidRPr="00A75DEF">
                    <w:t xml:space="preserve">4.3.2. При аренде Участка на срок более чем 5 (Пяти) лет, передавать свои права и обязанности по настоящему Договору третьему лицу в порядке и на условиях, предусмотренных ст. 22 Земельного кодекса РФ, без согласия Арендодателя при условии его письменного уведомления.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4.3.3.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 Арендатор обязан: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4.4.1. Выполнять в полном объеме все условия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4.4.3. Оплачивать арендную плату в размере и порядке, установленном настоящим Договором.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4.4.6. В течение 10 дней после подписания настоящего Договора и изменений к нему передать его (их) на государственную регистрацию в управление Федеральной службы государственной регистрации, кадастра и картографии по Красноярскому краю (в случае заключения договора аренды на срок более 1 года).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4.4.7.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4.4.8.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4.4.9.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4.4.10.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</w:t>
                  </w:r>
                  <w:r w:rsidRPr="00A75DEF">
                    <w:lastRenderedPageBreak/>
                    <w:t xml:space="preserve">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4.4.11.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4.4.12. Письменно в 10-дневный срок уведомить Арендодателя об изменении своих реквизитов.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4.4.13. В 7-ми-дневный срок после регистрации настоящего Договора в управлении Федеральной службы государственной регистрации, кадастра и картографии по Красноярскому краю предоставить Арендодателю копию зарегистрированного Договора.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4.4.14.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D61ADF" w:rsidRPr="00A75DEF" w:rsidRDefault="00D61ADF" w:rsidP="00397CE1">
                  <w:pPr>
                    <w:ind w:firstLine="540"/>
                    <w:jc w:val="both"/>
                  </w:pPr>
                  <w:r w:rsidRPr="00A75DEF">
                    <w:t>4.4.15.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5. ОТВЕТСТВЕННОСТЬ СТОРОН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6. ИЗМЕНЕНИЕ, РАСТОРЖЕНИЕ И ПРЕКРАЩЕНИЕ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порядке,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возможно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 ранее чем через 1 (Один) год с даты заключения настоящего Договора и при наличии в совокупности следующих условий: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6.3.3. В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случае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с даты получения Арендодателем уведомления о расторжении настоящего Договора. При этом пункт 4.4.7 настоящего Договора применению не подлежит.</w:t>
                  </w:r>
                </w:p>
                <w:p w:rsidR="00D61ADF" w:rsidRPr="00A75DEF" w:rsidRDefault="00D61ADF" w:rsidP="00397CE1">
                  <w:pPr>
                    <w:ind w:right="-30" w:firstLine="567"/>
                    <w:jc w:val="both"/>
                  </w:pPr>
                  <w:r w:rsidRPr="00A75DEF">
                    <w:t xml:space="preserve">6.3.4. В </w:t>
                  </w:r>
                  <w:proofErr w:type="gramStart"/>
                  <w:r w:rsidRPr="00A75DEF">
                    <w:t>случае</w:t>
                  </w:r>
                  <w:proofErr w:type="gramEnd"/>
                  <w:r w:rsidRPr="00A75DEF">
                    <w:t xml:space="preserve">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7. РАССМОТРЕНИЕ И УРЕГУЛИРОВАНИЕ СПОРОВ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8. ОСОБЫЕ УСЛОВИЯ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9. ЮРИДИЧЕСКИЕ И БАНКОВСКИЕ РЕКВИЗИТЫ СТОРОН</w:t>
                  </w:r>
                </w:p>
                <w:p w:rsidR="005B24CF" w:rsidRPr="00A75DEF" w:rsidRDefault="005B24CF" w:rsidP="005B24CF">
                  <w:pPr>
                    <w:jc w:val="both"/>
                  </w:pPr>
                  <w:r w:rsidRPr="00A75DEF">
                    <w:t>Арендодатель: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Департамент муниципального имущества и земельных отношений администрации города Красноярска 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Расчетный счет 40204810800000001047 в Отделении Красноярск, г. Красноярск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БИК 040407001 ИНН 2466010657 КПП 246601001 ОКПО 10172707 ОКВЭД 75.11.31 ОКТМО 04701000 ОКОГУ 32100 ОКФС 14 ОКОПФ 81 ОГРН 1032402940800 </w:t>
                  </w:r>
                </w:p>
                <w:p w:rsidR="005B24CF" w:rsidRPr="007B7925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Юридический адрес: 660049, г. Красноярск, ул. Карла Маркса, 75, тел.  226-17-46.</w:t>
                  </w:r>
                </w:p>
                <w:p w:rsidR="00D61ADF" w:rsidRPr="00A75DEF" w:rsidRDefault="00D61ADF" w:rsidP="00397CE1">
                  <w:pPr>
                    <w:jc w:val="center"/>
                  </w:pPr>
                </w:p>
              </w:tc>
            </w:tr>
          </w:tbl>
          <w:p w:rsidR="00D61ADF" w:rsidRPr="00A75DEF" w:rsidRDefault="00D61ADF" w:rsidP="00D61ADF">
            <w:pPr>
              <w:jc w:val="both"/>
            </w:pPr>
            <w:r w:rsidRPr="00A75DEF">
              <w:lastRenderedPageBreak/>
              <w:t>Арендатор:_________________________________________________________</w:t>
            </w:r>
          </w:p>
          <w:p w:rsidR="00D61ADF" w:rsidRPr="00A75DEF" w:rsidRDefault="00D61ADF" w:rsidP="00D61ADF">
            <w:pPr>
              <w:ind w:firstLine="540"/>
              <w:jc w:val="center"/>
            </w:pPr>
            <w:r w:rsidRPr="00A75DEF">
              <w:t>10. ПОДПИСИ СТОРОН</w:t>
            </w:r>
          </w:p>
          <w:tbl>
            <w:tblPr>
              <w:tblW w:w="0" w:type="auto"/>
              <w:tblInd w:w="63" w:type="dxa"/>
              <w:tblLook w:val="01E0"/>
            </w:tblPr>
            <w:tblGrid>
              <w:gridCol w:w="4722"/>
              <w:gridCol w:w="4786"/>
            </w:tblGrid>
            <w:tr w:rsidR="00D61ADF" w:rsidRPr="00A75DEF" w:rsidTr="00397CE1">
              <w:trPr>
                <w:trHeight w:val="1212"/>
              </w:trPr>
              <w:tc>
                <w:tcPr>
                  <w:tcW w:w="4722" w:type="dxa"/>
                </w:tcPr>
                <w:p w:rsidR="00D61ADF" w:rsidRPr="00A75DEF" w:rsidRDefault="00D61ADF" w:rsidP="00397CE1">
                  <w:r w:rsidRPr="00A75DEF">
                    <w:t xml:space="preserve">    Арендодатель:</w:t>
                  </w:r>
                </w:p>
                <w:p w:rsidR="00D61ADF" w:rsidRPr="00A75DEF" w:rsidRDefault="00D61ADF" w:rsidP="00397CE1"/>
                <w:p w:rsidR="00D61ADF" w:rsidRPr="00A75DEF" w:rsidRDefault="00D61ADF" w:rsidP="00397CE1">
                  <w:r w:rsidRPr="00A75DEF">
                    <w:t>Приложение: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Кадастровый паспорт Участка.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Расчет арендной платы.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Акт приема – передачи Участка.</w:t>
                  </w:r>
                </w:p>
              </w:tc>
              <w:tc>
                <w:tcPr>
                  <w:tcW w:w="4786" w:type="dxa"/>
                </w:tcPr>
                <w:p w:rsidR="00D61ADF" w:rsidRPr="00A75DEF" w:rsidRDefault="00D61ADF" w:rsidP="00397CE1">
                  <w:r w:rsidRPr="00A75DEF">
                    <w:t xml:space="preserve">                          Арендатор:</w:t>
                  </w:r>
                </w:p>
                <w:p w:rsidR="00D61ADF" w:rsidRPr="00A75DEF" w:rsidRDefault="00D61ADF" w:rsidP="00397CE1"/>
              </w:tc>
            </w:tr>
          </w:tbl>
          <w:p w:rsidR="008E12A9" w:rsidRPr="008E12A9" w:rsidRDefault="008E12A9" w:rsidP="00CA64C4">
            <w:pPr>
              <w:jc w:val="center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BF5E62" w:rsidRDefault="00BF5E62" w:rsidP="0089271C"/>
    <w:p w:rsidR="00BF5E62" w:rsidRDefault="00BF5E62" w:rsidP="00BF5E62">
      <w:pPr>
        <w:jc w:val="center"/>
      </w:pPr>
    </w:p>
    <w:p w:rsidR="0083226C" w:rsidRDefault="00C01777" w:rsidP="00BF5E62">
      <w:pPr>
        <w:jc w:val="center"/>
      </w:pPr>
      <w:r>
        <w:rPr>
          <w:noProof/>
        </w:rPr>
        <w:drawing>
          <wp:inline distT="0" distB="0" distL="0" distR="0">
            <wp:extent cx="7493489" cy="4602896"/>
            <wp:effectExtent l="0" t="1447800" r="0" b="1416904"/>
            <wp:docPr id="3" name="Рисунок 1" descr="\\dmi-top\profiles\matvienko\Рабочий стол\Караульная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matvienko\Рабочий стол\Караульная-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496347" cy="4604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680801" w:rsidRDefault="00680801" w:rsidP="00BF5E62">
      <w:pPr>
        <w:jc w:val="center"/>
      </w:pPr>
    </w:p>
    <w:p w:rsidR="00680801" w:rsidRDefault="00680801" w:rsidP="00BF5E62">
      <w:pPr>
        <w:jc w:val="center"/>
      </w:pPr>
    </w:p>
    <w:p w:rsidR="00404CC0" w:rsidRDefault="00404CC0" w:rsidP="0083226C">
      <w:pPr>
        <w:jc w:val="center"/>
        <w:rPr>
          <w:noProof/>
        </w:rPr>
      </w:pPr>
    </w:p>
    <w:p w:rsidR="00404CC0" w:rsidRDefault="00404CC0" w:rsidP="002838BD">
      <w:pPr>
        <w:jc w:val="right"/>
        <w:rPr>
          <w:noProof/>
        </w:rPr>
      </w:pPr>
    </w:p>
    <w:p w:rsidR="003A0EB5" w:rsidRDefault="003A0EB5" w:rsidP="00D05D37">
      <w:pPr>
        <w:jc w:val="center"/>
        <w:rPr>
          <w:noProof/>
        </w:rPr>
      </w:pPr>
    </w:p>
    <w:p w:rsidR="003A0EB5" w:rsidRDefault="003A0EB5" w:rsidP="00D05D37">
      <w:pPr>
        <w:jc w:val="center"/>
        <w:rPr>
          <w:noProof/>
        </w:rPr>
        <w:sectPr w:rsidR="003A0EB5" w:rsidSect="00DC2C5A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CA184E" w:rsidRPr="00D61ADF" w:rsidRDefault="00CA184E" w:rsidP="00BF0C98"/>
    <w:p w:rsidR="00CF5637" w:rsidRDefault="00C01777" w:rsidP="00C01777">
      <w:pPr>
        <w:ind w:left="426"/>
      </w:pPr>
      <w:r>
        <w:rPr>
          <w:noProof/>
        </w:rPr>
        <w:drawing>
          <wp:inline distT="0" distB="0" distL="0" distR="0">
            <wp:extent cx="7565106" cy="5314192"/>
            <wp:effectExtent l="0" t="1123950" r="0" b="1105658"/>
            <wp:docPr id="4" name="Рисунок 2" descr="\\dmi-top\profiles\matvienko\Рабочий стол\Караульная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iles\matvienko\Рабочий стол\Караульная-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67992" cy="5316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01777" w:rsidRDefault="00C01777" w:rsidP="00C01777">
      <w:pPr>
        <w:ind w:left="567"/>
      </w:pPr>
      <w:r>
        <w:rPr>
          <w:noProof/>
        </w:rPr>
        <w:lastRenderedPageBreak/>
        <w:drawing>
          <wp:inline distT="0" distB="0" distL="0" distR="0">
            <wp:extent cx="7993052" cy="4187855"/>
            <wp:effectExtent l="0" t="1905000" r="0" b="1889095"/>
            <wp:docPr id="5" name="Рисунок 3" descr="\\dmi-top\profiles\matvienko\Рабочий стол\Караульная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dmi-top\profiles\matvienko\Рабочий стол\Караульная-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996101" cy="4189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01777" w:rsidRDefault="00C01777" w:rsidP="00D61ADF">
      <w:pPr>
        <w:ind w:left="4680"/>
      </w:pPr>
    </w:p>
    <w:p w:rsidR="00C01777" w:rsidRDefault="00C01777" w:rsidP="00D61ADF">
      <w:pPr>
        <w:ind w:left="4680"/>
      </w:pPr>
    </w:p>
    <w:p w:rsidR="00C01777" w:rsidRDefault="00C01777" w:rsidP="00D61ADF">
      <w:pPr>
        <w:ind w:left="4680"/>
      </w:pPr>
    </w:p>
    <w:p w:rsidR="00C01777" w:rsidRDefault="00C01777" w:rsidP="00D61ADF">
      <w:pPr>
        <w:ind w:left="4680"/>
      </w:pPr>
    </w:p>
    <w:p w:rsidR="00C01777" w:rsidRDefault="00C01777" w:rsidP="00D61ADF">
      <w:pPr>
        <w:ind w:left="4680"/>
      </w:pPr>
    </w:p>
    <w:p w:rsidR="00C01777" w:rsidRDefault="00C01777" w:rsidP="00D61ADF">
      <w:pPr>
        <w:ind w:left="4680"/>
      </w:pPr>
    </w:p>
    <w:p w:rsidR="00C01777" w:rsidRDefault="00C01777" w:rsidP="00C01777">
      <w:pPr>
        <w:ind w:left="-142"/>
      </w:pPr>
      <w:r>
        <w:rPr>
          <w:noProof/>
        </w:rPr>
        <w:lastRenderedPageBreak/>
        <w:drawing>
          <wp:inline distT="0" distB="0" distL="0" distR="0">
            <wp:extent cx="7604283" cy="5224295"/>
            <wp:effectExtent l="0" t="1181100" r="0" b="1176505"/>
            <wp:docPr id="7" name="Рисунок 4" descr="\\dmi-top\profiles\matvienko\Рабочий стол\Караульная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dmi-top\profiles\matvienko\Рабочий стол\Караульная-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607183" cy="5226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637" w:rsidRDefault="00CF5637" w:rsidP="00D61ADF">
      <w:pPr>
        <w:ind w:left="4680"/>
      </w:pPr>
    </w:p>
    <w:p w:rsidR="00C01777" w:rsidRDefault="00C01777" w:rsidP="00D61ADF">
      <w:pPr>
        <w:ind w:left="4680"/>
      </w:pPr>
    </w:p>
    <w:p w:rsidR="00C01777" w:rsidRDefault="00C01777" w:rsidP="00D61ADF">
      <w:pPr>
        <w:ind w:left="4680"/>
      </w:pPr>
    </w:p>
    <w:p w:rsidR="00C01777" w:rsidRDefault="00C01777" w:rsidP="00D61ADF">
      <w:pPr>
        <w:ind w:left="4680"/>
      </w:pPr>
    </w:p>
    <w:p w:rsidR="00C01777" w:rsidRDefault="00C01777" w:rsidP="00D61ADF">
      <w:pPr>
        <w:ind w:left="4680"/>
      </w:pPr>
    </w:p>
    <w:p w:rsidR="00C01777" w:rsidRDefault="00C01777" w:rsidP="00D61ADF">
      <w:pPr>
        <w:ind w:left="4680"/>
      </w:pPr>
    </w:p>
    <w:p w:rsidR="00C01777" w:rsidRDefault="00C01777" w:rsidP="00D61ADF">
      <w:pPr>
        <w:ind w:left="4680"/>
      </w:pPr>
    </w:p>
    <w:p w:rsidR="00C01777" w:rsidRDefault="00C01777" w:rsidP="00D61ADF">
      <w:pPr>
        <w:ind w:left="4680"/>
      </w:pPr>
    </w:p>
    <w:p w:rsidR="00C01777" w:rsidRDefault="00C01777" w:rsidP="00D61ADF">
      <w:pPr>
        <w:ind w:left="4680"/>
      </w:pPr>
    </w:p>
    <w:p w:rsidR="00C01777" w:rsidRDefault="00C01777" w:rsidP="00D61ADF">
      <w:pPr>
        <w:ind w:left="4680"/>
      </w:pPr>
    </w:p>
    <w:p w:rsidR="00C01777" w:rsidRDefault="00C01777" w:rsidP="00D61ADF">
      <w:pPr>
        <w:ind w:left="4680"/>
      </w:pPr>
    </w:p>
    <w:p w:rsidR="00D61ADF" w:rsidRPr="00D61ADF" w:rsidRDefault="00D61ADF" w:rsidP="00D61ADF">
      <w:pPr>
        <w:ind w:left="4680"/>
        <w:rPr>
          <w:u w:val="single"/>
        </w:rPr>
      </w:pPr>
      <w:r w:rsidRPr="00D61ADF">
        <w:lastRenderedPageBreak/>
        <w:t>ПРИЛОЖЕНИЕ 2</w:t>
      </w:r>
      <w:r w:rsidRPr="00D61ADF">
        <w:br/>
        <w:t>к договору аренды земельного участка</w:t>
      </w:r>
      <w:r w:rsidRPr="00D61ADF">
        <w:br/>
      </w:r>
      <w:proofErr w:type="gramStart"/>
      <w:r w:rsidRPr="00D61ADF">
        <w:t>от</w:t>
      </w:r>
      <w:proofErr w:type="gramEnd"/>
      <w:r w:rsidRPr="00D61ADF">
        <w:t xml:space="preserve"> _______________ № _______</w:t>
      </w:r>
    </w:p>
    <w:p w:rsidR="00D61ADF" w:rsidRPr="00D61ADF" w:rsidRDefault="00D61ADF" w:rsidP="00D61ADF">
      <w:pPr>
        <w:jc w:val="center"/>
        <w:rPr>
          <w:bCs/>
        </w:rPr>
      </w:pPr>
    </w:p>
    <w:p w:rsidR="00D61ADF" w:rsidRPr="00D61ADF" w:rsidRDefault="00D61ADF" w:rsidP="00D61ADF">
      <w:pPr>
        <w:jc w:val="center"/>
        <w:rPr>
          <w:bCs/>
        </w:rPr>
      </w:pPr>
      <w:r w:rsidRPr="00D61ADF">
        <w:rPr>
          <w:bCs/>
        </w:rPr>
        <w:t>РАСЧЕТ</w:t>
      </w:r>
      <w:r w:rsidRPr="00D61ADF">
        <w:rPr>
          <w:bCs/>
        </w:rPr>
        <w:br/>
        <w:t>арендной платы за земельный участок с кадастровым номером</w:t>
      </w:r>
    </w:p>
    <w:p w:rsidR="00D61ADF" w:rsidRPr="00D61ADF" w:rsidRDefault="00D61ADF" w:rsidP="00D61ADF">
      <w:pPr>
        <w:ind w:left="2340"/>
        <w:rPr>
          <w:bCs/>
        </w:rPr>
      </w:pPr>
    </w:p>
    <w:tbl>
      <w:tblPr>
        <w:tblW w:w="9511" w:type="dxa"/>
        <w:tblInd w:w="95" w:type="dxa"/>
        <w:tblLook w:val="04A0"/>
      </w:tblPr>
      <w:tblGrid>
        <w:gridCol w:w="1802"/>
        <w:gridCol w:w="2322"/>
        <w:gridCol w:w="2552"/>
        <w:gridCol w:w="2835"/>
      </w:tblGrid>
      <w:tr w:rsidR="00D61ADF" w:rsidRPr="00D61ADF" w:rsidTr="00397CE1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Годовой размер арендной платы, руб</w:t>
            </w:r>
            <w:r w:rsidR="00D20B06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 xml:space="preserve">Оплата в месяц, </w:t>
            </w:r>
          </w:p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руб.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</w:tbl>
    <w:p w:rsidR="00D61ADF" w:rsidRPr="00D61ADF" w:rsidRDefault="00D61ADF" w:rsidP="00D61ADF">
      <w:pPr>
        <w:ind w:firstLine="300"/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 xml:space="preserve">Арендная плата устанавливается </w:t>
      </w:r>
      <w:proofErr w:type="gramStart"/>
      <w:r w:rsidRPr="00D61ADF">
        <w:t>с</w:t>
      </w:r>
      <w:proofErr w:type="gramEnd"/>
      <w:r w:rsidRPr="00D61ADF">
        <w:t xml:space="preserve"> _____________</w:t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>Арендная плата за первый подлежащий оплате период с _______ по ________ составляет ____________ руб.</w:t>
      </w:r>
      <w:proofErr w:type="gramEnd"/>
    </w:p>
    <w:p w:rsidR="00D61ADF" w:rsidRPr="00D61ADF" w:rsidRDefault="00D61ADF" w:rsidP="00D61ADF">
      <w:pPr>
        <w:ind w:firstLine="300"/>
        <w:jc w:val="both"/>
      </w:pPr>
      <w:r w:rsidRPr="00D61ADF">
        <w:t xml:space="preserve">Настоящее приложение является неотъемлемой частью настоящего Договора. </w:t>
      </w:r>
    </w:p>
    <w:p w:rsidR="00D61ADF" w:rsidRPr="00D61ADF" w:rsidRDefault="00D61ADF" w:rsidP="00D61ADF">
      <w:pPr>
        <w:jc w:val="center"/>
      </w:pPr>
    </w:p>
    <w:p w:rsidR="00D61ADF" w:rsidRPr="00D61ADF" w:rsidRDefault="00D61ADF" w:rsidP="00D61ADF">
      <w:pPr>
        <w:jc w:val="center"/>
      </w:pPr>
      <w:r w:rsidRPr="00D61AD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/>
      </w:tblPr>
      <w:tblGrid>
        <w:gridCol w:w="4375"/>
        <w:gridCol w:w="1283"/>
        <w:gridCol w:w="4453"/>
      </w:tblGrid>
      <w:tr w:rsidR="00D61ADF" w:rsidRPr="00D61ADF" w:rsidTr="00397CE1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397CE1">
            <w:pPr>
              <w:spacing w:after="240" w:line="276" w:lineRule="auto"/>
            </w:pPr>
            <w:r w:rsidRPr="00D61ADF">
              <w:rPr>
                <w:bCs/>
              </w:rPr>
              <w:t>Арендодатель:</w:t>
            </w:r>
            <w:r w:rsidRPr="00D61AD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397CE1">
            <w:pPr>
              <w:spacing w:line="276" w:lineRule="auto"/>
            </w:pPr>
            <w:r w:rsidRPr="00D61ADF">
              <w:rPr>
                <w:bCs/>
              </w:rPr>
              <w:t>Арендатор:</w:t>
            </w:r>
            <w:r w:rsidRPr="00D61ADF">
              <w:br/>
            </w:r>
          </w:p>
        </w:tc>
      </w:tr>
      <w:tr w:rsidR="00D61ADF" w:rsidRPr="00D61ADF" w:rsidTr="00397CE1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397CE1">
            <w:pPr>
              <w:spacing w:line="276" w:lineRule="auto"/>
            </w:pPr>
            <w:r w:rsidRPr="00D61ADF">
              <w:t>_________________</w:t>
            </w:r>
            <w:r w:rsidRPr="00D61AD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397CE1">
            <w:pPr>
              <w:spacing w:after="240" w:line="276" w:lineRule="auto"/>
            </w:pPr>
            <w:r w:rsidRPr="00D61ADF">
              <w:t>"____"__________________</w:t>
            </w:r>
            <w:r w:rsidR="00D20B06">
              <w:t xml:space="preserve">        </w:t>
            </w:r>
            <w:r w:rsidRPr="00D61ADF">
              <w:t xml:space="preserve"> г.</w:t>
            </w:r>
          </w:p>
          <w:p w:rsidR="00D61ADF" w:rsidRPr="00D61ADF" w:rsidRDefault="00D61ADF" w:rsidP="00397CE1">
            <w:pPr>
              <w:spacing w:after="240" w:line="276" w:lineRule="auto"/>
            </w:pPr>
            <w:r w:rsidRPr="00D61ADF">
              <w:t>М.П.</w:t>
            </w:r>
          </w:p>
        </w:tc>
      </w:tr>
    </w:tbl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 w:rsidRPr="00D61ADF">
        <w:rPr>
          <w:rFonts w:eastAsia="Calibri"/>
          <w:lang w:eastAsia="en-US"/>
        </w:rPr>
        <w:br w:type="page"/>
      </w:r>
      <w:r w:rsidRPr="00D61ADF">
        <w:rPr>
          <w:rFonts w:eastAsia="Calibri"/>
          <w:lang w:eastAsia="en-US"/>
        </w:rPr>
        <w:lastRenderedPageBreak/>
        <w:t>ПРИЛОЖЕНИЕ 3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D61ADF">
        <w:rPr>
          <w:rFonts w:eastAsia="Calibri"/>
          <w:lang w:eastAsia="en-US"/>
        </w:rPr>
        <w:t>к договору аренды земельного участка</w:t>
      </w:r>
      <w:r w:rsidRPr="00D61ADF">
        <w:rPr>
          <w:rFonts w:eastAsia="Calibri"/>
          <w:lang w:eastAsia="en-US"/>
        </w:rPr>
        <w:br/>
      </w:r>
      <w:proofErr w:type="gramStart"/>
      <w:r w:rsidRPr="00D61ADF">
        <w:rPr>
          <w:rFonts w:eastAsia="Calibri"/>
          <w:lang w:eastAsia="en-US"/>
        </w:rPr>
        <w:t>от</w:t>
      </w:r>
      <w:proofErr w:type="gramEnd"/>
      <w:r w:rsidRPr="00D61ADF">
        <w:rPr>
          <w:rFonts w:eastAsia="Calibri"/>
          <w:lang w:eastAsia="en-US"/>
        </w:rPr>
        <w:t xml:space="preserve"> _______________ № _______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61ADF" w:rsidRPr="00D61ADF" w:rsidRDefault="00D61ADF" w:rsidP="00D61ADF">
      <w:pPr>
        <w:jc w:val="center"/>
      </w:pPr>
      <w:r w:rsidRPr="00D61ADF">
        <w:rPr>
          <w:bCs/>
        </w:rPr>
        <w:t>АКТ</w:t>
      </w:r>
      <w:r w:rsidRPr="00D61ADF">
        <w:rPr>
          <w:bCs/>
        </w:rPr>
        <w:br/>
        <w:t>приема-передачи земельного участка</w:t>
      </w:r>
    </w:p>
    <w:p w:rsidR="00D61ADF" w:rsidRPr="00D61ADF" w:rsidRDefault="00D61ADF" w:rsidP="00D61ADF">
      <w:pPr>
        <w:spacing w:after="240"/>
      </w:pPr>
      <w:r w:rsidRPr="00D61ADF">
        <w:br/>
      </w:r>
    </w:p>
    <w:tbl>
      <w:tblPr>
        <w:tblW w:w="5000" w:type="pct"/>
        <w:tblCellSpacing w:w="15" w:type="dxa"/>
        <w:tblLook w:val="0000"/>
      </w:tblPr>
      <w:tblGrid>
        <w:gridCol w:w="2704"/>
        <w:gridCol w:w="7307"/>
      </w:tblGrid>
      <w:tr w:rsidR="00D61ADF" w:rsidRPr="00D61ADF" w:rsidTr="00397CE1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r w:rsidRPr="00D61AD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pPr>
              <w:jc w:val="right"/>
            </w:pPr>
          </w:p>
        </w:tc>
      </w:tr>
    </w:tbl>
    <w:p w:rsidR="00D61ADF" w:rsidRPr="00D61ADF" w:rsidRDefault="00D61ADF" w:rsidP="00D61ADF">
      <w:pPr>
        <w:spacing w:after="240"/>
      </w:pPr>
      <w:r w:rsidRPr="00D61ADF">
        <w:br/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 xml:space="preserve">Департамент муниципального имущества и земельных отношений администрации города Красноярска, в </w:t>
      </w:r>
      <w:proofErr w:type="spellStart"/>
      <w:r w:rsidRPr="00D61ADF">
        <w:t>лице____________</w:t>
      </w:r>
      <w:proofErr w:type="spellEnd"/>
      <w:r w:rsidRPr="00D61ADF">
        <w:t>, именуемый в дальнейшем “Передающая сторона” передал, а _______________, именуемый в дальнейшем “Принимающая сторона”, принял земельный участок общей площадью ________________</w:t>
      </w:r>
      <w:r w:rsidRPr="00D61ADF">
        <w:rPr>
          <w:bCs/>
        </w:rPr>
        <w:t xml:space="preserve"> кв. м. </w:t>
      </w:r>
      <w:r w:rsidRPr="00D61AD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D61ADF" w:rsidRPr="00D61ADF" w:rsidRDefault="00D61ADF" w:rsidP="00D61ADF"/>
    <w:p w:rsidR="00D61ADF" w:rsidRPr="00D61ADF" w:rsidRDefault="00D61ADF" w:rsidP="00D61ADF"/>
    <w:p w:rsidR="00D61ADF" w:rsidRPr="00D61ADF" w:rsidRDefault="00D61ADF" w:rsidP="00D61ADF">
      <w:pPr>
        <w:ind w:firstLine="300"/>
        <w:jc w:val="both"/>
      </w:pPr>
      <w:r w:rsidRPr="00D61ADF">
        <w:t xml:space="preserve">“Передающая сторона” и “Принимающая сторона” зафиксировали настоящим актом следующее: состояние Участка на момент его передачи </w:t>
      </w:r>
      <w:r w:rsidRPr="00D61ADF">
        <w:rPr>
          <w:bCs/>
        </w:rPr>
        <w:t>удовлетворительное</w:t>
      </w:r>
      <w:r w:rsidRPr="00D61ADF">
        <w:t xml:space="preserve">. </w:t>
      </w:r>
    </w:p>
    <w:p w:rsidR="00D61ADF" w:rsidRPr="00D61ADF" w:rsidRDefault="00D61ADF" w:rsidP="00D61ADF">
      <w:pPr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>Датой фактической передачи Участка во владение и пользование “Принимающей стороне” считать __________.</w:t>
      </w:r>
    </w:p>
    <w:p w:rsidR="00D61ADF" w:rsidRPr="00D61ADF" w:rsidRDefault="00D61ADF" w:rsidP="00D61ADF">
      <w:pPr>
        <w:spacing w:after="240"/>
        <w:jc w:val="both"/>
      </w:pPr>
      <w:r w:rsidRPr="00D61ADF">
        <w:br/>
      </w:r>
    </w:p>
    <w:tbl>
      <w:tblPr>
        <w:tblW w:w="5000" w:type="pct"/>
        <w:tblCellSpacing w:w="15" w:type="dxa"/>
        <w:tblLook w:val="0000"/>
      </w:tblPr>
      <w:tblGrid>
        <w:gridCol w:w="5005"/>
        <w:gridCol w:w="5006"/>
      </w:tblGrid>
      <w:tr w:rsidR="00D61ADF" w:rsidRPr="00D61ADF" w:rsidTr="00397CE1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/>
              <w:rPr>
                <w:bCs/>
              </w:rPr>
            </w:pPr>
            <w:r w:rsidRPr="00D61ADF">
              <w:t>Передающая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397CE1">
            <w:r w:rsidRPr="00D61ADF">
              <w:br/>
              <w:t xml:space="preserve">__________________ </w:t>
            </w:r>
            <w:r w:rsidRPr="00D61ADF">
              <w:br/>
              <w:t xml:space="preserve">М.П. </w:t>
            </w:r>
          </w:p>
        </w:tc>
      </w:tr>
      <w:tr w:rsidR="00D61ADF" w:rsidRPr="00D61ADF" w:rsidTr="00397C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/>
        </w:tc>
      </w:tr>
      <w:tr w:rsidR="00D61ADF" w:rsidRPr="00D61ADF" w:rsidTr="00397CE1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/>
              <w:rPr>
                <w:bCs/>
              </w:rPr>
            </w:pPr>
            <w:r w:rsidRPr="00D61ADF">
              <w:t>Принимающая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397CE1">
            <w:pPr>
              <w:rPr>
                <w:lang w:val="en-US"/>
              </w:rPr>
            </w:pPr>
            <w:r w:rsidRPr="00D61ADF">
              <w:t>______________</w:t>
            </w:r>
            <w:r w:rsidRPr="00D61ADF">
              <w:rPr>
                <w:lang w:val="en-US"/>
              </w:rPr>
              <w:t>____</w:t>
            </w:r>
          </w:p>
        </w:tc>
      </w:tr>
    </w:tbl>
    <w:p w:rsidR="00DC2C5A" w:rsidRPr="008E12A9" w:rsidRDefault="00DC2C5A" w:rsidP="00DC2C5A"/>
    <w:p w:rsidR="00DC2C5A" w:rsidRDefault="00DC2C5A"/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D80" w:rsidRDefault="00FA5D80" w:rsidP="00D92637">
      <w:r>
        <w:separator/>
      </w:r>
    </w:p>
  </w:endnote>
  <w:endnote w:type="continuationSeparator" w:id="0">
    <w:p w:rsidR="00FA5D80" w:rsidRDefault="00FA5D80" w:rsidP="00D92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D80" w:rsidRDefault="00FA5D80" w:rsidP="00D92637">
      <w:r>
        <w:separator/>
      </w:r>
    </w:p>
  </w:footnote>
  <w:footnote w:type="continuationSeparator" w:id="0">
    <w:p w:rsidR="00FA5D80" w:rsidRDefault="00FA5D80" w:rsidP="00D926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3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0"/>
  </w:num>
  <w:num w:numId="5">
    <w:abstractNumId w:val="2"/>
  </w:num>
  <w:num w:numId="6">
    <w:abstractNumId w:val="5"/>
  </w:num>
  <w:num w:numId="7">
    <w:abstractNumId w:val="12"/>
  </w:num>
  <w:num w:numId="8">
    <w:abstractNumId w:val="11"/>
  </w:num>
  <w:num w:numId="9">
    <w:abstractNumId w:val="6"/>
  </w:num>
  <w:num w:numId="10">
    <w:abstractNumId w:val="13"/>
  </w:num>
  <w:num w:numId="11">
    <w:abstractNumId w:val="1"/>
  </w:num>
  <w:num w:numId="12">
    <w:abstractNumId w:val="7"/>
  </w:num>
  <w:num w:numId="13">
    <w:abstractNumId w:val="4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F28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718"/>
    <w:rsid w:val="00037781"/>
    <w:rsid w:val="00040299"/>
    <w:rsid w:val="00040D66"/>
    <w:rsid w:val="00041039"/>
    <w:rsid w:val="0004133E"/>
    <w:rsid w:val="000420E8"/>
    <w:rsid w:val="00042485"/>
    <w:rsid w:val="00042FCE"/>
    <w:rsid w:val="000442FF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8051D"/>
    <w:rsid w:val="0008155A"/>
    <w:rsid w:val="0008212F"/>
    <w:rsid w:val="00082A68"/>
    <w:rsid w:val="00082AB0"/>
    <w:rsid w:val="00082DA9"/>
    <w:rsid w:val="00082FBE"/>
    <w:rsid w:val="00083F50"/>
    <w:rsid w:val="00084D05"/>
    <w:rsid w:val="000851C1"/>
    <w:rsid w:val="00085984"/>
    <w:rsid w:val="00086611"/>
    <w:rsid w:val="00086A97"/>
    <w:rsid w:val="0008756C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6384"/>
    <w:rsid w:val="000A676F"/>
    <w:rsid w:val="000A7118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1E80"/>
    <w:rsid w:val="00124293"/>
    <w:rsid w:val="00124925"/>
    <w:rsid w:val="00124A01"/>
    <w:rsid w:val="00124BC5"/>
    <w:rsid w:val="001260B8"/>
    <w:rsid w:val="0012768F"/>
    <w:rsid w:val="001279A1"/>
    <w:rsid w:val="001300B0"/>
    <w:rsid w:val="00130331"/>
    <w:rsid w:val="00131B63"/>
    <w:rsid w:val="00132ED6"/>
    <w:rsid w:val="00133822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EE1"/>
    <w:rsid w:val="001433E4"/>
    <w:rsid w:val="001439F5"/>
    <w:rsid w:val="00143AB1"/>
    <w:rsid w:val="001441D1"/>
    <w:rsid w:val="00145618"/>
    <w:rsid w:val="0014564C"/>
    <w:rsid w:val="00145680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784"/>
    <w:rsid w:val="0016094B"/>
    <w:rsid w:val="00160E8B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57D0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BC2"/>
    <w:rsid w:val="001D5C0C"/>
    <w:rsid w:val="001D5E65"/>
    <w:rsid w:val="001D7038"/>
    <w:rsid w:val="001E0971"/>
    <w:rsid w:val="001E1019"/>
    <w:rsid w:val="001E297F"/>
    <w:rsid w:val="001E31F9"/>
    <w:rsid w:val="001E4F5F"/>
    <w:rsid w:val="001E4F94"/>
    <w:rsid w:val="001E55AA"/>
    <w:rsid w:val="001F0408"/>
    <w:rsid w:val="001F0E66"/>
    <w:rsid w:val="001F0EB5"/>
    <w:rsid w:val="001F1475"/>
    <w:rsid w:val="001F1D12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5BE"/>
    <w:rsid w:val="002068FC"/>
    <w:rsid w:val="00206B99"/>
    <w:rsid w:val="00207D84"/>
    <w:rsid w:val="002105CD"/>
    <w:rsid w:val="00210EF2"/>
    <w:rsid w:val="002111DD"/>
    <w:rsid w:val="0021126A"/>
    <w:rsid w:val="00211328"/>
    <w:rsid w:val="00211AA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A91"/>
    <w:rsid w:val="00226DC0"/>
    <w:rsid w:val="002277C5"/>
    <w:rsid w:val="0022798D"/>
    <w:rsid w:val="00227A6A"/>
    <w:rsid w:val="00227FF8"/>
    <w:rsid w:val="002315D7"/>
    <w:rsid w:val="00231B30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886"/>
    <w:rsid w:val="00275CC0"/>
    <w:rsid w:val="00275DF1"/>
    <w:rsid w:val="0027680A"/>
    <w:rsid w:val="00276B3B"/>
    <w:rsid w:val="00276DBA"/>
    <w:rsid w:val="00277A16"/>
    <w:rsid w:val="00277AEF"/>
    <w:rsid w:val="00280058"/>
    <w:rsid w:val="00282809"/>
    <w:rsid w:val="002838BD"/>
    <w:rsid w:val="00283D6D"/>
    <w:rsid w:val="0028539E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1505"/>
    <w:rsid w:val="00302195"/>
    <w:rsid w:val="00302AC3"/>
    <w:rsid w:val="00303281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ABC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D06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69C6"/>
    <w:rsid w:val="003A6A46"/>
    <w:rsid w:val="003A6A80"/>
    <w:rsid w:val="003A7BAB"/>
    <w:rsid w:val="003B2439"/>
    <w:rsid w:val="003B2D37"/>
    <w:rsid w:val="003B5B37"/>
    <w:rsid w:val="003B6776"/>
    <w:rsid w:val="003B6F91"/>
    <w:rsid w:val="003C0420"/>
    <w:rsid w:val="003C180B"/>
    <w:rsid w:val="003C3371"/>
    <w:rsid w:val="003C4BAC"/>
    <w:rsid w:val="003C4D59"/>
    <w:rsid w:val="003C5F16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3186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7D2"/>
    <w:rsid w:val="003E7E91"/>
    <w:rsid w:val="003F08F9"/>
    <w:rsid w:val="003F1BCC"/>
    <w:rsid w:val="003F2482"/>
    <w:rsid w:val="003F3D84"/>
    <w:rsid w:val="003F4EA0"/>
    <w:rsid w:val="003F4F03"/>
    <w:rsid w:val="003F6C76"/>
    <w:rsid w:val="003F6D58"/>
    <w:rsid w:val="003F73BA"/>
    <w:rsid w:val="003F7CEF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5B39"/>
    <w:rsid w:val="00426E4C"/>
    <w:rsid w:val="00427C8F"/>
    <w:rsid w:val="004307E8"/>
    <w:rsid w:val="0043081B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A5C"/>
    <w:rsid w:val="004A76ED"/>
    <w:rsid w:val="004A7787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09A"/>
    <w:rsid w:val="005453F7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1C9F"/>
    <w:rsid w:val="00562296"/>
    <w:rsid w:val="005623A6"/>
    <w:rsid w:val="005625FC"/>
    <w:rsid w:val="00562BB0"/>
    <w:rsid w:val="005630DA"/>
    <w:rsid w:val="00563322"/>
    <w:rsid w:val="00563CD6"/>
    <w:rsid w:val="00564AEB"/>
    <w:rsid w:val="0056589D"/>
    <w:rsid w:val="005669AA"/>
    <w:rsid w:val="0056783A"/>
    <w:rsid w:val="00567868"/>
    <w:rsid w:val="0057101D"/>
    <w:rsid w:val="00571B96"/>
    <w:rsid w:val="00572A13"/>
    <w:rsid w:val="00572C06"/>
    <w:rsid w:val="0057396E"/>
    <w:rsid w:val="0057401F"/>
    <w:rsid w:val="00575E72"/>
    <w:rsid w:val="00576718"/>
    <w:rsid w:val="00576DE9"/>
    <w:rsid w:val="0058110C"/>
    <w:rsid w:val="00581478"/>
    <w:rsid w:val="0058192E"/>
    <w:rsid w:val="00581F6F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24CF"/>
    <w:rsid w:val="005B3013"/>
    <w:rsid w:val="005B4CB3"/>
    <w:rsid w:val="005B536C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7018F"/>
    <w:rsid w:val="00670787"/>
    <w:rsid w:val="00670D38"/>
    <w:rsid w:val="00671ECE"/>
    <w:rsid w:val="00673CD5"/>
    <w:rsid w:val="00674E05"/>
    <w:rsid w:val="00675E99"/>
    <w:rsid w:val="006767A6"/>
    <w:rsid w:val="00677EFA"/>
    <w:rsid w:val="00680717"/>
    <w:rsid w:val="0068080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8EA"/>
    <w:rsid w:val="006A3949"/>
    <w:rsid w:val="006A3E3F"/>
    <w:rsid w:val="006A5A67"/>
    <w:rsid w:val="006A6BCD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980"/>
    <w:rsid w:val="006C619C"/>
    <w:rsid w:val="006C74C0"/>
    <w:rsid w:val="006C7F0D"/>
    <w:rsid w:val="006C7FA3"/>
    <w:rsid w:val="006D03DB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3531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365B"/>
    <w:rsid w:val="0070455A"/>
    <w:rsid w:val="00705ACF"/>
    <w:rsid w:val="00705AE9"/>
    <w:rsid w:val="00706526"/>
    <w:rsid w:val="00706659"/>
    <w:rsid w:val="0070669D"/>
    <w:rsid w:val="00710113"/>
    <w:rsid w:val="0071046A"/>
    <w:rsid w:val="00710A08"/>
    <w:rsid w:val="007115A5"/>
    <w:rsid w:val="00711D0B"/>
    <w:rsid w:val="0071232A"/>
    <w:rsid w:val="007123DF"/>
    <w:rsid w:val="007124E2"/>
    <w:rsid w:val="00714365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50B7D"/>
    <w:rsid w:val="007527F2"/>
    <w:rsid w:val="00753FAB"/>
    <w:rsid w:val="0075452F"/>
    <w:rsid w:val="00755E22"/>
    <w:rsid w:val="00756D45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2AA9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FFA"/>
    <w:rsid w:val="007A322B"/>
    <w:rsid w:val="007A3653"/>
    <w:rsid w:val="007A3E61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7DF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6B0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4F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5027B"/>
    <w:rsid w:val="00950400"/>
    <w:rsid w:val="009510BB"/>
    <w:rsid w:val="009511A2"/>
    <w:rsid w:val="00951E0C"/>
    <w:rsid w:val="00952019"/>
    <w:rsid w:val="00952088"/>
    <w:rsid w:val="00953390"/>
    <w:rsid w:val="0095344D"/>
    <w:rsid w:val="0095384F"/>
    <w:rsid w:val="00953E4A"/>
    <w:rsid w:val="00954785"/>
    <w:rsid w:val="00955690"/>
    <w:rsid w:val="009560B2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3B27"/>
    <w:rsid w:val="00985197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C01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5E2D"/>
    <w:rsid w:val="009E6269"/>
    <w:rsid w:val="009E6879"/>
    <w:rsid w:val="009E68C2"/>
    <w:rsid w:val="009E6C85"/>
    <w:rsid w:val="009E6F46"/>
    <w:rsid w:val="009E70E3"/>
    <w:rsid w:val="009E75D2"/>
    <w:rsid w:val="009F072F"/>
    <w:rsid w:val="009F07A0"/>
    <w:rsid w:val="009F0D97"/>
    <w:rsid w:val="009F17C2"/>
    <w:rsid w:val="009F1CF4"/>
    <w:rsid w:val="009F2013"/>
    <w:rsid w:val="009F2B05"/>
    <w:rsid w:val="009F37F9"/>
    <w:rsid w:val="009F4A5B"/>
    <w:rsid w:val="009F4E07"/>
    <w:rsid w:val="009F4FF1"/>
    <w:rsid w:val="009F52F5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73E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3825"/>
    <w:rsid w:val="00B04325"/>
    <w:rsid w:val="00B04E96"/>
    <w:rsid w:val="00B05108"/>
    <w:rsid w:val="00B07719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489"/>
    <w:rsid w:val="00BA3E05"/>
    <w:rsid w:val="00BA5A3F"/>
    <w:rsid w:val="00BA62F6"/>
    <w:rsid w:val="00BB02D2"/>
    <w:rsid w:val="00BB045B"/>
    <w:rsid w:val="00BB0811"/>
    <w:rsid w:val="00BB18EC"/>
    <w:rsid w:val="00BB1927"/>
    <w:rsid w:val="00BB1930"/>
    <w:rsid w:val="00BB2E95"/>
    <w:rsid w:val="00BB49A4"/>
    <w:rsid w:val="00BB4B6F"/>
    <w:rsid w:val="00BB547A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1B58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1777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C96"/>
    <w:rsid w:val="00C44CCF"/>
    <w:rsid w:val="00C464E2"/>
    <w:rsid w:val="00C46F2A"/>
    <w:rsid w:val="00C470FF"/>
    <w:rsid w:val="00C476CE"/>
    <w:rsid w:val="00C47A18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45E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6062"/>
    <w:rsid w:val="00CE6D00"/>
    <w:rsid w:val="00CE71AB"/>
    <w:rsid w:val="00CE77E1"/>
    <w:rsid w:val="00CE7A58"/>
    <w:rsid w:val="00CE7EA8"/>
    <w:rsid w:val="00CF089F"/>
    <w:rsid w:val="00CF1F58"/>
    <w:rsid w:val="00CF222B"/>
    <w:rsid w:val="00CF22B3"/>
    <w:rsid w:val="00CF42E4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E7D"/>
    <w:rsid w:val="00D73127"/>
    <w:rsid w:val="00D73448"/>
    <w:rsid w:val="00D74542"/>
    <w:rsid w:val="00D75588"/>
    <w:rsid w:val="00D75D67"/>
    <w:rsid w:val="00D767E8"/>
    <w:rsid w:val="00D76D05"/>
    <w:rsid w:val="00D77162"/>
    <w:rsid w:val="00D77961"/>
    <w:rsid w:val="00D809C8"/>
    <w:rsid w:val="00D80BE2"/>
    <w:rsid w:val="00D82E4C"/>
    <w:rsid w:val="00D83316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D37"/>
    <w:rsid w:val="00DA061D"/>
    <w:rsid w:val="00DA2F8D"/>
    <w:rsid w:val="00DA3ECB"/>
    <w:rsid w:val="00DA478F"/>
    <w:rsid w:val="00DA4994"/>
    <w:rsid w:val="00DA5219"/>
    <w:rsid w:val="00DA681E"/>
    <w:rsid w:val="00DA7761"/>
    <w:rsid w:val="00DA7BC8"/>
    <w:rsid w:val="00DA7DE1"/>
    <w:rsid w:val="00DB0F3A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44F9"/>
    <w:rsid w:val="00DC506B"/>
    <w:rsid w:val="00DC50DE"/>
    <w:rsid w:val="00DC641F"/>
    <w:rsid w:val="00DC6866"/>
    <w:rsid w:val="00DC6CF5"/>
    <w:rsid w:val="00DD052F"/>
    <w:rsid w:val="00DD1E30"/>
    <w:rsid w:val="00DD4103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559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F6E"/>
    <w:rsid w:val="00E76896"/>
    <w:rsid w:val="00E80097"/>
    <w:rsid w:val="00E80FB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E11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5537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BB5"/>
    <w:rsid w:val="00FA03BF"/>
    <w:rsid w:val="00FA066C"/>
    <w:rsid w:val="00FA236F"/>
    <w:rsid w:val="00FA2B14"/>
    <w:rsid w:val="00FA3186"/>
    <w:rsid w:val="00FA3EB9"/>
    <w:rsid w:val="00FA4B1E"/>
    <w:rsid w:val="00FA4CE3"/>
    <w:rsid w:val="00FA4EFE"/>
    <w:rsid w:val="00FA5408"/>
    <w:rsid w:val="00FA5B27"/>
    <w:rsid w:val="00FA5D80"/>
    <w:rsid w:val="00FA6C96"/>
    <w:rsid w:val="00FA6E4D"/>
    <w:rsid w:val="00FA735D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AD5"/>
    <w:rsid w:val="00FB5B1C"/>
    <w:rsid w:val="00FB5CE6"/>
    <w:rsid w:val="00FB6900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4287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" TargetMode="External"/><Relationship Id="rId13" Type="http://schemas.openxmlformats.org/officeDocument/2006/relationships/hyperlink" Target="consultantplus://offline/ref=FC8B49D8A3EB16E199E0251EA2E0CEA52D5AEFE1A1DEDE411D8B36E616V7ME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yperlink" Target="http://www.admkrsk.ru/" TargetMode="Externa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customXml" Target="../customXml/item4.xml"/><Relationship Id="rId10" Type="http://schemas.openxmlformats.org/officeDocument/2006/relationships/hyperlink" Target="consultantplus://offline/ref=924EE686F1C13642ED17601EA8303B93E1946271E532D77D2246185E4487A610FD1E6E102Er2E8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image" Target="media/image1.jpeg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7ED688D-DD0A-4A77-ADD2-6D51B8DB25AD}"/>
</file>

<file path=customXml/itemProps2.xml><?xml version="1.0" encoding="utf-8"?>
<ds:datastoreItem xmlns:ds="http://schemas.openxmlformats.org/officeDocument/2006/customXml" ds:itemID="{705DE70B-F41F-4953-9118-0773840FAA33}"/>
</file>

<file path=customXml/itemProps3.xml><?xml version="1.0" encoding="utf-8"?>
<ds:datastoreItem xmlns:ds="http://schemas.openxmlformats.org/officeDocument/2006/customXml" ds:itemID="{0C338E60-8E7D-4FC7-B3BE-A51632351908}"/>
</file>

<file path=customXml/itemProps4.xml><?xml version="1.0" encoding="utf-8"?>
<ds:datastoreItem xmlns:ds="http://schemas.openxmlformats.org/officeDocument/2006/customXml" ds:itemID="{857EFDC5-13A2-4C7C-90BC-B3ABE340F0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16</Pages>
  <Words>5140</Words>
  <Characters>29303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</cp:lastModifiedBy>
  <cp:revision>11</cp:revision>
  <cp:lastPrinted>2016-05-13T02:58:00Z</cp:lastPrinted>
  <dcterms:created xsi:type="dcterms:W3CDTF">2016-04-27T08:20:00Z</dcterms:created>
  <dcterms:modified xsi:type="dcterms:W3CDTF">2016-05-17T02:10:00Z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