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B7051"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DF4EBB">
        <w:rPr>
          <w:rFonts w:ascii="Times New Roman" w:hAnsi="Times New Roman"/>
          <w:b w:val="0"/>
          <w:sz w:val="24"/>
          <w:szCs w:val="24"/>
        </w:rPr>
        <w:t>Космонавтов</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B7051">
        <w:rPr>
          <w:rFonts w:ascii="Times New Roman" w:hAnsi="Times New Roman"/>
          <w:sz w:val="24"/>
          <w:szCs w:val="24"/>
        </w:rPr>
        <w:t>4</w:t>
      </w:r>
      <w:r w:rsidR="00CA64C4" w:rsidRPr="00AA7311">
        <w:rPr>
          <w:rFonts w:ascii="Times New Roman" w:hAnsi="Times New Roman"/>
          <w:sz w:val="24"/>
          <w:szCs w:val="24"/>
        </w:rPr>
        <w:t>00</w:t>
      </w:r>
      <w:r w:rsidR="00DF4EBB">
        <w:rPr>
          <w:rFonts w:ascii="Times New Roman" w:hAnsi="Times New Roman"/>
          <w:sz w:val="24"/>
          <w:szCs w:val="24"/>
        </w:rPr>
        <w:t>386</w:t>
      </w:r>
      <w:r w:rsidR="00CA64C4" w:rsidRPr="00AA7311">
        <w:rPr>
          <w:rFonts w:ascii="Times New Roman" w:hAnsi="Times New Roman"/>
          <w:sz w:val="24"/>
          <w:szCs w:val="24"/>
        </w:rPr>
        <w:t>:</w:t>
      </w:r>
      <w:r w:rsidR="00DF4EBB">
        <w:rPr>
          <w:rFonts w:ascii="Times New Roman" w:hAnsi="Times New Roman"/>
          <w:sz w:val="24"/>
          <w:szCs w:val="24"/>
        </w:rPr>
        <w:t>3098</w:t>
      </w:r>
      <w:r w:rsidRPr="00AA7311">
        <w:rPr>
          <w:rFonts w:ascii="Times New Roman" w:hAnsi="Times New Roman"/>
          <w:sz w:val="24"/>
          <w:szCs w:val="24"/>
        </w:rPr>
        <w:t xml:space="preserve">, расположенного по адресу: г. Красноярск, </w:t>
      </w:r>
      <w:r w:rsidR="006B7051">
        <w:rPr>
          <w:rFonts w:ascii="Times New Roman" w:hAnsi="Times New Roman"/>
          <w:sz w:val="24"/>
          <w:szCs w:val="24"/>
        </w:rPr>
        <w:t>Советский</w:t>
      </w:r>
      <w:r w:rsidR="00EA4EB0">
        <w:rPr>
          <w:rFonts w:ascii="Times New Roman" w:hAnsi="Times New Roman"/>
          <w:sz w:val="24"/>
          <w:szCs w:val="24"/>
        </w:rPr>
        <w:t xml:space="preserve"> район, </w:t>
      </w:r>
      <w:r w:rsidR="005015A4">
        <w:rPr>
          <w:rFonts w:ascii="Times New Roman" w:hAnsi="Times New Roman"/>
          <w:sz w:val="24"/>
          <w:szCs w:val="24"/>
        </w:rPr>
        <w:t xml:space="preserve">                                 </w:t>
      </w:r>
      <w:r w:rsidR="006B7051">
        <w:rPr>
          <w:rFonts w:ascii="Times New Roman" w:hAnsi="Times New Roman"/>
          <w:sz w:val="24"/>
          <w:szCs w:val="24"/>
        </w:rPr>
        <w:t xml:space="preserve">ул. </w:t>
      </w:r>
      <w:r w:rsidR="00DF4EBB">
        <w:rPr>
          <w:rFonts w:ascii="Times New Roman" w:hAnsi="Times New Roman"/>
          <w:sz w:val="24"/>
          <w:szCs w:val="24"/>
        </w:rPr>
        <w:t>Космонавтов</w:t>
      </w:r>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w:t>
      </w:r>
      <w:r w:rsidR="00DF4EBB">
        <w:rPr>
          <w:rFonts w:ascii="Times New Roman" w:hAnsi="Times New Roman"/>
          <w:sz w:val="24"/>
          <w:szCs w:val="24"/>
        </w:rPr>
        <w:t>зданий, сооружений одн</w:t>
      </w:r>
      <w:proofErr w:type="gramStart"/>
      <w:r w:rsidR="00DF4EBB">
        <w:rPr>
          <w:rFonts w:ascii="Times New Roman" w:hAnsi="Times New Roman"/>
          <w:sz w:val="24"/>
          <w:szCs w:val="24"/>
        </w:rPr>
        <w:t>о-</w:t>
      </w:r>
      <w:proofErr w:type="gramEnd"/>
      <w:r w:rsidR="00DF4EBB">
        <w:rPr>
          <w:rFonts w:ascii="Times New Roman" w:hAnsi="Times New Roman"/>
          <w:sz w:val="24"/>
          <w:szCs w:val="24"/>
        </w:rPr>
        <w:t xml:space="preserve"> многоуровневых подземных и многоуровневых надземных автостоянок</w:t>
      </w:r>
      <w:r w:rsidR="009B7A39">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1C6866">
        <w:t xml:space="preserve">           </w:t>
      </w:r>
      <w:r w:rsidR="00DF4EBB">
        <w:t>1</w:t>
      </w:r>
      <w:r w:rsidR="009937B2">
        <w:t xml:space="preserve"> </w:t>
      </w:r>
      <w:r w:rsidR="00DF4EBB">
        <w:t>523</w:t>
      </w:r>
      <w:r w:rsidR="00AA7311">
        <w:t xml:space="preserve"> </w:t>
      </w:r>
      <w:r w:rsidRPr="008E12A9">
        <w:t>кв.</w:t>
      </w:r>
      <w:r w:rsidR="009B7A39">
        <w:t xml:space="preserve"> </w:t>
      </w:r>
      <w:r w:rsidRPr="008E12A9">
        <w:t>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0442FF"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w:t>
      </w:r>
      <w:r w:rsidR="00DF4EBB">
        <w:t>северо-</w:t>
      </w:r>
      <w:r w:rsidR="006B7051">
        <w:t>запад</w:t>
      </w:r>
      <w:r w:rsidR="00DF4EBB">
        <w:t>ной и юго-восточной сторон</w:t>
      </w:r>
      <w:r w:rsidR="0021126A" w:rsidRPr="0021126A">
        <w:t xml:space="preserve"> – </w:t>
      </w:r>
      <w:r w:rsidR="00DF4EBB">
        <w:t>участками смежных землепользователей</w:t>
      </w:r>
      <w:r w:rsidR="009937B2">
        <w:t xml:space="preserve">, с </w:t>
      </w:r>
      <w:r w:rsidR="00DF4EBB">
        <w:t>северо-восточной</w:t>
      </w:r>
      <w:r w:rsidR="006B7051">
        <w:t xml:space="preserve"> сторон</w:t>
      </w:r>
      <w:r w:rsidR="00DF4EBB">
        <w:t>ы</w:t>
      </w:r>
      <w:r w:rsidR="009937B2">
        <w:t xml:space="preserve"> – </w:t>
      </w:r>
      <w:r w:rsidR="00DF4EBB">
        <w:t>красной линией ул. Космонавтов, с юго-западной стороны – территорией местного проезда</w:t>
      </w:r>
      <w:r w:rsidR="0021126A" w:rsidRPr="0021126A">
        <w:t xml:space="preserve">. </w:t>
      </w:r>
      <w:r w:rsidR="001D3E43">
        <w:t xml:space="preserve">Границы земельного участка не установлены на местности. Участок свободен от капитальной застройки. </w:t>
      </w:r>
      <w:r w:rsidRPr="00D90149">
        <w:t xml:space="preserve">Обременения земельного участка: </w:t>
      </w:r>
      <w:r w:rsidR="009937B2">
        <w:t>отсутствуют</w:t>
      </w:r>
      <w:r w:rsidR="00C52E4B" w:rsidRPr="000163EB">
        <w:t>.</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DF4EBB" w:rsidRPr="008E12A9" w:rsidRDefault="00DF4EBB" w:rsidP="00DF4EBB">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w:t>
      </w:r>
      <w:r w:rsidR="005015A4">
        <w:t xml:space="preserve"> </w:t>
      </w:r>
      <w:r w:rsidR="005015A4" w:rsidRPr="005015A4">
        <w:t>с наложением зоны с особыми усл</w:t>
      </w:r>
      <w:r w:rsidR="005015A4">
        <w:t>овиями использования территорий</w:t>
      </w:r>
      <w:r w:rsidR="00D261D6" w:rsidRPr="00D261D6">
        <w:t>:</w:t>
      </w:r>
      <w:r w:rsidR="005015A4" w:rsidRPr="005015A4">
        <w:t xml:space="preserve"> </w:t>
      </w:r>
      <w:r w:rsidR="00540D71">
        <w:t xml:space="preserve">часть участка находится в </w:t>
      </w:r>
      <w:r w:rsidR="00D261D6">
        <w:t>санитарно-защитной зон</w:t>
      </w:r>
      <w:r w:rsidR="00540D71">
        <w:t>е</w:t>
      </w:r>
      <w:r w:rsidR="005015A4" w:rsidRPr="005015A4">
        <w:t xml:space="preserve"> промышленных предприятий</w:t>
      </w:r>
      <w:r w:rsidR="005015A4">
        <w:t>, установленной в соответствии с законодательством о санитарно-эпидемиологическом благополучии населения</w:t>
      </w:r>
      <w:r w:rsidRPr="005015A4">
        <w:t>.</w:t>
      </w:r>
      <w:r w:rsidRPr="008E12A9">
        <w:t xml:space="preserve"> Список ограничений по использованию и обременений обязательствами: Использовать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DF4EBB" w:rsidRPr="008E12A9" w:rsidRDefault="00DF4EBB" w:rsidP="00DF4EBB">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DF4EBB" w:rsidRPr="008E12A9" w:rsidRDefault="00DF4EBB" w:rsidP="00DF4EBB">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775F7B" w:rsidRDefault="00775F7B" w:rsidP="00FC18E4">
      <w:pPr>
        <w:pStyle w:val="a3"/>
        <w:ind w:firstLine="709"/>
      </w:pPr>
      <w:r w:rsidRPr="00E53B19">
        <w:t>Технические условия подключения объекта к сетям инженерно-технического обеспечения и инф</w:t>
      </w:r>
      <w:r w:rsidR="00FC18E4" w:rsidRPr="00E53B19">
        <w:t>ормация о плате за подключение.</w:t>
      </w:r>
    </w:p>
    <w:p w:rsidR="00E53B19" w:rsidRPr="00A47E79" w:rsidRDefault="00E53B19" w:rsidP="00E53B19">
      <w:pPr>
        <w:pStyle w:val="a3"/>
        <w:numPr>
          <w:ilvl w:val="0"/>
          <w:numId w:val="7"/>
        </w:numPr>
        <w:tabs>
          <w:tab w:val="left" w:pos="1134"/>
        </w:tabs>
        <w:ind w:left="0" w:firstLine="709"/>
      </w:pPr>
      <w:r w:rsidRPr="00A47E79">
        <w:t xml:space="preserve">Заключение о возможности электроснабжения, выданное филиалом ОАО «МРСК Сибири» - «Красноярскэнерго» от </w:t>
      </w:r>
      <w:r>
        <w:t>21</w:t>
      </w:r>
      <w:r w:rsidRPr="00A47E79">
        <w:t>.</w:t>
      </w:r>
      <w:r>
        <w:t>05</w:t>
      </w:r>
      <w:r w:rsidRPr="00A47E79">
        <w:t>.201</w:t>
      </w:r>
      <w:r>
        <w:t>4</w:t>
      </w:r>
      <w:r w:rsidRPr="00A47E79">
        <w:t xml:space="preserve"> № 1.3/03/</w:t>
      </w:r>
      <w:r>
        <w:t>8457</w:t>
      </w:r>
      <w:r w:rsidRPr="00A47E79">
        <w:t>-исх:</w:t>
      </w:r>
    </w:p>
    <w:p w:rsidR="00E53B19" w:rsidRPr="00A47E79" w:rsidRDefault="00E53B19" w:rsidP="00E53B19">
      <w:pPr>
        <w:pStyle w:val="a3"/>
        <w:ind w:firstLine="709"/>
      </w:pPr>
      <w:r w:rsidRPr="00A47E79">
        <w:t xml:space="preserve">Максимальная мощность: </w:t>
      </w:r>
      <w:r>
        <w:t>6</w:t>
      </w:r>
      <w:r w:rsidRPr="00A47E79">
        <w:t>0 кВт.</w:t>
      </w:r>
    </w:p>
    <w:p w:rsidR="00E53B19" w:rsidRDefault="00E53B19" w:rsidP="00E53B19">
      <w:pPr>
        <w:pStyle w:val="a3"/>
        <w:ind w:firstLine="709"/>
      </w:pPr>
      <w:r>
        <w:t>В качестве технического решения по технологическому присоединению указанного объекта предлагается строительство КЛ 0,4 кВ от ТП № 1005 10/0,4 кВ (длину и трассу КЛ 0,4 кВ определить проектом).</w:t>
      </w:r>
    </w:p>
    <w:p w:rsidR="00E53B19" w:rsidRDefault="00E53B19" w:rsidP="00E53B19">
      <w:pPr>
        <w:pStyle w:val="a3"/>
        <w:ind w:firstLine="709"/>
      </w:pPr>
      <w:r>
        <w:t>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53B19" w:rsidRDefault="00E53B19" w:rsidP="00E53B19">
      <w:pPr>
        <w:pStyle w:val="a3"/>
        <w:ind w:firstLine="709"/>
      </w:pPr>
      <w:r>
        <w:t>Технические условия на подключение к электрическим сетям филиала «ОАО МРСК «Сибири»- «Красноярскэнерго» будут выданы при заключении договора технологического присоединения в адрес правообладателя земельного участка</w:t>
      </w:r>
      <w:r w:rsidR="002501A3">
        <w:t>.</w:t>
      </w:r>
    </w:p>
    <w:p w:rsidR="00E53B19" w:rsidRPr="00F86E9C" w:rsidRDefault="00B33C72" w:rsidP="00B33C72">
      <w:pPr>
        <w:pStyle w:val="a3"/>
        <w:ind w:firstLine="709"/>
      </w:pPr>
      <w:r>
        <w:t xml:space="preserve">На основании письма ОАО «Красноярская </w:t>
      </w:r>
      <w:proofErr w:type="spellStart"/>
      <w:r>
        <w:t>теплотранспортная</w:t>
      </w:r>
      <w:proofErr w:type="spellEnd"/>
      <w:r>
        <w:t xml:space="preserve"> компания» от 29.05.2014 № 211-8-747 теплоснабжение с нагрузкой 0,2 Гкал/час возможно в тепловые сети ООО «Антон </w:t>
      </w:r>
      <w:r>
        <w:lastRenderedPageBreak/>
        <w:t>и</w:t>
      </w:r>
      <w:proofErr w:type="gramStart"/>
      <w:r>
        <w:t xml:space="preserve"> К</w:t>
      </w:r>
      <w:proofErr w:type="gramEnd"/>
      <w:r>
        <w:t>» при согласовании данной организацией подключение планируемого к строительству объекта.</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B33C72" w:rsidRDefault="00C52E4B" w:rsidP="00B33C72">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DD6A97" w:rsidRPr="00B33C72" w:rsidRDefault="006B555C" w:rsidP="00B33C72">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A60805">
        <w:rPr>
          <w:color w:val="000000" w:themeColor="text1"/>
        </w:rPr>
        <w:t xml:space="preserve">от </w:t>
      </w:r>
      <w:r w:rsidR="0016317D">
        <w:rPr>
          <w:color w:val="000000" w:themeColor="text1"/>
        </w:rPr>
        <w:t>04</w:t>
      </w:r>
      <w:r w:rsidRPr="0016317D">
        <w:rPr>
          <w:color w:val="000000" w:themeColor="text1"/>
        </w:rPr>
        <w:t>.</w:t>
      </w:r>
      <w:r w:rsidR="00A44781" w:rsidRPr="0016317D">
        <w:rPr>
          <w:color w:val="000000" w:themeColor="text1"/>
        </w:rPr>
        <w:t>0</w:t>
      </w:r>
      <w:r w:rsidR="0016317D">
        <w:rPr>
          <w:color w:val="000000" w:themeColor="text1"/>
        </w:rPr>
        <w:t>6</w:t>
      </w:r>
      <w:r w:rsidRPr="0016317D">
        <w:rPr>
          <w:color w:val="000000" w:themeColor="text1"/>
        </w:rPr>
        <w:t>.201</w:t>
      </w:r>
      <w:r w:rsidR="00A44781" w:rsidRPr="0016317D">
        <w:rPr>
          <w:color w:val="000000" w:themeColor="text1"/>
        </w:rPr>
        <w:t>4</w:t>
      </w:r>
      <w:r w:rsidRPr="0016317D">
        <w:rPr>
          <w:color w:val="000000" w:themeColor="text1"/>
        </w:rPr>
        <w:t xml:space="preserve"> №  </w:t>
      </w:r>
      <w:r w:rsidR="0016317D">
        <w:rPr>
          <w:color w:val="000000" w:themeColor="text1"/>
        </w:rPr>
        <w:t>1154</w:t>
      </w:r>
      <w:r w:rsidRPr="0016317D">
        <w:rPr>
          <w:color w:val="000000" w:themeColor="text1"/>
        </w:rPr>
        <w:t>-арх.</w:t>
      </w: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B33C72">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6B7051">
        <w:t>1</w:t>
      </w:r>
      <w:r w:rsidR="00FB5B1C" w:rsidRPr="00FB5B1C">
        <w:rPr>
          <w:color w:val="000000"/>
        </w:rPr>
        <w:t> </w:t>
      </w:r>
      <w:r w:rsidR="00DF4EBB">
        <w:rPr>
          <w:color w:val="000000"/>
        </w:rPr>
        <w:t>03</w:t>
      </w:r>
      <w:r w:rsidR="006B7051">
        <w:rPr>
          <w:color w:val="000000"/>
        </w:rPr>
        <w:t>0</w:t>
      </w:r>
      <w:r w:rsidR="00FB5B1C" w:rsidRPr="00FB5B1C">
        <w:rPr>
          <w:color w:val="000000"/>
        </w:rPr>
        <w:t> 000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6B7051">
        <w:t>5</w:t>
      </w:r>
      <w:r w:rsidR="00DF4EBB">
        <w:t>1</w:t>
      </w:r>
      <w:r w:rsidR="00661006">
        <w:t> </w:t>
      </w:r>
      <w:r w:rsidR="00DF4EBB">
        <w:t>5</w:t>
      </w:r>
      <w:r w:rsidR="00661006">
        <w:t xml:space="preserve">00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6B7051">
        <w:t>2</w:t>
      </w:r>
      <w:r w:rsidR="00DF4EBB">
        <w:t>0</w:t>
      </w:r>
      <w:r w:rsidR="003D0479">
        <w:t xml:space="preserve">6 </w:t>
      </w:r>
      <w:r w:rsidR="006B7051">
        <w:t>0</w:t>
      </w:r>
      <w:r w:rsidR="003A2AC9" w:rsidRPr="003A2AC9">
        <w:rPr>
          <w:color w:val="000000"/>
        </w:rPr>
        <w:t>00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6B7051">
        <w:rPr>
          <w:rFonts w:ascii="Times New Roman" w:hAnsi="Times New Roman"/>
          <w:b w:val="0"/>
          <w:sz w:val="24"/>
          <w:szCs w:val="24"/>
        </w:rPr>
        <w:t xml:space="preserve">ул. </w:t>
      </w:r>
      <w:r w:rsidR="00DF4EBB">
        <w:rPr>
          <w:rFonts w:ascii="Times New Roman" w:hAnsi="Times New Roman"/>
          <w:b w:val="0"/>
          <w:sz w:val="24"/>
          <w:szCs w:val="24"/>
        </w:rPr>
        <w:t>Космонавтов</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D51D87"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953FD5">
        <w:t>18</w:t>
      </w:r>
      <w:r w:rsidRPr="00706526">
        <w:t>»</w:t>
      </w:r>
      <w:r w:rsidR="000163EB">
        <w:t xml:space="preserve"> </w:t>
      </w:r>
      <w:r w:rsidR="00953FD5">
        <w:t>июня</w:t>
      </w:r>
      <w:r w:rsidR="000163EB">
        <w:t xml:space="preserve"> </w:t>
      </w:r>
      <w:r w:rsidRPr="00706526">
        <w:t>201</w:t>
      </w:r>
      <w:r w:rsidR="009D2FA7">
        <w:t>4</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953FD5">
        <w:t>11</w:t>
      </w:r>
      <w:r w:rsidRPr="00FF1C99">
        <w:t>»</w:t>
      </w:r>
      <w:r w:rsidR="000163EB">
        <w:t xml:space="preserve"> </w:t>
      </w:r>
      <w:r w:rsidR="00953FD5">
        <w:t>июля</w:t>
      </w:r>
      <w:r w:rsidR="000163EB">
        <w:t xml:space="preserve"> </w:t>
      </w:r>
      <w:r w:rsidR="009D2FA7">
        <w:t>2014</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lastRenderedPageBreak/>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1C6866">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953FD5">
        <w:t>16</w:t>
      </w:r>
      <w:r w:rsidR="00706526">
        <w:t>»</w:t>
      </w:r>
      <w:r w:rsidR="000163EB">
        <w:t xml:space="preserve"> </w:t>
      </w:r>
      <w:r w:rsidR="00953FD5">
        <w:t xml:space="preserve">июля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953FD5">
        <w:t>21</w:t>
      </w:r>
      <w:r w:rsidRPr="00706526">
        <w:t xml:space="preserve">» </w:t>
      </w:r>
      <w:r w:rsidR="00953FD5">
        <w:t>июля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560203" w:rsidRPr="009C7CC4" w:rsidRDefault="00560203"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lastRenderedPageBreak/>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953FD5" w:rsidRPr="00953FD5">
        <w:t xml:space="preserve">«21» июля </w:t>
      </w:r>
      <w:r w:rsidR="00680717" w:rsidRPr="00706526">
        <w:t>201</w:t>
      </w:r>
      <w:r w:rsidR="009D2FA7">
        <w:t>4</w:t>
      </w:r>
      <w:r w:rsidR="00680717" w:rsidRPr="00706526">
        <w:t xml:space="preserve"> года</w:t>
      </w:r>
      <w:r w:rsidR="00680717" w:rsidRPr="00680717">
        <w:t xml:space="preserve">, по адресу: </w:t>
      </w:r>
      <w:r w:rsidR="00560203">
        <w:t xml:space="preserve">            </w:t>
      </w:r>
      <w:r w:rsidR="00680717" w:rsidRPr="00680717">
        <w:t>660049,</w:t>
      </w:r>
      <w:r w:rsidR="001C6866">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1C6866">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6B7051">
        <w:rPr>
          <w:rFonts w:ascii="Times New Roman" w:hAnsi="Times New Roman"/>
          <w:b w:val="0"/>
          <w:sz w:val="24"/>
          <w:szCs w:val="24"/>
        </w:rPr>
        <w:t>Советский</w:t>
      </w:r>
      <w:r w:rsidR="00CA184E">
        <w:rPr>
          <w:rFonts w:ascii="Times New Roman" w:hAnsi="Times New Roman"/>
          <w:b w:val="0"/>
          <w:sz w:val="24"/>
          <w:szCs w:val="24"/>
        </w:rPr>
        <w:t xml:space="preserve"> район, </w:t>
      </w:r>
      <w:r w:rsidR="006B7051">
        <w:rPr>
          <w:rFonts w:ascii="Times New Roman" w:hAnsi="Times New Roman"/>
          <w:b w:val="0"/>
          <w:sz w:val="24"/>
          <w:szCs w:val="24"/>
        </w:rPr>
        <w:t xml:space="preserve">ул. </w:t>
      </w:r>
      <w:r w:rsidR="00DF4EBB">
        <w:rPr>
          <w:rFonts w:ascii="Times New Roman" w:hAnsi="Times New Roman"/>
          <w:b w:val="0"/>
          <w:sz w:val="24"/>
          <w:szCs w:val="24"/>
        </w:rPr>
        <w:t>Космонавтов</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FE1AD9">
              <w:rPr>
                <w:sz w:val="24"/>
                <w:szCs w:val="24"/>
              </w:rPr>
              <w:t>2</w:t>
            </w:r>
            <w:r w:rsidRPr="008E12A9">
              <w:rPr>
                <w:sz w:val="24"/>
                <w:szCs w:val="24"/>
              </w:rPr>
              <w:t xml:space="preserve"> 04 0</w:t>
            </w:r>
            <w:r w:rsidR="00FE1AD9">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3A155E"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301533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30153328-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A3E5E" w:rsidRDefault="001A3E5E" w:rsidP="00DA7761">
      <w:pPr>
        <w:jc w:val="center"/>
      </w:pPr>
    </w:p>
    <w:p w:rsidR="00DF4EBB" w:rsidRDefault="003A155E" w:rsidP="003A155E">
      <w:pPr>
        <w:jc w:val="center"/>
        <w:rPr>
          <w:noProof/>
        </w:rPr>
      </w:pPr>
      <w:r>
        <w:rPr>
          <w:noProof/>
        </w:rPr>
        <w:drawing>
          <wp:inline distT="0" distB="0" distL="0" distR="0">
            <wp:extent cx="6299835" cy="4451792"/>
            <wp:effectExtent l="19050" t="0" r="5715" b="0"/>
            <wp:docPr id="2" name="Рисунок 2" descr="T:\ТОРГИ\ТОРГИ\АУКЦИОНЫ\Аукционы 2014\ДОКУМЕНТАЦИЯ\Image201405301533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30153329-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D7285" w:rsidRDefault="004D7285" w:rsidP="00CE0C3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6113E2">
              <w:rPr>
                <w:noProof/>
              </w:rPr>
              <w:t>2014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46" w:rsidRDefault="00D86F46" w:rsidP="00D92637">
      <w:r>
        <w:separator/>
      </w:r>
    </w:p>
  </w:endnote>
  <w:endnote w:type="continuationSeparator" w:id="0">
    <w:p w:rsidR="00D86F46" w:rsidRDefault="00D86F46"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46" w:rsidRDefault="00D86F46" w:rsidP="00D92637">
      <w:r>
        <w:separator/>
      </w:r>
    </w:p>
  </w:footnote>
  <w:footnote w:type="continuationSeparator" w:id="0">
    <w:p w:rsidR="00D86F46" w:rsidRDefault="00D86F46"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0F7F"/>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17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5711"/>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6866"/>
    <w:rsid w:val="001C7A3F"/>
    <w:rsid w:val="001D049B"/>
    <w:rsid w:val="001D04B6"/>
    <w:rsid w:val="001D08FE"/>
    <w:rsid w:val="001D120A"/>
    <w:rsid w:val="001D1985"/>
    <w:rsid w:val="001D20EF"/>
    <w:rsid w:val="001D2F0A"/>
    <w:rsid w:val="001D319E"/>
    <w:rsid w:val="001D3E43"/>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A36"/>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01A3"/>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785"/>
    <w:rsid w:val="00302195"/>
    <w:rsid w:val="00302AC3"/>
    <w:rsid w:val="00303281"/>
    <w:rsid w:val="00303E93"/>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155E"/>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4FE5"/>
    <w:rsid w:val="00426E4C"/>
    <w:rsid w:val="00427C8F"/>
    <w:rsid w:val="004307E8"/>
    <w:rsid w:val="0043081B"/>
    <w:rsid w:val="00433704"/>
    <w:rsid w:val="004343C4"/>
    <w:rsid w:val="0043478D"/>
    <w:rsid w:val="00434C49"/>
    <w:rsid w:val="004353AB"/>
    <w:rsid w:val="00435447"/>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323F"/>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2"/>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285"/>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15A4"/>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D71"/>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03"/>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12B"/>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589B"/>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6C73"/>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4FAD"/>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075"/>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75F7B"/>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28C5"/>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1EC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784"/>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3FD5"/>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A39"/>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805"/>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08A"/>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C72"/>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A58"/>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C783D"/>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0C3D"/>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1D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1D8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6F46"/>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458"/>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4EBB"/>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6CA5"/>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3B19"/>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3629"/>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597"/>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18E4"/>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1AD9"/>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oNcBtUqe0PjPZD1P0nf6D+sj21uQchMypkuc8CBjzaw=</DigestValue>
    </Reference>
    <Reference URI="#idOfficeObject" Type="http://www.w3.org/2000/09/xmldsig#Object">
      <DigestMethod Algorithm="urn:ietf:params:xml:ns:cpxmlsec:algorithms:gostr3411"/>
      <DigestValue>KIeKgjWwWG/Eet47EfZd9UMyHJb9cRmeupQTW1GFlus=</DigestValue>
    </Reference>
  </SignedInfo>
  <SignatureValue>yPV3eC1GM+VmfjF11ufvcVkJztKJqsYfehOsICgEGcBWQzADyh8ElyW+pLrz7zWr
A9Unbei2LwPyq9AdG/qtrg==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0rqqgrscc30eSwYAKx1/dQzFcLA=</DigestValue>
      </Reference>
      <Reference URI="/word/endnotes.xml?ContentType=application/vnd.openxmlformats-officedocument.wordprocessingml.endnotes+xml">
        <DigestMethod Algorithm="http://www.w3.org/2000/09/xmldsig#sha1"/>
        <DigestValue>u6ew63IZHNlPVYgRoFPulyu3TfA=</DigestValue>
      </Reference>
      <Reference URI="/word/fontTable.xml?ContentType=application/vnd.openxmlformats-officedocument.wordprocessingml.fontTable+xml">
        <DigestMethod Algorithm="http://www.w3.org/2000/09/xmldsig#sha1"/>
        <DigestValue>ob7attd82Rr5wBLNSAgN+i9kQ2M=</DigestValue>
      </Reference>
      <Reference URI="/word/footnotes.xml?ContentType=application/vnd.openxmlformats-officedocument.wordprocessingml.footnotes+xml">
        <DigestMethod Algorithm="http://www.w3.org/2000/09/xmldsig#sha1"/>
        <DigestValue>Uj+LEip9+22mV2CbeRnHAz3dDY0=</DigestValue>
      </Reference>
      <Reference URI="/word/media/image1.jpeg?ContentType=image/jpeg">
        <DigestMethod Algorithm="http://www.w3.org/2000/09/xmldsig#sha1"/>
        <DigestValue>HXpdXB7Ff0QUMEbqPFUyRdw8N0w=</DigestValue>
      </Reference>
      <Reference URI="/word/media/image2.jpeg?ContentType=image/jpeg">
        <DigestMethod Algorithm="http://www.w3.org/2000/09/xmldsig#sha1"/>
        <DigestValue>PGKeZFdIv3GViXitIGMkOTdQd78=</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sfDj92T8nUDnB6joRG5eCa/AlWs=</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2014-06-16T04:32:11Z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21DC85-E769-4E45-9658-763239AA391F}"/>
</file>

<file path=customXml/itemProps2.xml><?xml version="1.0" encoding="utf-8"?>
<ds:datastoreItem xmlns:ds="http://schemas.openxmlformats.org/officeDocument/2006/customXml" ds:itemID="{62DC4D83-519C-4096-9E0D-59D37447B787}"/>
</file>

<file path=customXml/itemProps3.xml><?xml version="1.0" encoding="utf-8"?>
<ds:datastoreItem xmlns:ds="http://schemas.openxmlformats.org/officeDocument/2006/customXml" ds:itemID="{4BEF92F6-39A7-4D57-A740-6808B13610BB}"/>
</file>

<file path=customXml/itemProps4.xml><?xml version="1.0" encoding="utf-8"?>
<ds:datastoreItem xmlns:ds="http://schemas.openxmlformats.org/officeDocument/2006/customXml" ds:itemID="{7D8A6923-6992-453A-AC37-D7CC1FD890FB}"/>
</file>

<file path=docProps/app.xml><?xml version="1.0" encoding="utf-8"?>
<Properties xmlns="http://schemas.openxmlformats.org/officeDocument/2006/extended-properties" xmlns:vt="http://schemas.openxmlformats.org/officeDocument/2006/docPropsVTypes">
  <Template>Normal</Template>
  <TotalTime>0</TotalTime>
  <Pages>14</Pages>
  <Words>5156</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2014-06-06T03:13:00Z</cp:lastPrinted>
  <dcterms:created xsi:type="dcterms:W3CDTF">2014-06-11T01:24:00Z</dcterms:created>
  <dcterms:modified xsi:type="dcterms:W3CDTF">2014-06-11T01:24:00Z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