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761CB5" w:rsidRDefault="00A5270F" w:rsidP="0098104F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кционов</w:t>
      </w:r>
    </w:p>
    <w:p w:rsidR="004D4A7D" w:rsidRPr="00761CB5" w:rsidRDefault="004D4A7D" w:rsidP="0098104F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98104F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98104F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761CB5" w:rsidRDefault="004D4A7D" w:rsidP="0098104F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Красноярска:</w:t>
      </w:r>
    </w:p>
    <w:p w:rsidR="00F45C72" w:rsidRPr="00761CB5" w:rsidRDefault="00F45C72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98104F" w:rsidRPr="00761CB5">
        <w:rPr>
          <w:sz w:val="28"/>
          <w:szCs w:val="28"/>
        </w:rPr>
        <w:t>от 07.02.2018 № 460-недв «О проведен</w:t>
      </w:r>
      <w:proofErr w:type="gramStart"/>
      <w:r w:rsidR="0098104F" w:rsidRPr="00761CB5">
        <w:rPr>
          <w:sz w:val="28"/>
          <w:szCs w:val="28"/>
        </w:rPr>
        <w:t>ии ау</w:t>
      </w:r>
      <w:proofErr w:type="gramEnd"/>
      <w:r w:rsidR="0098104F" w:rsidRPr="00761CB5">
        <w:rPr>
          <w:sz w:val="28"/>
          <w:szCs w:val="28"/>
        </w:rPr>
        <w:t xml:space="preserve">кциона по продаже права на заключение договора аренды земельного участка по ул. Марии </w:t>
      </w:r>
      <w:proofErr w:type="spellStart"/>
      <w:r w:rsidR="0098104F" w:rsidRPr="00761CB5">
        <w:rPr>
          <w:sz w:val="28"/>
          <w:szCs w:val="28"/>
        </w:rPr>
        <w:t>Цукановой</w:t>
      </w:r>
      <w:proofErr w:type="spellEnd"/>
      <w:r w:rsidR="0098104F" w:rsidRPr="00761CB5">
        <w:rPr>
          <w:sz w:val="28"/>
          <w:szCs w:val="28"/>
        </w:rPr>
        <w:t>, 24:50:0500061:116)»</w:t>
      </w:r>
      <w:r w:rsidRPr="00761CB5">
        <w:rPr>
          <w:sz w:val="28"/>
          <w:szCs w:val="28"/>
        </w:rPr>
        <w:t>;</w:t>
      </w:r>
    </w:p>
    <w:p w:rsidR="007B6DC1" w:rsidRPr="00761CB5" w:rsidRDefault="007B6DC1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98104F" w:rsidRPr="00761CB5">
        <w:rPr>
          <w:sz w:val="28"/>
          <w:szCs w:val="28"/>
        </w:rPr>
        <w:t>от 07.02.2018 № 459-недв «О проведен</w:t>
      </w:r>
      <w:proofErr w:type="gramStart"/>
      <w:r w:rsidR="0098104F" w:rsidRPr="00761CB5">
        <w:rPr>
          <w:sz w:val="28"/>
          <w:szCs w:val="28"/>
        </w:rPr>
        <w:t>ии ау</w:t>
      </w:r>
      <w:proofErr w:type="gramEnd"/>
      <w:r w:rsidR="0098104F" w:rsidRPr="00761CB5">
        <w:rPr>
          <w:sz w:val="28"/>
          <w:szCs w:val="28"/>
        </w:rPr>
        <w:t xml:space="preserve">кциона по продаже права на заключение договора аренды земельного участка по ул. </w:t>
      </w:r>
      <w:proofErr w:type="spellStart"/>
      <w:r w:rsidR="0098104F" w:rsidRPr="00761CB5">
        <w:rPr>
          <w:sz w:val="28"/>
          <w:szCs w:val="28"/>
        </w:rPr>
        <w:t>Уярской</w:t>
      </w:r>
      <w:proofErr w:type="spellEnd"/>
      <w:r w:rsidR="0098104F" w:rsidRPr="00761CB5">
        <w:rPr>
          <w:sz w:val="28"/>
          <w:szCs w:val="28"/>
        </w:rPr>
        <w:t xml:space="preserve"> (24:50:0500031:152)»</w:t>
      </w:r>
      <w:r w:rsidRPr="00761CB5">
        <w:rPr>
          <w:sz w:val="28"/>
          <w:szCs w:val="28"/>
        </w:rPr>
        <w:t>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3. Место, дата, время и порядок проведения аукциона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8920F3" w:rsidRPr="00761CB5">
        <w:rPr>
          <w:sz w:val="28"/>
          <w:szCs w:val="28"/>
        </w:rPr>
        <w:t>1</w:t>
      </w:r>
      <w:r w:rsidR="0098104F" w:rsidRPr="00761CB5">
        <w:rPr>
          <w:sz w:val="28"/>
          <w:szCs w:val="28"/>
        </w:rPr>
        <w:t>9</w:t>
      </w:r>
      <w:r w:rsidR="00F0011A" w:rsidRPr="00761CB5">
        <w:rPr>
          <w:sz w:val="28"/>
          <w:szCs w:val="28"/>
        </w:rPr>
        <w:t xml:space="preserve"> марта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98104F" w:rsidRPr="00761CB5" w:rsidRDefault="00F45C72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4.1.</w:t>
      </w:r>
      <w:r w:rsidRPr="00761CB5">
        <w:rPr>
          <w:rFonts w:ascii="Times New Roman" w:hAnsi="Times New Roman"/>
          <w:sz w:val="28"/>
          <w:szCs w:val="28"/>
        </w:rPr>
        <w:t xml:space="preserve"> </w:t>
      </w:r>
      <w:r w:rsidR="0098104F" w:rsidRPr="00761CB5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 с кадастровым номером 24:50:0500061:116, расположенного по адресу (местоположения): г. Красноярск, Ленинский район, ул. Марии </w:t>
      </w:r>
      <w:proofErr w:type="spellStart"/>
      <w:r w:rsidR="0098104F" w:rsidRPr="00761CB5">
        <w:rPr>
          <w:rFonts w:ascii="Times New Roman" w:hAnsi="Times New Roman"/>
          <w:sz w:val="28"/>
          <w:szCs w:val="28"/>
        </w:rPr>
        <w:t>Цукановой</w:t>
      </w:r>
      <w:proofErr w:type="spellEnd"/>
      <w:r w:rsidR="0098104F" w:rsidRPr="00761CB5">
        <w:rPr>
          <w:rFonts w:ascii="Times New Roman" w:hAnsi="Times New Roman"/>
          <w:sz w:val="28"/>
          <w:szCs w:val="28"/>
        </w:rPr>
        <w:t xml:space="preserve">, предназначенного для размещения объекта: водный транспорт (код - 7.3), за исключением морских портов.  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Схема расположения земельного участка:</w:t>
      </w:r>
    </w:p>
    <w:p w:rsidR="0098104F" w:rsidRDefault="00761CB5" w:rsidP="0098104F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8.75pt;height:196.5pt;visibility:visible;mso-wrap-style:square">
            <v:imagedata r:id="rId9" o:title="ул"/>
          </v:shape>
        </w:pic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Общая площадь предполагаемого к строительству земельного участка составляет 4 748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Обременения земельного участка: отсутствуют. 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Государственная собственность на земельный участок не разграничена.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речного транспорта (Т-2), с наложением зон с особыми условиями использования территорий: зона с особыми условиями использования территорий (</w:t>
      </w:r>
      <w:proofErr w:type="spellStart"/>
      <w:r w:rsidRPr="00761CB5">
        <w:rPr>
          <w:rFonts w:ascii="Times New Roman" w:hAnsi="Times New Roman"/>
          <w:sz w:val="28"/>
          <w:szCs w:val="28"/>
        </w:rPr>
        <w:t>водоохранная</w:t>
      </w:r>
      <w:proofErr w:type="spellEnd"/>
      <w:r w:rsidRPr="00761CB5">
        <w:rPr>
          <w:rFonts w:ascii="Times New Roman" w:hAnsi="Times New Roman"/>
          <w:sz w:val="28"/>
          <w:szCs w:val="28"/>
        </w:rPr>
        <w:t xml:space="preserve"> зона).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761CB5">
        <w:rPr>
          <w:rFonts w:ascii="Times New Roman" w:hAnsi="Times New Roman"/>
          <w:sz w:val="28"/>
          <w:szCs w:val="28"/>
        </w:rPr>
        <w:lastRenderedPageBreak/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Разрешенное использование: «водный транспорт (код - 7.3), за исключением морских портов», согласно утвержденному классификатору видов разрешенного использования земельных участков соответствует «водный транспорт».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Категория земель: «Земли населенных пунктов».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В зоне речного транспорта (Т-2) установлены следующие предельные параметры разрешенного строительства: предельный размер земельного участка: минимальный – 0,03 га, максимальный – 12 га.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Градостроительный план земельного участка от 18.01.2018 № RU24308000-17721.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- письмо АО «Красноярская </w:t>
      </w:r>
      <w:proofErr w:type="spellStart"/>
      <w:r w:rsidRPr="00761CB5">
        <w:rPr>
          <w:rFonts w:ascii="Times New Roman" w:hAnsi="Times New Roman"/>
          <w:sz w:val="28"/>
          <w:szCs w:val="28"/>
        </w:rPr>
        <w:t>теплотранспортная</w:t>
      </w:r>
      <w:proofErr w:type="spellEnd"/>
      <w:r w:rsidRPr="00761CB5">
        <w:rPr>
          <w:rFonts w:ascii="Times New Roman" w:hAnsi="Times New Roman"/>
          <w:sz w:val="28"/>
          <w:szCs w:val="28"/>
        </w:rPr>
        <w:t xml:space="preserve"> компания» от 29.11.2017 № 2-5/23-939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район, ул. Марии </w:t>
      </w:r>
      <w:proofErr w:type="spellStart"/>
      <w:r w:rsidRPr="00761CB5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761CB5">
        <w:rPr>
          <w:rFonts w:ascii="Times New Roman" w:hAnsi="Times New Roman"/>
          <w:sz w:val="28"/>
          <w:szCs w:val="28"/>
        </w:rPr>
        <w:t xml:space="preserve">, по причине отсутствия тепловых сетей; 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- письмо ООО «</w:t>
      </w:r>
      <w:proofErr w:type="spellStart"/>
      <w:r w:rsidRPr="00761CB5">
        <w:rPr>
          <w:rFonts w:ascii="Times New Roman" w:hAnsi="Times New Roman"/>
          <w:sz w:val="28"/>
          <w:szCs w:val="28"/>
        </w:rPr>
        <w:t>КрасКом</w:t>
      </w:r>
      <w:proofErr w:type="spellEnd"/>
      <w:r w:rsidRPr="00761CB5">
        <w:rPr>
          <w:rFonts w:ascii="Times New Roman" w:hAnsi="Times New Roman"/>
          <w:sz w:val="28"/>
          <w:szCs w:val="28"/>
        </w:rPr>
        <w:t>» от 04.12.2017 № КЦО-17/45710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98104F" w:rsidRPr="00761CB5" w:rsidRDefault="0098104F" w:rsidP="0098104F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Согласно заключению по состоянию земельного участка от 24.01.2018 № 537-ДМИиЗО, участок не огражден, свободен от застройки, подъезд к участку автономный, состояние удовлетворительное. Через участок проходит проезд к реке Енисей и единственный проезд на смежный участок.</w:t>
      </w:r>
    </w:p>
    <w:p w:rsidR="0098104F" w:rsidRPr="00761CB5" w:rsidRDefault="00F45C72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4.2</w:t>
      </w:r>
      <w:r w:rsidRPr="00761CB5">
        <w:rPr>
          <w:rFonts w:ascii="Times New Roman" w:hAnsi="Times New Roman"/>
          <w:sz w:val="28"/>
          <w:szCs w:val="28"/>
        </w:rPr>
        <w:t xml:space="preserve">. </w:t>
      </w:r>
      <w:r w:rsidR="0098104F" w:rsidRPr="00761CB5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</w:t>
      </w:r>
      <w:r w:rsidR="0098104F" w:rsidRPr="00761CB5">
        <w:rPr>
          <w:rFonts w:ascii="Times New Roman" w:hAnsi="Times New Roman"/>
          <w:sz w:val="28"/>
          <w:szCs w:val="28"/>
        </w:rPr>
        <w:t>е</w:t>
      </w:r>
      <w:r w:rsidR="0098104F" w:rsidRPr="00761CB5">
        <w:rPr>
          <w:rFonts w:ascii="Times New Roman" w:hAnsi="Times New Roman"/>
          <w:sz w:val="28"/>
          <w:szCs w:val="28"/>
        </w:rPr>
        <w:t xml:space="preserve">ром 24:50:0500031:152, расположенного по адресу (местоположения): г. Красноярск, Ленинский район, ул. </w:t>
      </w:r>
      <w:proofErr w:type="spellStart"/>
      <w:r w:rsidR="0098104F" w:rsidRPr="00761CB5">
        <w:rPr>
          <w:rFonts w:ascii="Times New Roman" w:hAnsi="Times New Roman"/>
          <w:sz w:val="28"/>
          <w:szCs w:val="28"/>
        </w:rPr>
        <w:t>Уярская</w:t>
      </w:r>
      <w:proofErr w:type="spellEnd"/>
      <w:r w:rsidR="0098104F" w:rsidRPr="00761CB5">
        <w:rPr>
          <w:rFonts w:ascii="Times New Roman" w:hAnsi="Times New Roman"/>
          <w:sz w:val="28"/>
          <w:szCs w:val="28"/>
        </w:rPr>
        <w:t>, предназначенного для размещения объекта: строител</w:t>
      </w:r>
      <w:r w:rsidR="0098104F" w:rsidRPr="00761CB5">
        <w:rPr>
          <w:rFonts w:ascii="Times New Roman" w:hAnsi="Times New Roman"/>
          <w:sz w:val="28"/>
          <w:szCs w:val="28"/>
        </w:rPr>
        <w:t>ь</w:t>
      </w:r>
      <w:r w:rsidR="0098104F" w:rsidRPr="00761CB5">
        <w:rPr>
          <w:rFonts w:ascii="Times New Roman" w:hAnsi="Times New Roman"/>
          <w:sz w:val="28"/>
          <w:szCs w:val="28"/>
        </w:rPr>
        <w:t>ная промышленность (код - 6.6); Скл</w:t>
      </w:r>
      <w:r w:rsidR="0098104F" w:rsidRPr="00761CB5">
        <w:rPr>
          <w:rFonts w:ascii="Times New Roman" w:hAnsi="Times New Roman"/>
          <w:sz w:val="28"/>
          <w:szCs w:val="28"/>
        </w:rPr>
        <w:t>а</w:t>
      </w:r>
      <w:r w:rsidR="0098104F" w:rsidRPr="00761CB5">
        <w:rPr>
          <w:rFonts w:ascii="Times New Roman" w:hAnsi="Times New Roman"/>
          <w:sz w:val="28"/>
          <w:szCs w:val="28"/>
        </w:rPr>
        <w:t>ды (код - 6.9), в части размещения сооружений, имеющих назначение по временному хранению, ра</w:t>
      </w:r>
      <w:r w:rsidR="0098104F" w:rsidRPr="00761CB5">
        <w:rPr>
          <w:rFonts w:ascii="Times New Roman" w:hAnsi="Times New Roman"/>
          <w:sz w:val="28"/>
          <w:szCs w:val="28"/>
        </w:rPr>
        <w:t>с</w:t>
      </w:r>
      <w:r w:rsidR="0098104F" w:rsidRPr="00761CB5">
        <w:rPr>
          <w:rFonts w:ascii="Times New Roman" w:hAnsi="Times New Roman"/>
          <w:sz w:val="28"/>
          <w:szCs w:val="28"/>
        </w:rPr>
        <w:t>пределению и перевалке грузов (за исключением хранения стратегических запасов), не являющихся частями произво</w:t>
      </w:r>
      <w:r w:rsidR="0098104F" w:rsidRPr="00761CB5">
        <w:rPr>
          <w:rFonts w:ascii="Times New Roman" w:hAnsi="Times New Roman"/>
          <w:sz w:val="28"/>
          <w:szCs w:val="28"/>
        </w:rPr>
        <w:t>д</w:t>
      </w:r>
      <w:r w:rsidR="0098104F" w:rsidRPr="00761CB5">
        <w:rPr>
          <w:rFonts w:ascii="Times New Roman" w:hAnsi="Times New Roman"/>
          <w:sz w:val="28"/>
          <w:szCs w:val="28"/>
        </w:rPr>
        <w:t>ственных комплексов, на которых был создан груз: промышленные базы, склады, п</w:t>
      </w:r>
      <w:r w:rsidR="0098104F" w:rsidRPr="00761CB5">
        <w:rPr>
          <w:rFonts w:ascii="Times New Roman" w:hAnsi="Times New Roman"/>
          <w:sz w:val="28"/>
          <w:szCs w:val="28"/>
        </w:rPr>
        <w:t>о</w:t>
      </w:r>
      <w:r w:rsidR="0098104F" w:rsidRPr="00761CB5">
        <w:rPr>
          <w:rFonts w:ascii="Times New Roman" w:hAnsi="Times New Roman"/>
          <w:sz w:val="28"/>
          <w:szCs w:val="28"/>
        </w:rPr>
        <w:t xml:space="preserve">грузочные терминалы; Автомобильный транспорт (код - 7.2).  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Схема расположения земельного участка:</w:t>
      </w:r>
    </w:p>
    <w:p w:rsidR="0098104F" w:rsidRDefault="00761CB5" w:rsidP="0098104F">
      <w:pPr>
        <w:pStyle w:val="a9"/>
        <w:spacing w:after="0"/>
        <w:ind w:right="-2" w:firstLine="709"/>
        <w:jc w:val="both"/>
      </w:pPr>
      <w:r>
        <w:rPr>
          <w:noProof/>
        </w:rPr>
        <w:pict>
          <v:shape id="_x0000_i1026" type="#_x0000_t75" style="width:357.75pt;height:180pt;visibility:visible;mso-wrap-style:square">
            <v:imagedata r:id="rId10" o:title="ул"/>
          </v:shape>
        </w:pic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Общая площадь предполагаемого к строительству земельного участка составляет 10 037 кв. м. Площадь застраиваемого участка, площадь участка для обустройства подъе</w:t>
      </w:r>
      <w:r w:rsidRPr="00761CB5">
        <w:rPr>
          <w:rFonts w:ascii="Times New Roman" w:hAnsi="Times New Roman"/>
          <w:sz w:val="28"/>
          <w:szCs w:val="28"/>
        </w:rPr>
        <w:t>з</w:t>
      </w:r>
      <w:r w:rsidRPr="00761CB5">
        <w:rPr>
          <w:rFonts w:ascii="Times New Roman" w:hAnsi="Times New Roman"/>
          <w:sz w:val="28"/>
          <w:szCs w:val="28"/>
        </w:rPr>
        <w:t>да к территории, внешнего и внутриплощадочного благоустройства определяется гр</w:t>
      </w:r>
      <w:r w:rsidRPr="00761CB5">
        <w:rPr>
          <w:rFonts w:ascii="Times New Roman" w:hAnsi="Times New Roman"/>
          <w:sz w:val="28"/>
          <w:szCs w:val="28"/>
        </w:rPr>
        <w:t>а</w:t>
      </w:r>
      <w:r w:rsidRPr="00761CB5">
        <w:rPr>
          <w:rFonts w:ascii="Times New Roman" w:hAnsi="Times New Roman"/>
          <w:sz w:val="28"/>
          <w:szCs w:val="28"/>
        </w:rPr>
        <w:t>достроительным планом.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Обременения земельного участка: отсутствуют. 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Государственная собственность на земельный участок не разграничена.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761CB5">
        <w:rPr>
          <w:rFonts w:ascii="Times New Roman" w:hAnsi="Times New Roman"/>
          <w:sz w:val="28"/>
          <w:szCs w:val="28"/>
        </w:rPr>
        <w:t>е</w:t>
      </w:r>
      <w:r w:rsidRPr="00761CB5">
        <w:rPr>
          <w:rFonts w:ascii="Times New Roman" w:hAnsi="Times New Roman"/>
          <w:sz w:val="28"/>
          <w:szCs w:val="28"/>
        </w:rPr>
        <w:t>мельный участок относится к коммунально-складской зоне (П-3).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Список ограничений по использованию и обременений обязательствами: использ</w:t>
      </w:r>
      <w:r w:rsidRPr="00761CB5">
        <w:rPr>
          <w:rFonts w:ascii="Times New Roman" w:hAnsi="Times New Roman"/>
          <w:sz w:val="28"/>
          <w:szCs w:val="28"/>
        </w:rPr>
        <w:t>о</w:t>
      </w:r>
      <w:r w:rsidRPr="00761CB5">
        <w:rPr>
          <w:rFonts w:ascii="Times New Roman" w:hAnsi="Times New Roman"/>
          <w:sz w:val="28"/>
          <w:szCs w:val="28"/>
        </w:rPr>
        <w:t>вать участок согласно градостроительному регламенту в системе зонирования. Без пр</w:t>
      </w:r>
      <w:r w:rsidRPr="00761CB5">
        <w:rPr>
          <w:rFonts w:ascii="Times New Roman" w:hAnsi="Times New Roman"/>
          <w:sz w:val="28"/>
          <w:szCs w:val="28"/>
        </w:rPr>
        <w:t>а</w:t>
      </w:r>
      <w:r w:rsidRPr="00761CB5">
        <w:rPr>
          <w:rFonts w:ascii="Times New Roman" w:hAnsi="Times New Roman"/>
          <w:sz w:val="28"/>
          <w:szCs w:val="28"/>
        </w:rPr>
        <w:t xml:space="preserve">ва изменения установленного </w:t>
      </w:r>
      <w:r w:rsidRPr="00761CB5">
        <w:rPr>
          <w:rFonts w:ascii="Times New Roman" w:hAnsi="Times New Roman"/>
          <w:sz w:val="28"/>
          <w:szCs w:val="28"/>
        </w:rPr>
        <w:lastRenderedPageBreak/>
        <w:t>целевого (разрешенного) использования участка, а так же продажи участка по частям, влекущее изменение целевого (разрешенного) использов</w:t>
      </w:r>
      <w:r w:rsidRPr="00761CB5">
        <w:rPr>
          <w:rFonts w:ascii="Times New Roman" w:hAnsi="Times New Roman"/>
          <w:sz w:val="28"/>
          <w:szCs w:val="28"/>
        </w:rPr>
        <w:t>а</w:t>
      </w:r>
      <w:r w:rsidRPr="00761CB5">
        <w:rPr>
          <w:rFonts w:ascii="Times New Roman" w:hAnsi="Times New Roman"/>
          <w:sz w:val="28"/>
          <w:szCs w:val="28"/>
        </w:rPr>
        <w:t>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761CB5">
        <w:rPr>
          <w:rFonts w:ascii="Times New Roman" w:hAnsi="Times New Roman"/>
          <w:sz w:val="28"/>
          <w:szCs w:val="28"/>
        </w:rPr>
        <w:t>ю</w:t>
      </w:r>
      <w:r w:rsidRPr="00761CB5">
        <w:rPr>
          <w:rFonts w:ascii="Times New Roman" w:hAnsi="Times New Roman"/>
          <w:sz w:val="28"/>
          <w:szCs w:val="28"/>
        </w:rPr>
        <w:t xml:space="preserve">щими нормативными и законодательными актами. 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CB5">
        <w:rPr>
          <w:rFonts w:ascii="Times New Roman" w:hAnsi="Times New Roman"/>
          <w:sz w:val="28"/>
          <w:szCs w:val="28"/>
        </w:rPr>
        <w:t>Разрешенное использование: «строительная промышленность (код - 6.6);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а</w:t>
      </w:r>
      <w:r w:rsidRPr="00761CB5">
        <w:rPr>
          <w:rFonts w:ascii="Times New Roman" w:hAnsi="Times New Roman"/>
          <w:sz w:val="28"/>
          <w:szCs w:val="28"/>
        </w:rPr>
        <w:t>в</w:t>
      </w:r>
      <w:r w:rsidRPr="00761CB5">
        <w:rPr>
          <w:rFonts w:ascii="Times New Roman" w:hAnsi="Times New Roman"/>
          <w:sz w:val="28"/>
          <w:szCs w:val="28"/>
        </w:rPr>
        <w:t>томобильный транспорт (код - 7.2)», согласно утвержденному классификатору видов разрешенного использования земельных участков соответствует: «строительная промышленность»;</w:t>
      </w:r>
      <w:proofErr w:type="gramEnd"/>
      <w:r w:rsidRPr="00761CB5">
        <w:rPr>
          <w:rFonts w:ascii="Times New Roman" w:hAnsi="Times New Roman"/>
          <w:sz w:val="28"/>
          <w:szCs w:val="28"/>
        </w:rPr>
        <w:t xml:space="preserve"> «склады»; «авт</w:t>
      </w:r>
      <w:r w:rsidRPr="00761CB5">
        <w:rPr>
          <w:rFonts w:ascii="Times New Roman" w:hAnsi="Times New Roman"/>
          <w:sz w:val="28"/>
          <w:szCs w:val="28"/>
        </w:rPr>
        <w:t>о</w:t>
      </w:r>
      <w:r w:rsidRPr="00761CB5">
        <w:rPr>
          <w:rFonts w:ascii="Times New Roman" w:hAnsi="Times New Roman"/>
          <w:sz w:val="28"/>
          <w:szCs w:val="28"/>
        </w:rPr>
        <w:t>мобильный транспорт».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Категория земель: «Земли населенных пунктов».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В коммунально-складской зоне (П-3) установлены следующие предельные параметры разрешенн</w:t>
      </w:r>
      <w:r w:rsidRPr="00761CB5">
        <w:rPr>
          <w:rFonts w:ascii="Times New Roman" w:hAnsi="Times New Roman"/>
          <w:sz w:val="28"/>
          <w:szCs w:val="28"/>
        </w:rPr>
        <w:t>о</w:t>
      </w:r>
      <w:r w:rsidRPr="00761CB5">
        <w:rPr>
          <w:rFonts w:ascii="Times New Roman" w:hAnsi="Times New Roman"/>
          <w:sz w:val="28"/>
          <w:szCs w:val="28"/>
        </w:rPr>
        <w:t>го строительства: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Градостроительный план земельного участка от 11.01.2018 № RU24308000-17710.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Сведения о технических условиях подключения объекта к сетям инженерно-технического обесп</w:t>
      </w:r>
      <w:r w:rsidRPr="00761CB5">
        <w:rPr>
          <w:rFonts w:ascii="Times New Roman" w:hAnsi="Times New Roman"/>
          <w:sz w:val="28"/>
          <w:szCs w:val="28"/>
        </w:rPr>
        <w:t>е</w:t>
      </w:r>
      <w:r w:rsidRPr="00761CB5">
        <w:rPr>
          <w:rFonts w:ascii="Times New Roman" w:hAnsi="Times New Roman"/>
          <w:sz w:val="28"/>
          <w:szCs w:val="28"/>
        </w:rPr>
        <w:t xml:space="preserve">чения и информация о плате за подключение: 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 xml:space="preserve">- письмо АО «Красноярская </w:t>
      </w:r>
      <w:proofErr w:type="spellStart"/>
      <w:r w:rsidRPr="00761CB5">
        <w:rPr>
          <w:rFonts w:ascii="Times New Roman" w:hAnsi="Times New Roman"/>
          <w:sz w:val="28"/>
          <w:szCs w:val="28"/>
        </w:rPr>
        <w:t>теплотранспортная</w:t>
      </w:r>
      <w:proofErr w:type="spellEnd"/>
      <w:r w:rsidRPr="00761CB5">
        <w:rPr>
          <w:rFonts w:ascii="Times New Roman" w:hAnsi="Times New Roman"/>
          <w:sz w:val="28"/>
          <w:szCs w:val="28"/>
        </w:rPr>
        <w:t xml:space="preserve"> компания» от 29.11.2017 № 2-5/23-939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</w:t>
      </w:r>
      <w:r w:rsidRPr="00761CB5">
        <w:rPr>
          <w:rFonts w:ascii="Times New Roman" w:hAnsi="Times New Roman"/>
          <w:sz w:val="28"/>
          <w:szCs w:val="28"/>
        </w:rPr>
        <w:t>й</w:t>
      </w:r>
      <w:r w:rsidRPr="00761CB5">
        <w:rPr>
          <w:rFonts w:ascii="Times New Roman" w:hAnsi="Times New Roman"/>
          <w:sz w:val="28"/>
          <w:szCs w:val="28"/>
        </w:rPr>
        <w:t xml:space="preserve">он, ул. </w:t>
      </w:r>
      <w:proofErr w:type="spellStart"/>
      <w:r w:rsidRPr="00761CB5">
        <w:rPr>
          <w:rFonts w:ascii="Times New Roman" w:hAnsi="Times New Roman"/>
          <w:sz w:val="28"/>
          <w:szCs w:val="28"/>
        </w:rPr>
        <w:t>Уярская</w:t>
      </w:r>
      <w:proofErr w:type="spellEnd"/>
      <w:r w:rsidRPr="00761CB5">
        <w:rPr>
          <w:rFonts w:ascii="Times New Roman" w:hAnsi="Times New Roman"/>
          <w:sz w:val="28"/>
          <w:szCs w:val="28"/>
        </w:rPr>
        <w:t xml:space="preserve">, по причине отсутствия тепловых сетей; 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- письмо ООО «</w:t>
      </w:r>
      <w:proofErr w:type="spellStart"/>
      <w:r w:rsidRPr="00761CB5">
        <w:rPr>
          <w:rFonts w:ascii="Times New Roman" w:hAnsi="Times New Roman"/>
          <w:sz w:val="28"/>
          <w:szCs w:val="28"/>
        </w:rPr>
        <w:t>КрасКом</w:t>
      </w:r>
      <w:proofErr w:type="spellEnd"/>
      <w:r w:rsidRPr="00761CB5">
        <w:rPr>
          <w:rFonts w:ascii="Times New Roman" w:hAnsi="Times New Roman"/>
          <w:sz w:val="28"/>
          <w:szCs w:val="28"/>
        </w:rPr>
        <w:t>» от 04.12.2017 № КЦО-17/45711 о невозможности подкл</w:t>
      </w:r>
      <w:r w:rsidRPr="00761CB5">
        <w:rPr>
          <w:rFonts w:ascii="Times New Roman" w:hAnsi="Times New Roman"/>
          <w:sz w:val="28"/>
          <w:szCs w:val="28"/>
        </w:rPr>
        <w:t>ю</w:t>
      </w:r>
      <w:r w:rsidRPr="00761CB5">
        <w:rPr>
          <w:rFonts w:ascii="Times New Roman" w:hAnsi="Times New Roman"/>
          <w:sz w:val="28"/>
          <w:szCs w:val="28"/>
        </w:rPr>
        <w:t>чения к сетям водоснабжения, водоотведения, в связи с отсутствием технической во</w:t>
      </w:r>
      <w:r w:rsidRPr="00761CB5">
        <w:rPr>
          <w:rFonts w:ascii="Times New Roman" w:hAnsi="Times New Roman"/>
          <w:sz w:val="28"/>
          <w:szCs w:val="28"/>
        </w:rPr>
        <w:t>з</w:t>
      </w:r>
      <w:r w:rsidRPr="00761CB5">
        <w:rPr>
          <w:rFonts w:ascii="Times New Roman" w:hAnsi="Times New Roman"/>
          <w:sz w:val="28"/>
          <w:szCs w:val="28"/>
        </w:rPr>
        <w:t>можности подключения всле</w:t>
      </w:r>
      <w:r w:rsidRPr="00761CB5">
        <w:rPr>
          <w:rFonts w:ascii="Times New Roman" w:hAnsi="Times New Roman"/>
          <w:sz w:val="28"/>
          <w:szCs w:val="28"/>
        </w:rPr>
        <w:t>д</w:t>
      </w:r>
      <w:r w:rsidRPr="00761CB5">
        <w:rPr>
          <w:rFonts w:ascii="Times New Roman" w:hAnsi="Times New Roman"/>
          <w:sz w:val="28"/>
          <w:szCs w:val="28"/>
        </w:rPr>
        <w:t>ствие отсутствия свободной мощности.</w:t>
      </w:r>
    </w:p>
    <w:p w:rsidR="0098104F" w:rsidRPr="00761CB5" w:rsidRDefault="0098104F" w:rsidP="0098104F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sz w:val="28"/>
          <w:szCs w:val="28"/>
        </w:rPr>
        <w:t>Согласно заключению по состоянию земельного участка от 24.01.2018 № 536-ДМИиЗО, участок не огражден, свободен от застройки, состояние  удовлетворительное, подъезд к земельному участку авт</w:t>
      </w:r>
      <w:r w:rsidRPr="00761CB5">
        <w:rPr>
          <w:rFonts w:ascii="Times New Roman" w:hAnsi="Times New Roman"/>
          <w:sz w:val="28"/>
          <w:szCs w:val="28"/>
        </w:rPr>
        <w:t>о</w:t>
      </w:r>
      <w:r w:rsidRPr="00761CB5">
        <w:rPr>
          <w:rFonts w:ascii="Times New Roman" w:hAnsi="Times New Roman"/>
          <w:sz w:val="28"/>
          <w:szCs w:val="28"/>
        </w:rPr>
        <w:t>номный.</w:t>
      </w:r>
    </w:p>
    <w:p w:rsidR="004D4A7D" w:rsidRPr="00761CB5" w:rsidRDefault="004D4A7D" w:rsidP="0098104F">
      <w:pPr>
        <w:suppressAutoHyphens/>
        <w:snapToGrid w:val="0"/>
        <w:ind w:firstLine="709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9810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98104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98104F" w:rsidP="0098104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Марии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Цукановой</w:t>
            </w:r>
            <w:proofErr w:type="spellEnd"/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0500061:116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817 000,00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24 510</w:t>
            </w:r>
            <w:r w:rsidR="00CA53A6" w:rsidRPr="00CA53A6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408 500</w:t>
            </w:r>
            <w:r w:rsidR="00CA53A6" w:rsidRPr="00CA53A6">
              <w:rPr>
                <w:color w:val="00000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98104F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>7 лет</w:t>
            </w:r>
          </w:p>
        </w:tc>
      </w:tr>
      <w:tr w:rsidR="0098104F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98104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98104F" w:rsidRDefault="0098104F" w:rsidP="0098104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район, ул.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Уярская</w:t>
            </w:r>
            <w:proofErr w:type="spellEnd"/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0500031:152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1 676 000</w:t>
            </w:r>
            <w:r w:rsidRPr="00CA53A6"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CA53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</w:t>
            </w:r>
            <w:r w:rsidRPr="00CA53A6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98104F" w:rsidP="009810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  <w:r w:rsidRPr="00CA53A6">
              <w:rPr>
                <w:color w:val="000000"/>
              </w:rPr>
              <w:t xml:space="preserve">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BE069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>7 лет</w:t>
            </w:r>
          </w:p>
        </w:tc>
      </w:tr>
    </w:tbl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98104F" w:rsidRPr="00761CB5">
        <w:rPr>
          <w:sz w:val="28"/>
          <w:szCs w:val="28"/>
        </w:rPr>
        <w:t>19</w:t>
      </w:r>
      <w:r w:rsidR="00BA10E2" w:rsidRPr="00761CB5">
        <w:rPr>
          <w:sz w:val="28"/>
          <w:szCs w:val="28"/>
        </w:rPr>
        <w:t xml:space="preserve"> </w:t>
      </w:r>
      <w:r w:rsidR="008F0EED" w:rsidRPr="00761CB5">
        <w:rPr>
          <w:sz w:val="28"/>
          <w:szCs w:val="28"/>
        </w:rPr>
        <w:t>феврал</w:t>
      </w:r>
      <w:r w:rsidR="00293634" w:rsidRPr="00761CB5">
        <w:rPr>
          <w:sz w:val="28"/>
          <w:szCs w:val="28"/>
        </w:rPr>
        <w:t>я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8F0EED" w:rsidRPr="00761CB5">
        <w:rPr>
          <w:sz w:val="28"/>
          <w:szCs w:val="28"/>
        </w:rPr>
        <w:t>1</w:t>
      </w:r>
      <w:r w:rsidR="0098104F" w:rsidRPr="00761CB5">
        <w:rPr>
          <w:sz w:val="28"/>
          <w:szCs w:val="28"/>
        </w:rPr>
        <w:t>4</w:t>
      </w:r>
      <w:r w:rsidR="008F0EED" w:rsidRPr="00761CB5">
        <w:rPr>
          <w:sz w:val="28"/>
          <w:szCs w:val="28"/>
        </w:rPr>
        <w:t xml:space="preserve"> марта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Получатель: </w:t>
      </w:r>
      <w:r w:rsidRPr="00761CB5">
        <w:rPr>
          <w:sz w:val="28"/>
          <w:szCs w:val="28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761CB5">
        <w:rPr>
          <w:sz w:val="28"/>
          <w:szCs w:val="28"/>
        </w:rPr>
        <w:t>л</w:t>
      </w:r>
      <w:proofErr w:type="gramEnd"/>
      <w:r w:rsidRPr="00761CB5">
        <w:rPr>
          <w:sz w:val="28"/>
          <w:szCs w:val="28"/>
        </w:rPr>
        <w:t>/с 05193005770)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98104F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98104F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98104F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98104F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98104F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98104F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98104F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98104F">
      <w:pPr>
        <w:tabs>
          <w:tab w:val="left" w:pos="567"/>
        </w:tabs>
        <w:suppressAutoHyphens/>
        <w:rPr>
          <w:sz w:val="28"/>
          <w:szCs w:val="28"/>
        </w:rPr>
      </w:pPr>
      <w:bookmarkStart w:id="0" w:name="_GoBack"/>
      <w:bookmarkEnd w:id="0"/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98104F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98104F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98104F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Pr="00761CB5" w:rsidRDefault="00C24CB0" w:rsidP="0098104F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Default="00C24CB0" w:rsidP="0098104F">
      <w:pPr>
        <w:tabs>
          <w:tab w:val="left" w:pos="12155"/>
        </w:tabs>
        <w:suppressAutoHyphens/>
        <w:ind w:firstLine="7371"/>
      </w:pPr>
    </w:p>
    <w:p w:rsidR="00C24CB0" w:rsidRDefault="00C24CB0" w:rsidP="0098104F">
      <w:pPr>
        <w:tabs>
          <w:tab w:val="left" w:pos="12155"/>
        </w:tabs>
        <w:suppressAutoHyphens/>
        <w:ind w:firstLine="7371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98104F" w:rsidRDefault="0098104F" w:rsidP="0098104F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98104F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98104F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98104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98104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98104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98104F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98104F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D1E687-2227-4922-949A-A5B4439D47C1}"/>
</file>

<file path=customXml/itemProps2.xml><?xml version="1.0" encoding="utf-8"?>
<ds:datastoreItem xmlns:ds="http://schemas.openxmlformats.org/officeDocument/2006/customXml" ds:itemID="{C88B0FEB-2D3F-400A-AECE-B092E624AA54}"/>
</file>

<file path=customXml/itemProps3.xml><?xml version="1.0" encoding="utf-8"?>
<ds:datastoreItem xmlns:ds="http://schemas.openxmlformats.org/officeDocument/2006/customXml" ds:itemID="{0EBC191E-4392-4120-A25D-67869F21A2A7}"/>
</file>

<file path=customXml/itemProps4.xml><?xml version="1.0" encoding="utf-8"?>
<ds:datastoreItem xmlns:ds="http://schemas.openxmlformats.org/officeDocument/2006/customXml" ds:itemID="{EA8996EE-9251-4F28-9C56-638F3F452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Азарова</cp:lastModifiedBy>
  <cp:revision>7</cp:revision>
  <cp:lastPrinted>2018-02-13T10:04:00Z</cp:lastPrinted>
  <dcterms:created xsi:type="dcterms:W3CDTF">2018-02-01T10:16:00Z</dcterms:created>
  <dcterms:modified xsi:type="dcterms:W3CDTF">2018-02-13T10:06:00Z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