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4" w:rsidRDefault="004F5694">
      <w:pPr>
        <w:pStyle w:val="ConsPlusTitle"/>
        <w:jc w:val="center"/>
        <w:outlineLvl w:val="0"/>
      </w:pPr>
      <w:r>
        <w:t>АДМИНИСТРАЦИЯ ГОРОДА КРАСНОЯРСКА</w:t>
      </w:r>
    </w:p>
    <w:p w:rsidR="004F5694" w:rsidRDefault="004F5694">
      <w:pPr>
        <w:pStyle w:val="ConsPlusTitle"/>
        <w:jc w:val="center"/>
      </w:pPr>
    </w:p>
    <w:p w:rsidR="004F5694" w:rsidRDefault="004F5694">
      <w:pPr>
        <w:pStyle w:val="ConsPlusTitle"/>
        <w:jc w:val="center"/>
      </w:pPr>
      <w:r>
        <w:t>РАСПОРЯЖЕНИЕ</w:t>
      </w:r>
    </w:p>
    <w:p w:rsidR="004F5694" w:rsidRDefault="004F5694">
      <w:pPr>
        <w:pStyle w:val="ConsPlusTitle"/>
        <w:jc w:val="center"/>
      </w:pPr>
      <w:r>
        <w:t>от 30 декабря 2011 г. N 93</w:t>
      </w:r>
    </w:p>
    <w:p w:rsidR="004F5694" w:rsidRDefault="004F5694">
      <w:pPr>
        <w:pStyle w:val="ConsPlusTitle"/>
        <w:jc w:val="center"/>
      </w:pPr>
    </w:p>
    <w:p w:rsidR="004F5694" w:rsidRDefault="004F569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F5694" w:rsidRDefault="004F5694">
      <w:pPr>
        <w:pStyle w:val="ConsPlusTitle"/>
        <w:jc w:val="center"/>
      </w:pPr>
      <w:r>
        <w:t>МУНИЦИПАЛЬНОЙ УСЛУГИ ПО ПРИНЯТИЮ РЕШЕНИЯ ОБ ОКАЗАНИИ</w:t>
      </w:r>
    </w:p>
    <w:p w:rsidR="004F5694" w:rsidRDefault="004F5694">
      <w:pPr>
        <w:pStyle w:val="ConsPlusTitle"/>
        <w:jc w:val="center"/>
      </w:pPr>
      <w:r>
        <w:t>ЕДИНОВРЕМЕННОЙ АДРЕСНОЙ МАТЕРИАЛЬНОЙ ПОМОЩИ ВДОВАМ, ВДОВЦАМ,</w:t>
      </w:r>
    </w:p>
    <w:p w:rsidR="004F5694" w:rsidRDefault="004F5694">
      <w:pPr>
        <w:pStyle w:val="ConsPlusTitle"/>
        <w:jc w:val="center"/>
      </w:pPr>
      <w:r>
        <w:t xml:space="preserve">ДЕТЯМ, НУЖДАЮЩИМСЯ В </w:t>
      </w:r>
      <w:proofErr w:type="gramStart"/>
      <w:r>
        <w:t>ОБУСТРОЙСТВЕ</w:t>
      </w:r>
      <w:proofErr w:type="gramEnd"/>
      <w:r>
        <w:t xml:space="preserve"> МОГИЛ УМЕРШИХ УЧАСТНИКОВ</w:t>
      </w:r>
    </w:p>
    <w:p w:rsidR="004F5694" w:rsidRDefault="004F5694">
      <w:pPr>
        <w:pStyle w:val="ConsPlusTitle"/>
        <w:jc w:val="center"/>
      </w:pPr>
      <w:r>
        <w:t>(ИНВАЛИДОВ) ВЕЛИКОЙ ОТЕЧЕСТВЕННОЙ ВОЙНЫ 1941 - 1945 ГОДОВ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r>
        <w:t>Список изменяющих документов</w:t>
      </w:r>
    </w:p>
    <w:p w:rsidR="004F5694" w:rsidRDefault="004F569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12.04.2012 </w:t>
      </w:r>
      <w:hyperlink r:id="rId4" w:history="1">
        <w:r>
          <w:rPr>
            <w:color w:val="0000FF"/>
          </w:rPr>
          <w:t>N 32</w:t>
        </w:r>
      </w:hyperlink>
      <w:r>
        <w:t>,</w:t>
      </w:r>
      <w:proofErr w:type="gramEnd"/>
    </w:p>
    <w:p w:rsidR="004F5694" w:rsidRDefault="004F5694">
      <w:pPr>
        <w:pStyle w:val="ConsPlusNormal"/>
        <w:jc w:val="center"/>
      </w:pPr>
      <w:r>
        <w:t xml:space="preserve">от 06.06.2012 </w:t>
      </w:r>
      <w:hyperlink r:id="rId5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6" w:history="1">
        <w:r>
          <w:rPr>
            <w:color w:val="0000FF"/>
          </w:rPr>
          <w:t>N 176-р</w:t>
        </w:r>
      </w:hyperlink>
      <w:r>
        <w:t xml:space="preserve">, от 23.01.2013 </w:t>
      </w:r>
      <w:hyperlink r:id="rId7" w:history="1">
        <w:r>
          <w:rPr>
            <w:color w:val="0000FF"/>
          </w:rPr>
          <w:t>N 4-р</w:t>
        </w:r>
      </w:hyperlink>
      <w:r>
        <w:t>,</w:t>
      </w:r>
    </w:p>
    <w:p w:rsidR="004F5694" w:rsidRDefault="004F5694">
      <w:pPr>
        <w:pStyle w:val="ConsPlusNormal"/>
        <w:jc w:val="center"/>
      </w:pPr>
      <w:r>
        <w:t xml:space="preserve">от 21.01.2014 </w:t>
      </w:r>
      <w:hyperlink r:id="rId8" w:history="1">
        <w:r>
          <w:rPr>
            <w:color w:val="0000FF"/>
          </w:rPr>
          <w:t>N 11-р</w:t>
        </w:r>
      </w:hyperlink>
      <w:r>
        <w:t xml:space="preserve">, от 25.04.2014 </w:t>
      </w:r>
      <w:hyperlink r:id="rId9" w:history="1">
        <w:r>
          <w:rPr>
            <w:color w:val="0000FF"/>
          </w:rPr>
          <w:t>N 135-р</w:t>
        </w:r>
      </w:hyperlink>
      <w:r>
        <w:t xml:space="preserve">, от 10.03.2015 </w:t>
      </w:r>
      <w:hyperlink r:id="rId10" w:history="1">
        <w:r>
          <w:rPr>
            <w:color w:val="0000FF"/>
          </w:rPr>
          <w:t>N 85-р</w:t>
        </w:r>
      </w:hyperlink>
      <w:r>
        <w:t>,</w:t>
      </w:r>
    </w:p>
    <w:p w:rsidR="004F5694" w:rsidRDefault="004F5694">
      <w:pPr>
        <w:pStyle w:val="ConsPlusNormal"/>
        <w:jc w:val="center"/>
      </w:pPr>
      <w:r>
        <w:t xml:space="preserve">от 05.05.2016 </w:t>
      </w:r>
      <w:hyperlink r:id="rId11" w:history="1">
        <w:r>
          <w:rPr>
            <w:color w:val="0000FF"/>
          </w:rPr>
          <w:t>N 130-р</w:t>
        </w:r>
      </w:hyperlink>
      <w:r>
        <w:t>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proofErr w:type="gramStart"/>
      <w:r>
        <w:t xml:space="preserve">В целях регламентации процессов оказания услуг,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руководствуясь </w:t>
      </w:r>
      <w:hyperlink r:id="rId15" w:history="1">
        <w:r>
          <w:rPr>
            <w:color w:val="0000FF"/>
          </w:rPr>
          <w:t>ст. ст. 45</w:t>
        </w:r>
      </w:hyperlink>
      <w:r>
        <w:t xml:space="preserve">, </w:t>
      </w:r>
      <w:hyperlink r:id="rId16" w:history="1">
        <w:r>
          <w:rPr>
            <w:color w:val="0000FF"/>
          </w:rPr>
          <w:t>58</w:t>
        </w:r>
      </w:hyperlink>
      <w:r>
        <w:t xml:space="preserve">, </w:t>
      </w:r>
      <w:hyperlink r:id="rId17" w:history="1">
        <w:r>
          <w:rPr>
            <w:color w:val="0000FF"/>
          </w:rPr>
          <w:t>59</w:t>
        </w:r>
        <w:proofErr w:type="gramEnd"/>
      </w:hyperlink>
      <w:r>
        <w:t xml:space="preserve"> Устава города Красноярска,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4F5694" w:rsidRDefault="004F569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годов, согласно приложению.</w:t>
      </w:r>
    </w:p>
    <w:p w:rsidR="004F5694" w:rsidRDefault="004F56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ind w:firstLine="540"/>
        <w:jc w:val="both"/>
      </w:pPr>
      <w:r>
        <w:t>2. Департаменту информационной политики администрации города (</w:t>
      </w:r>
      <w:proofErr w:type="spellStart"/>
      <w:r>
        <w:t>Акентьева</w:t>
      </w:r>
      <w:proofErr w:type="spellEnd"/>
      <w:r>
        <w:t xml:space="preserve">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4F5694" w:rsidRDefault="004F569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города - руководителя департамента социальной политики Куимова В.В.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</w:pPr>
      <w:r>
        <w:t>Первый заместитель</w:t>
      </w:r>
    </w:p>
    <w:p w:rsidR="004F5694" w:rsidRDefault="004F5694">
      <w:pPr>
        <w:pStyle w:val="ConsPlusNormal"/>
        <w:jc w:val="right"/>
      </w:pPr>
      <w:r>
        <w:t>Главы города</w:t>
      </w:r>
    </w:p>
    <w:p w:rsidR="004F5694" w:rsidRDefault="004F5694">
      <w:pPr>
        <w:pStyle w:val="ConsPlusNormal"/>
        <w:jc w:val="right"/>
      </w:pPr>
      <w:r>
        <w:t>В.В.ШЕВЧЕНКО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  <w:outlineLvl w:val="0"/>
      </w:pPr>
      <w:r>
        <w:t>Приложение</w:t>
      </w:r>
    </w:p>
    <w:p w:rsidR="004F5694" w:rsidRDefault="004F5694">
      <w:pPr>
        <w:pStyle w:val="ConsPlusNormal"/>
        <w:jc w:val="right"/>
      </w:pPr>
      <w:r>
        <w:t>к Распоряжению</w:t>
      </w:r>
    </w:p>
    <w:p w:rsidR="004F5694" w:rsidRDefault="004F5694">
      <w:pPr>
        <w:pStyle w:val="ConsPlusNormal"/>
        <w:jc w:val="right"/>
      </w:pPr>
      <w:r>
        <w:t>администрации города</w:t>
      </w:r>
    </w:p>
    <w:p w:rsidR="004F5694" w:rsidRDefault="004F5694">
      <w:pPr>
        <w:pStyle w:val="ConsPlusNormal"/>
        <w:jc w:val="right"/>
      </w:pPr>
      <w:r>
        <w:t>от 30 декабря 2011 г. N 93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4F5694" w:rsidRDefault="004F5694">
      <w:pPr>
        <w:pStyle w:val="ConsPlusTitle"/>
        <w:jc w:val="center"/>
      </w:pPr>
      <w:r>
        <w:t>ПРЕДОСТАВЛЕНИЯ МУНИЦИПАЛЬНОЙ УСЛУГИ ПО ПРИНЯТИЮ РЕШЕНИЯ</w:t>
      </w:r>
    </w:p>
    <w:p w:rsidR="004F5694" w:rsidRDefault="004F5694">
      <w:pPr>
        <w:pStyle w:val="ConsPlusTitle"/>
        <w:jc w:val="center"/>
      </w:pPr>
      <w:r>
        <w:t>ОБ ОКАЗАНИИ ЕДИНОВРЕМЕННОЙ АДРЕСНОЙ МАТЕРИАЛЬНОЙ ПОМОЩИ</w:t>
      </w:r>
    </w:p>
    <w:p w:rsidR="004F5694" w:rsidRDefault="004F5694">
      <w:pPr>
        <w:pStyle w:val="ConsPlusTitle"/>
        <w:jc w:val="center"/>
      </w:pPr>
      <w:r>
        <w:t xml:space="preserve">ВДОВАМ, ВДОВЦАМ, ДЕТЯМ, НУЖДАЮЩИМСЯ В </w:t>
      </w:r>
      <w:proofErr w:type="gramStart"/>
      <w:r>
        <w:t>ОБУСТРОЙСТВЕ</w:t>
      </w:r>
      <w:proofErr w:type="gramEnd"/>
      <w:r>
        <w:t xml:space="preserve"> МОГИЛ</w:t>
      </w:r>
    </w:p>
    <w:p w:rsidR="004F5694" w:rsidRDefault="004F5694">
      <w:pPr>
        <w:pStyle w:val="ConsPlusTitle"/>
        <w:jc w:val="center"/>
      </w:pPr>
      <w:r>
        <w:t>УМЕРШИХ УЧАСТНИКОВ (ИНВАЛИДОВ) ВЕЛИКОЙ ОТЕЧЕСТВЕННОЙ ВОЙНЫ</w:t>
      </w:r>
    </w:p>
    <w:p w:rsidR="004F5694" w:rsidRDefault="004F5694">
      <w:pPr>
        <w:pStyle w:val="ConsPlusTitle"/>
        <w:jc w:val="center"/>
      </w:pPr>
      <w:r>
        <w:t>1941 - 1945 ГОДОВ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r>
        <w:t>Список изменяющих документов</w:t>
      </w:r>
    </w:p>
    <w:p w:rsidR="004F5694" w:rsidRDefault="004F569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12.04.2012 </w:t>
      </w:r>
      <w:hyperlink r:id="rId20" w:history="1">
        <w:r>
          <w:rPr>
            <w:color w:val="0000FF"/>
          </w:rPr>
          <w:t>N 32</w:t>
        </w:r>
      </w:hyperlink>
      <w:r>
        <w:t>,</w:t>
      </w:r>
      <w:proofErr w:type="gramEnd"/>
    </w:p>
    <w:p w:rsidR="004F5694" w:rsidRDefault="004F5694">
      <w:pPr>
        <w:pStyle w:val="ConsPlusNormal"/>
        <w:jc w:val="center"/>
      </w:pPr>
      <w:r>
        <w:t xml:space="preserve">от 06.06.2012 </w:t>
      </w:r>
      <w:hyperlink r:id="rId21" w:history="1">
        <w:r>
          <w:rPr>
            <w:color w:val="0000FF"/>
          </w:rPr>
          <w:t>N 47</w:t>
        </w:r>
      </w:hyperlink>
      <w:r>
        <w:t xml:space="preserve">, от 04.10.2012 </w:t>
      </w:r>
      <w:hyperlink r:id="rId22" w:history="1">
        <w:r>
          <w:rPr>
            <w:color w:val="0000FF"/>
          </w:rPr>
          <w:t>N 176-р</w:t>
        </w:r>
      </w:hyperlink>
      <w:r>
        <w:t xml:space="preserve">, от 23.01.2013 </w:t>
      </w:r>
      <w:hyperlink r:id="rId23" w:history="1">
        <w:r>
          <w:rPr>
            <w:color w:val="0000FF"/>
          </w:rPr>
          <w:t>N 4-р</w:t>
        </w:r>
      </w:hyperlink>
      <w:r>
        <w:t>,</w:t>
      </w:r>
    </w:p>
    <w:p w:rsidR="004F5694" w:rsidRDefault="004F5694">
      <w:pPr>
        <w:pStyle w:val="ConsPlusNormal"/>
        <w:jc w:val="center"/>
      </w:pPr>
      <w:r>
        <w:t xml:space="preserve">от 21.01.2014 </w:t>
      </w:r>
      <w:hyperlink r:id="rId24" w:history="1">
        <w:r>
          <w:rPr>
            <w:color w:val="0000FF"/>
          </w:rPr>
          <w:t>N 11-р</w:t>
        </w:r>
      </w:hyperlink>
      <w:r>
        <w:t xml:space="preserve">, от 25.04.2014 </w:t>
      </w:r>
      <w:hyperlink r:id="rId25" w:history="1">
        <w:r>
          <w:rPr>
            <w:color w:val="0000FF"/>
          </w:rPr>
          <w:t>N 135-р</w:t>
        </w:r>
      </w:hyperlink>
      <w:r>
        <w:t xml:space="preserve">, от 10.03.2015 </w:t>
      </w:r>
      <w:hyperlink r:id="rId26" w:history="1">
        <w:r>
          <w:rPr>
            <w:color w:val="0000FF"/>
          </w:rPr>
          <w:t>N 85-р</w:t>
        </w:r>
      </w:hyperlink>
      <w:r>
        <w:t>,</w:t>
      </w:r>
    </w:p>
    <w:p w:rsidR="004F5694" w:rsidRDefault="004F5694">
      <w:pPr>
        <w:pStyle w:val="ConsPlusNormal"/>
        <w:jc w:val="center"/>
      </w:pPr>
      <w:r>
        <w:t xml:space="preserve">от 05.05.2016 </w:t>
      </w:r>
      <w:hyperlink r:id="rId27" w:history="1">
        <w:r>
          <w:rPr>
            <w:color w:val="0000FF"/>
          </w:rPr>
          <w:t>N 130-р</w:t>
        </w:r>
      </w:hyperlink>
      <w:r>
        <w:t>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  <w:outlineLvl w:val="1"/>
      </w:pPr>
      <w:r>
        <w:t>I. ОБЩИЕ ПОЛОЖЕНИЯ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принятию решения об оказании единовременной адресной материальной помощи (далее - материальная помощь) вдовам, вдовцам, детям, нуждающимся в обустройстве могил умерших участников (инвалидов) Великой Отечественной войны 1941 - 1945 годов (далее - муниципальная услуга).</w:t>
      </w:r>
    </w:p>
    <w:p w:rsidR="004F5694" w:rsidRDefault="004F56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ind w:firstLine="540"/>
        <w:jc w:val="both"/>
      </w:pPr>
      <w:r>
        <w:t>2. Заявителями на получение муниципальной услуги являются граждане Российской Федерации, зарегистрированные в установленном порядке по месту жительства или по месту пребывания (в случае отсутствия регистрации по месту жительства) на территории города Красноярска: вдовы, вдовцы, дети, нуждающиеся в обустройстве могил умерших участников (инвалидов) Великой Отечественной войны 1941 - 1945 годов (далее - заявители).</w:t>
      </w:r>
    </w:p>
    <w:p w:rsidR="004F5694" w:rsidRDefault="004F5694">
      <w:pPr>
        <w:pStyle w:val="ConsPlusNormal"/>
        <w:ind w:firstLine="540"/>
        <w:jc w:val="both"/>
      </w:pPr>
      <w:r>
        <w:t>Материальная помощь оказывается на обустройство одной могилы один раз в течение трех лет, начиная с 1 января 2016 года.</w:t>
      </w:r>
    </w:p>
    <w:p w:rsidR="004F5694" w:rsidRDefault="004F569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05.05.2016 N 130-р)</w:t>
      </w:r>
    </w:p>
    <w:p w:rsidR="004F5694" w:rsidRDefault="004F5694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получения информации по вопросу предоставления муниципальной услуги заявитель вправе обратиться устно, в письменной форме или в форме электронного документа в главное управление социальной защиты населения администрации города (далее - Главное управление) или управление социальной защиты населения районов в городе (далее - Управление), почтовые, электронные адреса которых, а также график работы отражены в </w:t>
      </w:r>
      <w:hyperlink w:anchor="P309" w:history="1">
        <w:r>
          <w:rPr>
            <w:color w:val="0000FF"/>
          </w:rPr>
          <w:t>приложении 1</w:t>
        </w:r>
      </w:hyperlink>
      <w:r>
        <w:t xml:space="preserve"> к настоящему Регламенту.</w:t>
      </w:r>
      <w:proofErr w:type="gramEnd"/>
    </w:p>
    <w:p w:rsidR="004F5694" w:rsidRDefault="004F56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4F5694" w:rsidRDefault="004F5694">
      <w:pPr>
        <w:pStyle w:val="ConsPlusNormal"/>
        <w:ind w:firstLine="540"/>
        <w:jc w:val="both"/>
      </w:pPr>
      <w:r>
        <w:t>4. При устном обращении заявителей (лично или по телефону) специалист Главного управления или Управления дает устный ответ. Заявителю предоставляется следующая информация:</w:t>
      </w:r>
    </w:p>
    <w:p w:rsidR="004F5694" w:rsidRDefault="004F5694">
      <w:pPr>
        <w:pStyle w:val="ConsPlusNormal"/>
        <w:ind w:firstLine="540"/>
        <w:jc w:val="both"/>
      </w:pPr>
      <w:r>
        <w:t>сведения о местонахождении, контактные телефоны Главного управления, Управления;</w:t>
      </w:r>
    </w:p>
    <w:p w:rsidR="004F5694" w:rsidRDefault="004F5694">
      <w:pPr>
        <w:pStyle w:val="ConsPlusNormal"/>
        <w:ind w:firstLine="540"/>
        <w:jc w:val="both"/>
      </w:pPr>
      <w:r>
        <w:t>режим работы Главного управления, Управления;</w:t>
      </w:r>
    </w:p>
    <w:p w:rsidR="004F5694" w:rsidRDefault="004F5694">
      <w:pPr>
        <w:pStyle w:val="ConsPlusNormal"/>
        <w:ind w:firstLine="540"/>
        <w:jc w:val="both"/>
      </w:pPr>
      <w:r>
        <w:t>график приема должностными лицами и муниципальными служащими Главного управления, Управления;</w:t>
      </w:r>
    </w:p>
    <w:p w:rsidR="004F5694" w:rsidRDefault="004F569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требования, предъявляемые к заявлению и документам, представляемым для получения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порядок обжалования решений и действий (бездействия) Главного управления, Управления, а также должностных лиц, муниципальных служащих при предоставлении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информация о ходе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номера кабинетов для обращения заявителей.</w:t>
      </w:r>
    </w:p>
    <w:p w:rsidR="004F5694" w:rsidRDefault="004F5694">
      <w:pPr>
        <w:pStyle w:val="ConsPlusNormal"/>
        <w:ind w:firstLine="540"/>
        <w:jc w:val="both"/>
      </w:pPr>
      <w:r>
        <w:t>Основными требованиями при информировании являются:</w:t>
      </w:r>
    </w:p>
    <w:p w:rsidR="004F5694" w:rsidRDefault="004F5694">
      <w:pPr>
        <w:pStyle w:val="ConsPlusNormal"/>
        <w:ind w:firstLine="540"/>
        <w:jc w:val="both"/>
      </w:pPr>
      <w:proofErr w:type="spellStart"/>
      <w:r>
        <w:t>адресность</w:t>
      </w:r>
      <w:proofErr w:type="spellEnd"/>
      <w:r>
        <w:t>;</w:t>
      </w:r>
    </w:p>
    <w:p w:rsidR="004F5694" w:rsidRDefault="004F5694">
      <w:pPr>
        <w:pStyle w:val="ConsPlusNormal"/>
        <w:ind w:firstLine="540"/>
        <w:jc w:val="both"/>
      </w:pPr>
      <w:r>
        <w:t>своевременность;</w:t>
      </w:r>
    </w:p>
    <w:p w:rsidR="004F5694" w:rsidRDefault="004F5694">
      <w:pPr>
        <w:pStyle w:val="ConsPlusNormal"/>
        <w:ind w:firstLine="540"/>
        <w:jc w:val="both"/>
      </w:pPr>
      <w:r>
        <w:t xml:space="preserve">четкость в </w:t>
      </w:r>
      <w:proofErr w:type="gramStart"/>
      <w:r>
        <w:t>изложении</w:t>
      </w:r>
      <w:proofErr w:type="gramEnd"/>
      <w:r>
        <w:t xml:space="preserve"> материала;</w:t>
      </w:r>
    </w:p>
    <w:p w:rsidR="004F5694" w:rsidRDefault="004F5694">
      <w:pPr>
        <w:pStyle w:val="ConsPlusNormal"/>
        <w:ind w:firstLine="540"/>
        <w:jc w:val="both"/>
      </w:pPr>
      <w:r>
        <w:t>полнота консультирования.</w:t>
      </w:r>
    </w:p>
    <w:p w:rsidR="004F5694" w:rsidRDefault="004F5694">
      <w:pPr>
        <w:pStyle w:val="ConsPlusNormal"/>
        <w:ind w:firstLine="540"/>
        <w:jc w:val="both"/>
      </w:pPr>
      <w:r>
        <w:t xml:space="preserve">Ответ на телефонный звонок должен начинаться с информации о наименовании </w:t>
      </w:r>
      <w:r>
        <w:lastRenderedPageBreak/>
        <w:t>структурного подразделения Главного управления либо Управления, в который позвонил заявитель, должности, фамилии, имени, отчестве специалиста, принявшего телефонный звонок.</w:t>
      </w:r>
    </w:p>
    <w:p w:rsidR="004F5694" w:rsidRDefault="004F5694">
      <w:pPr>
        <w:pStyle w:val="ConsPlusNormal"/>
        <w:ind w:firstLine="540"/>
        <w:jc w:val="both"/>
      </w:pPr>
      <w:r>
        <w:t>Во время разговора специалист Главного управления или Управления обязан произносить слова четко, не допускать отвлечения от беседы. Не допускается прерывание разговора по причине поступления звонка на другой телефонный аппарат.</w:t>
      </w:r>
    </w:p>
    <w:p w:rsidR="004F5694" w:rsidRDefault="004F5694">
      <w:pPr>
        <w:pStyle w:val="ConsPlusNormal"/>
        <w:ind w:firstLine="540"/>
        <w:jc w:val="both"/>
      </w:pPr>
      <w:r>
        <w:t>При устном обращении заявителя специалист Главного управления или Управления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</w:p>
    <w:p w:rsidR="004F5694" w:rsidRDefault="004F5694">
      <w:pPr>
        <w:pStyle w:val="ConsPlusNormal"/>
        <w:ind w:firstLine="540"/>
        <w:jc w:val="both"/>
      </w:pPr>
      <w:r>
        <w:t>Информация об обратившемся в Управление заявителе заносится в журнал приема.</w:t>
      </w:r>
    </w:p>
    <w:p w:rsidR="004F5694" w:rsidRDefault="004F5694">
      <w:pPr>
        <w:pStyle w:val="ConsPlusNormal"/>
        <w:ind w:firstLine="540"/>
        <w:jc w:val="both"/>
      </w:pPr>
      <w:r>
        <w:t>5. При обращении в письменной форме или в форме электронного документа ответ направляется заявителю в течение 30 дней со дня регистрации обращения в Главном управлении или в Управлении.</w:t>
      </w:r>
    </w:p>
    <w:p w:rsidR="004F5694" w:rsidRDefault="004F5694">
      <w:pPr>
        <w:pStyle w:val="ConsPlusNormal"/>
        <w:ind w:firstLine="540"/>
        <w:jc w:val="both"/>
      </w:pPr>
      <w:r>
        <w:t>6. Информация о муниципальной услуге, форма заявления на получение муниципальной услуги, настоящий Регламент размещены на официальном сайте администрации города (</w:t>
      </w:r>
      <w:proofErr w:type="spellStart"/>
      <w:r>
        <w:t>www.admkrsk.ru</w:t>
      </w:r>
      <w:proofErr w:type="spellEnd"/>
      <w:r>
        <w:t>), на информационных стендах в Управлениях - в форме памяток заявителям.</w:t>
      </w:r>
    </w:p>
    <w:p w:rsidR="004F5694" w:rsidRDefault="004F5694">
      <w:pPr>
        <w:pStyle w:val="ConsPlusNormal"/>
        <w:ind w:firstLine="540"/>
        <w:jc w:val="both"/>
      </w:pPr>
      <w:r>
        <w:t>На информационных стендах размещаются также:</w:t>
      </w:r>
    </w:p>
    <w:p w:rsidR="004F5694" w:rsidRDefault="004F5694">
      <w:pPr>
        <w:pStyle w:val="ConsPlusNormal"/>
        <w:ind w:firstLine="540"/>
        <w:jc w:val="both"/>
      </w:pPr>
      <w:r>
        <w:t>сведения о графике (режиме) работы;</w:t>
      </w:r>
    </w:p>
    <w:p w:rsidR="004F5694" w:rsidRDefault="004F5694">
      <w:pPr>
        <w:pStyle w:val="ConsPlusNormal"/>
        <w:ind w:firstLine="540"/>
        <w:jc w:val="both"/>
      </w:pPr>
      <w:r>
        <w:t>памятки с образцами заполнения заявлений и перечнем документов, необходимых для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информация о порядке и условиях предоставления муниципальной услуги в текстовом виде.</w:t>
      </w:r>
    </w:p>
    <w:p w:rsidR="004F5694" w:rsidRDefault="004F5694">
      <w:pPr>
        <w:pStyle w:val="ConsPlusNormal"/>
        <w:ind w:firstLine="540"/>
        <w:jc w:val="both"/>
      </w:pPr>
      <w:r>
        <w:t>7. Организации, обращение в которые необходимо для предоставления муниципальной услуги:</w:t>
      </w:r>
    </w:p>
    <w:p w:rsidR="004F5694" w:rsidRDefault="004F5694">
      <w:pPr>
        <w:pStyle w:val="ConsPlusNormal"/>
        <w:ind w:firstLine="540"/>
        <w:jc w:val="both"/>
      </w:pPr>
      <w:r>
        <w:t>1) управляющие организации по содержанию и обслуживанию жилищного фонда города (для получения выписки из домовой книги, выписки из финансово-лицевого счета);</w:t>
      </w:r>
    </w:p>
    <w:p w:rsidR="004F5694" w:rsidRDefault="004F5694">
      <w:pPr>
        <w:pStyle w:val="ConsPlusNormal"/>
        <w:ind w:firstLine="540"/>
        <w:jc w:val="both"/>
      </w:pPr>
      <w:r>
        <w:t>2) организации, являющиеся местом работы, учебы и т.д. (для получения справки о доходах).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4F5694" w:rsidRDefault="004F5694">
      <w:pPr>
        <w:pStyle w:val="ConsPlusNormal"/>
        <w:jc w:val="center"/>
      </w:pPr>
      <w:r>
        <w:t>от 05.05.2016 N 130-р)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r>
        <w:t>8. Наименование муниципальной услуги: принятие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Великой Отечественной войны 1941 - 1945 годов.</w:t>
      </w:r>
    </w:p>
    <w:p w:rsidR="004F5694" w:rsidRDefault="004F569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Разделом </w:t>
      </w:r>
      <w:hyperlink r:id="rId33" w:history="1">
        <w:r>
          <w:rPr>
            <w:color w:val="0000FF"/>
          </w:rPr>
          <w:t>реестра</w:t>
        </w:r>
      </w:hyperlink>
      <w:r>
        <w:t xml:space="preserve"> муниципальных услуг города Красноярска "Муниципальные услуги, предоставляемые органами и территориальными подразделениями администрации города", утвержденным Распоряжением заместителя Главы города - начальника департамента Главы города от 04.06.2008 N 1-дг, муниципальной услуге присвоен реестровый номер 01/01/031.</w:t>
      </w:r>
    </w:p>
    <w:p w:rsidR="004F5694" w:rsidRDefault="004F5694">
      <w:pPr>
        <w:pStyle w:val="ConsPlusNormal"/>
        <w:ind w:firstLine="540"/>
        <w:jc w:val="both"/>
      </w:pPr>
      <w:r>
        <w:t>9. Предоставление муниципальной услуги осуществляют Управления.</w:t>
      </w:r>
    </w:p>
    <w:p w:rsidR="004F5694" w:rsidRDefault="004F5694">
      <w:pPr>
        <w:pStyle w:val="ConsPlusNormal"/>
        <w:ind w:firstLine="540"/>
        <w:jc w:val="both"/>
      </w:pPr>
      <w:r>
        <w:t>10. Конечным результатом предоставления муниципальной услуги является направление в адрес заявителя письменного уведомления об оказании или об отказе в оказании материальной помощи.</w:t>
      </w:r>
    </w:p>
    <w:p w:rsidR="004F5694" w:rsidRDefault="004F5694">
      <w:pPr>
        <w:pStyle w:val="ConsPlusNormal"/>
        <w:ind w:firstLine="540"/>
        <w:jc w:val="both"/>
      </w:pPr>
      <w:r>
        <w:t>11. Срок предоставления муниципальной услуги составляет 30 дней.</w:t>
      </w:r>
    </w:p>
    <w:p w:rsidR="004F5694" w:rsidRDefault="004F5694">
      <w:pPr>
        <w:pStyle w:val="ConsPlusNormal"/>
        <w:ind w:firstLine="540"/>
        <w:jc w:val="both"/>
      </w:pPr>
      <w:r>
        <w:t xml:space="preserve">12. Предоставление муниципальной услуги осуществляется в </w:t>
      </w:r>
      <w:proofErr w:type="gramStart"/>
      <w:r>
        <w:t>соответствии</w:t>
      </w:r>
      <w:proofErr w:type="gramEnd"/>
      <w:r>
        <w:t xml:space="preserve"> со следующими нормативными правовыми актами:</w:t>
      </w:r>
    </w:p>
    <w:p w:rsidR="004F5694" w:rsidRDefault="004F569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4F5694" w:rsidRDefault="004F5694">
      <w:pPr>
        <w:pStyle w:val="ConsPlusNormal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Федерации";</w:t>
      </w:r>
    </w:p>
    <w:p w:rsidR="004F5694" w:rsidRDefault="004F5694">
      <w:pPr>
        <w:pStyle w:val="ConsPlusNormal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4F5694" w:rsidRDefault="004F5694">
      <w:pPr>
        <w:pStyle w:val="ConsPlusNormal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4F5694" w:rsidRDefault="004F5694">
      <w:pPr>
        <w:pStyle w:val="ConsPlusNormal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</w:t>
      </w:r>
      <w:r>
        <w:lastRenderedPageBreak/>
        <w:t>деятельности государственных органов и органов местного самоуправления";</w:t>
      </w:r>
    </w:p>
    <w:p w:rsidR="004F5694" w:rsidRDefault="004F5694">
      <w:pPr>
        <w:pStyle w:val="ConsPlusNormal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F5694" w:rsidRDefault="004F569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Уставом</w:t>
        </w:r>
      </w:hyperlink>
      <w:r>
        <w:t xml:space="preserve"> города Красноярска;</w:t>
      </w:r>
    </w:p>
    <w:p w:rsidR="004F5694" w:rsidRDefault="004F5694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граждан";</w:t>
      </w:r>
    </w:p>
    <w:p w:rsidR="004F5694" w:rsidRDefault="004F569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25.01.2012 N 27 "Об утверждении Положения о порядке оказания дополнительных мер социальной поддержки для отдельных категорий граждан";</w:t>
      </w:r>
    </w:p>
    <w:p w:rsidR="004F5694" w:rsidRDefault="004F5694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11.11.2015 N 706 "Об утверждении муниципальной программы "Социальная поддержка населения города Красноярска" на 2016 год и плановый период 2017 - 2018 годов";</w:t>
      </w:r>
    </w:p>
    <w:p w:rsidR="004F5694" w:rsidRDefault="004F5694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Распоряжением</w:t>
        </w:r>
      </w:hyperlink>
      <w:r>
        <w:t xml:space="preserve"> Главы города от 17.06.2009 N 129-р "Об утверждении Положения о главном управлении социальной защиты населения администрации города Красноярска и Типового положения об управлении социальной защитой населения администрации района в городе".</w:t>
      </w:r>
    </w:p>
    <w:p w:rsidR="004F5694" w:rsidRDefault="004F5694">
      <w:pPr>
        <w:pStyle w:val="ConsPlusNormal"/>
        <w:ind w:firstLine="540"/>
        <w:jc w:val="both"/>
      </w:pPr>
      <w:bookmarkStart w:id="1" w:name="P112"/>
      <w:bookmarkEnd w:id="1"/>
      <w:r>
        <w:t xml:space="preserve">13. Для получения муниципальной услуги заявитель лично либо через законного представителя представляет в Управление по месту жительства или по месту пребывания (в </w:t>
      </w:r>
      <w:proofErr w:type="gramStart"/>
      <w:r>
        <w:t>случае</w:t>
      </w:r>
      <w:proofErr w:type="gramEnd"/>
      <w:r>
        <w:t xml:space="preserve"> отсутствия регистрации по месту жительства) в г. Красноярске следующие документы:</w:t>
      </w:r>
    </w:p>
    <w:p w:rsidR="004F5694" w:rsidRDefault="004F5694">
      <w:pPr>
        <w:pStyle w:val="ConsPlusNormal"/>
        <w:ind w:firstLine="540"/>
        <w:jc w:val="both"/>
      </w:pPr>
      <w:hyperlink w:anchor="P50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Регламенту;</w:t>
      </w:r>
    </w:p>
    <w:p w:rsidR="004F5694" w:rsidRDefault="004F5694">
      <w:pPr>
        <w:pStyle w:val="ConsPlusNormal"/>
        <w:ind w:firstLine="540"/>
        <w:jc w:val="both"/>
      </w:pPr>
      <w:r>
        <w:t>копию паспорта или иного документа, удостоверяющего личность заявителя;</w:t>
      </w:r>
    </w:p>
    <w:p w:rsidR="004F5694" w:rsidRDefault="004F5694">
      <w:pPr>
        <w:pStyle w:val="ConsPlusNormal"/>
        <w:ind w:firstLine="540"/>
        <w:jc w:val="both"/>
      </w:pPr>
      <w:r>
        <w:t>копию документа, удостоверяющего личность законного представителя, и копию документа, подтверждающего его полномочия (при обращении с заявлением уполномоченного представителя заявителя);</w:t>
      </w:r>
    </w:p>
    <w:p w:rsidR="004F5694" w:rsidRDefault="004F5694">
      <w:pPr>
        <w:pStyle w:val="ConsPlusNormal"/>
        <w:ind w:firstLine="540"/>
        <w:jc w:val="both"/>
      </w:pPr>
      <w:r>
        <w:t>сведения о составе семьи заявителя (выписку из домовой книги, выписку из финансово-лицевого счета, свидетельство о регистрации по месту пребывания и пр.);</w:t>
      </w:r>
    </w:p>
    <w:p w:rsidR="004F5694" w:rsidRDefault="004F5694">
      <w:pPr>
        <w:pStyle w:val="ConsPlusNormal"/>
        <w:ind w:firstLine="540"/>
        <w:jc w:val="both"/>
      </w:pPr>
      <w:bookmarkStart w:id="2" w:name="P117"/>
      <w:bookmarkEnd w:id="2"/>
      <w:r>
        <w:t>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т.д.);</w:t>
      </w:r>
    </w:p>
    <w:p w:rsidR="004F5694" w:rsidRDefault="004F5694">
      <w:pPr>
        <w:pStyle w:val="ConsPlusNormal"/>
        <w:ind w:firstLine="540"/>
        <w:jc w:val="both"/>
      </w:pPr>
      <w:r>
        <w:t>копии документов, подтверждающих отнесение заявителя к льготной категории, в случае отсутствия данной информации в автоматизированном программном комплексе "Адресная социальная помощь" (далее - АСП);</w:t>
      </w:r>
    </w:p>
    <w:p w:rsidR="004F5694" w:rsidRDefault="004F5694">
      <w:pPr>
        <w:pStyle w:val="ConsPlusNormal"/>
        <w:ind w:firstLine="540"/>
        <w:jc w:val="both"/>
      </w:pPr>
      <w:r>
        <w:t xml:space="preserve">копию документа с реквизитами расчетного счета в случае перечисления </w:t>
      </w:r>
      <w:proofErr w:type="gramStart"/>
      <w:r>
        <w:t>материальной</w:t>
      </w:r>
      <w:proofErr w:type="gramEnd"/>
      <w:r>
        <w:t xml:space="preserve"> помощи на расчетный счет;</w:t>
      </w:r>
    </w:p>
    <w:p w:rsidR="004F5694" w:rsidRDefault="004F5694">
      <w:pPr>
        <w:pStyle w:val="ConsPlusNormal"/>
        <w:ind w:firstLine="540"/>
        <w:jc w:val="both"/>
      </w:pPr>
      <w:r>
        <w:t>копии документов, подтверждающих родство с участником (инвалидом) Великой Отечественной войны 1941 - 1945 годов;</w:t>
      </w:r>
    </w:p>
    <w:p w:rsidR="004F5694" w:rsidRDefault="004F5694">
      <w:pPr>
        <w:pStyle w:val="ConsPlusNormal"/>
        <w:ind w:firstLine="540"/>
        <w:jc w:val="both"/>
      </w:pPr>
      <w:r>
        <w:t>копию свидетельства о смерти участника (инвалида) Великой Отечественной войны 1941 - 1945 годов.</w:t>
      </w:r>
    </w:p>
    <w:p w:rsidR="004F5694" w:rsidRDefault="004F5694">
      <w:pPr>
        <w:pStyle w:val="ConsPlusNormal"/>
        <w:ind w:firstLine="540"/>
        <w:jc w:val="both"/>
      </w:pPr>
      <w:r>
        <w:t>Заявление заполняется на русском языке, составляется в одном экземпляре и подписывается заявителем муниципальной услуги с указанием даты подачи заявления.</w:t>
      </w:r>
    </w:p>
    <w:p w:rsidR="004F5694" w:rsidRDefault="004F5694">
      <w:pPr>
        <w:pStyle w:val="ConsPlusNormal"/>
        <w:ind w:firstLine="540"/>
        <w:jc w:val="both"/>
      </w:pPr>
      <w:r>
        <w:t>Копии документов, не заверенные нотариально или организацией, выдавшей соответствующие документы, представляются заявителем с предъявлением оригинала.</w:t>
      </w:r>
    </w:p>
    <w:p w:rsidR="004F5694" w:rsidRDefault="004F5694">
      <w:pPr>
        <w:pStyle w:val="ConsPlusNormal"/>
        <w:ind w:firstLine="540"/>
        <w:jc w:val="both"/>
      </w:pPr>
      <w:r>
        <w:t>Управление при предоставлении муниципальной услуги не вправе требовать от заявителя:</w:t>
      </w:r>
    </w:p>
    <w:p w:rsidR="004F5694" w:rsidRDefault="004F569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 и муниципальными правовыми актами.</w:t>
      </w:r>
    </w:p>
    <w:p w:rsidR="004F5694" w:rsidRDefault="004F5694">
      <w:pPr>
        <w:pStyle w:val="ConsPlusNormal"/>
        <w:ind w:firstLine="540"/>
        <w:jc w:val="both"/>
      </w:pPr>
      <w:r>
        <w:t xml:space="preserve">Документы, указанные в </w:t>
      </w:r>
      <w:proofErr w:type="gramStart"/>
      <w:r>
        <w:t>абзаце</w:t>
      </w:r>
      <w:proofErr w:type="gramEnd"/>
      <w:r>
        <w:t xml:space="preserve"> шестом настоящего пункта, находящиеся в распоряжении органов (организаций), предоставляющих (участвующих в предоставлении) государственные и муниципальные услуги, запрашиваются Управлением самостоятельно в порядке межведомственного информационного взаимодействия. Заявитель вправе представить </w:t>
      </w:r>
      <w:r>
        <w:lastRenderedPageBreak/>
        <w:t>указанные документы по собственной инициативе.</w:t>
      </w:r>
    </w:p>
    <w:p w:rsidR="004F5694" w:rsidRDefault="004F5694">
      <w:pPr>
        <w:pStyle w:val="ConsPlusNormal"/>
        <w:ind w:firstLine="540"/>
        <w:jc w:val="both"/>
      </w:pPr>
      <w:bookmarkStart w:id="3" w:name="P128"/>
      <w:bookmarkEnd w:id="3"/>
      <w:r>
        <w:t xml:space="preserve">14. Основанием для отказа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услуги, является представление документов, имеющих подчистки, приписки, исправления, зачеркнутые слова (цифры).</w:t>
      </w:r>
    </w:p>
    <w:p w:rsidR="004F5694" w:rsidRDefault="004F5694">
      <w:pPr>
        <w:pStyle w:val="ConsPlusNormal"/>
        <w:ind w:firstLine="540"/>
        <w:jc w:val="both"/>
      </w:pPr>
      <w:r>
        <w:t>Если недостатки, препятствующие принятию документов, допустимо устранить в ходе их приема, они устраняются незамедлительно.</w:t>
      </w:r>
    </w:p>
    <w:p w:rsidR="004F5694" w:rsidRDefault="004F5694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несогласия с отказом в приеме документов заявитель вправе обжаловать действия Управления в порядке, установленном настоящим Регламентом.</w:t>
      </w:r>
    </w:p>
    <w:p w:rsidR="004F5694" w:rsidRDefault="004F5694">
      <w:pPr>
        <w:pStyle w:val="ConsPlusNormal"/>
        <w:ind w:firstLine="540"/>
        <w:jc w:val="both"/>
      </w:pPr>
      <w:r>
        <w:t xml:space="preserve">15. Основаниями для отказа в </w:t>
      </w:r>
      <w:proofErr w:type="gramStart"/>
      <w:r>
        <w:t>предоставлении</w:t>
      </w:r>
      <w:proofErr w:type="gramEnd"/>
      <w:r>
        <w:t xml:space="preserve"> муниципальной услуги являются: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 xml:space="preserve">отсутствие у заявителя права на получение материальной помощи в соответствии с Постановлениями администрации города от 25.01.2012 </w:t>
      </w:r>
      <w:hyperlink r:id="rId45" w:history="1">
        <w:r>
          <w:rPr>
            <w:color w:val="0000FF"/>
          </w:rPr>
          <w:t>N 27</w:t>
        </w:r>
      </w:hyperlink>
      <w:r>
        <w:t xml:space="preserve"> "Об утверждении Положения о порядке оказания дополнительных мер социальной поддержки для отдельных категорий граждан", от 11.11.2015 </w:t>
      </w:r>
      <w:hyperlink r:id="rId46" w:history="1">
        <w:r>
          <w:rPr>
            <w:color w:val="0000FF"/>
          </w:rPr>
          <w:t>N 706</w:t>
        </w:r>
      </w:hyperlink>
      <w:r>
        <w:t xml:space="preserve"> "Об утверждении муниципальной программы "Социальная поддержка населения города Красноярска" на 2016 год и плановый период 2017 - 2018 годов";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 xml:space="preserve">отсутствие у заявителя документов, необходимых для предоставления муниципальной услуги, в </w:t>
      </w:r>
      <w:proofErr w:type="gramStart"/>
      <w:r>
        <w:t>соответствии</w:t>
      </w:r>
      <w:proofErr w:type="gramEnd"/>
      <w:r>
        <w:t xml:space="preserve"> с </w:t>
      </w:r>
      <w:hyperlink w:anchor="P112" w:history="1">
        <w:r>
          <w:rPr>
            <w:color w:val="0000FF"/>
          </w:rPr>
          <w:t>пунктом 13</w:t>
        </w:r>
      </w:hyperlink>
      <w:r>
        <w:t xml:space="preserve"> настоящего Регламента, за исключением документов, которые запрашиваются Управлением самостоятельно в порядке межведомственного информационного взаимодействия;</w:t>
      </w:r>
    </w:p>
    <w:p w:rsidR="004F5694" w:rsidRDefault="004F5694">
      <w:pPr>
        <w:pStyle w:val="ConsPlusNormal"/>
        <w:ind w:firstLine="540"/>
        <w:jc w:val="both"/>
      </w:pPr>
      <w:r>
        <w:t>освоение выделенных средств бюджетных ассигнований, предусмотренных на эти цели решением Красноярского городского Совета депутатов о бюджете города на очередной финансовый год и плановый период;</w:t>
      </w:r>
    </w:p>
    <w:p w:rsidR="004F5694" w:rsidRDefault="004F5694">
      <w:pPr>
        <w:pStyle w:val="ConsPlusNormal"/>
        <w:ind w:firstLine="540"/>
        <w:jc w:val="both"/>
      </w:pPr>
      <w:r>
        <w:t>представление заявителем заведомо ложной информации или недостоверных сведений, документов.</w:t>
      </w:r>
    </w:p>
    <w:p w:rsidR="004F5694" w:rsidRDefault="004F5694">
      <w:pPr>
        <w:pStyle w:val="ConsPlusNormal"/>
        <w:ind w:firstLine="540"/>
        <w:jc w:val="both"/>
      </w:pPr>
      <w:r>
        <w:t>16. Муниципальная услуга предоставляется бесплатно.</w:t>
      </w:r>
    </w:p>
    <w:p w:rsidR="004F5694" w:rsidRDefault="004F5694">
      <w:pPr>
        <w:pStyle w:val="ConsPlusNormal"/>
        <w:ind w:firstLine="540"/>
        <w:jc w:val="both"/>
      </w:pPr>
      <w:r>
        <w:t>17. Максимальный срок ожидания в очереди при подаче заявления и документов на получение муниципальной услуги - 15 минут на одного заявителя.</w:t>
      </w:r>
    </w:p>
    <w:p w:rsidR="004F5694" w:rsidRDefault="004F5694">
      <w:pPr>
        <w:pStyle w:val="ConsPlusNormal"/>
        <w:ind w:firstLine="540"/>
        <w:jc w:val="both"/>
      </w:pPr>
      <w:r>
        <w:t>18. Срок регистрации заявления о предоставлении муниципальной услуги и выполнения специалистом Управления административной процедуры по приему и проверке заявления и документов на оказание материальной помощи составляет не более 45 минут.</w:t>
      </w:r>
    </w:p>
    <w:p w:rsidR="004F5694" w:rsidRDefault="004F5694">
      <w:pPr>
        <w:pStyle w:val="ConsPlusNormal"/>
        <w:ind w:firstLine="540"/>
        <w:jc w:val="both"/>
      </w:pPr>
      <w:r>
        <w:t>19. Помещения для предоставления муниципальной услуги размещаются преимущественно на нижних этажах зданий.</w:t>
      </w:r>
    </w:p>
    <w:p w:rsidR="004F5694" w:rsidRDefault="004F5694">
      <w:pPr>
        <w:pStyle w:val="ConsPlusNormal"/>
        <w:ind w:firstLine="540"/>
        <w:jc w:val="both"/>
      </w:pPr>
      <w:r>
        <w:t>Для инвалидов должны обеспечиваться:</w:t>
      </w:r>
    </w:p>
    <w:p w:rsidR="004F5694" w:rsidRDefault="004F5694">
      <w:pPr>
        <w:pStyle w:val="ConsPlusNormal"/>
        <w:ind w:firstLine="540"/>
        <w:jc w:val="both"/>
      </w:pPr>
      <w:r>
        <w:t>условия для беспрепятственного доступа в помещение Управления;</w:t>
      </w:r>
    </w:p>
    <w:p w:rsidR="004F5694" w:rsidRDefault="004F569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расположено помещение Управления,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4F5694" w:rsidRDefault="004F5694">
      <w:pPr>
        <w:pStyle w:val="ConsPlusNormal"/>
        <w:ind w:firstLine="540"/>
        <w:jc w:val="both"/>
      </w:pPr>
      <w:r>
        <w:t>Специалисты Управления, на которых решением руководителя Управления возложена обязанность, оказывают инвалидам помощь в преодолении барьеров, мешающих получению ими информации о муниципальной услуге наравне с другими лицами.</w:t>
      </w:r>
    </w:p>
    <w:p w:rsidR="004F5694" w:rsidRDefault="004F5694">
      <w:pPr>
        <w:pStyle w:val="ConsPlusNormal"/>
        <w:ind w:firstLine="540"/>
        <w:jc w:val="both"/>
      </w:pPr>
      <w:r>
        <w:t>20.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4F5694" w:rsidRDefault="004F5694">
      <w:pPr>
        <w:pStyle w:val="ConsPlusNormal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4F5694" w:rsidRDefault="004F5694">
      <w:pPr>
        <w:pStyle w:val="ConsPlusNormal"/>
        <w:ind w:firstLine="540"/>
        <w:jc w:val="both"/>
      </w:pPr>
      <w:r>
        <w:t>21.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4F5694" w:rsidRDefault="004F5694">
      <w:pPr>
        <w:pStyle w:val="ConsPlusNormal"/>
        <w:ind w:firstLine="540"/>
        <w:jc w:val="both"/>
      </w:pPr>
      <w:r>
        <w:lastRenderedPageBreak/>
        <w:t xml:space="preserve">22. Места ожидания предоставления муниципальной услуги оборудуются стульями, кресельными секциями или скамьями. В </w:t>
      </w:r>
      <w:proofErr w:type="gramStart"/>
      <w:r>
        <w:t>местах</w:t>
      </w:r>
      <w:proofErr w:type="gramEnd"/>
      <w:r>
        <w:t xml:space="preserve"> ожидания предоставления муниципальной услуги предусматриваются доступные места общественного пользования (туалеты).</w:t>
      </w:r>
    </w:p>
    <w:p w:rsidR="004F5694" w:rsidRDefault="004F5694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4F5694" w:rsidRDefault="004F5694">
      <w:pPr>
        <w:pStyle w:val="ConsPlusNormal"/>
        <w:ind w:firstLine="540"/>
        <w:jc w:val="both"/>
      </w:pPr>
      <w:r>
        <w:t>23.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F5694" w:rsidRDefault="004F5694">
      <w:pPr>
        <w:pStyle w:val="ConsPlusNormal"/>
        <w:ind w:firstLine="540"/>
        <w:jc w:val="both"/>
      </w:pPr>
      <w:r>
        <w:t xml:space="preserve">24. В </w:t>
      </w:r>
      <w:proofErr w:type="gramStart"/>
      <w:r>
        <w:t>Управлении</w:t>
      </w:r>
      <w:proofErr w:type="gramEnd"/>
      <w:r>
        <w:t xml:space="preserve"> обеспечиваются:</w:t>
      </w:r>
    </w:p>
    <w:p w:rsidR="004F5694" w:rsidRDefault="004F5694">
      <w:pPr>
        <w:pStyle w:val="ConsPlusNormal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F5694" w:rsidRDefault="004F5694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Управлению;</w:t>
      </w:r>
    </w:p>
    <w:p w:rsidR="004F5694" w:rsidRDefault="004F5694">
      <w:pPr>
        <w:pStyle w:val="ConsPlusNormal"/>
        <w:ind w:firstLine="540"/>
        <w:jc w:val="both"/>
      </w:pPr>
      <w: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F5694" w:rsidRDefault="004F5694">
      <w:pPr>
        <w:pStyle w:val="ConsPlusNormal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- видеотелефонной связи для инвалидов по слуху Красноярского края.</w:t>
      </w:r>
    </w:p>
    <w:p w:rsidR="004F5694" w:rsidRDefault="004F5694">
      <w:pPr>
        <w:pStyle w:val="ConsPlusNormal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4F5694" w:rsidRDefault="004F5694">
      <w:pPr>
        <w:pStyle w:val="ConsPlusNormal"/>
        <w:ind w:firstLine="540"/>
        <w:jc w:val="both"/>
      </w:pPr>
      <w:r>
        <w:t>Режим работы: ежедневно с 09:00 до 18:00 (кроме выходных и праздничных дней).</w:t>
      </w:r>
    </w:p>
    <w:p w:rsidR="004F5694" w:rsidRDefault="004F5694">
      <w:pPr>
        <w:pStyle w:val="ConsPlusNormal"/>
        <w:ind w:firstLine="540"/>
        <w:jc w:val="both"/>
      </w:pPr>
      <w:r>
        <w:t>Телефон/факс: 8 (391) 227-55-44.</w:t>
      </w:r>
    </w:p>
    <w:p w:rsidR="004F5694" w:rsidRDefault="004F5694">
      <w:pPr>
        <w:pStyle w:val="ConsPlusNormal"/>
        <w:ind w:firstLine="540"/>
        <w:jc w:val="both"/>
      </w:pPr>
      <w:r>
        <w:t>Мобильный телефон (SMS): 8-965-900-57-26.</w:t>
      </w:r>
    </w:p>
    <w:p w:rsidR="004F5694" w:rsidRPr="004F5694" w:rsidRDefault="004F5694">
      <w:pPr>
        <w:pStyle w:val="ConsPlusNormal"/>
        <w:ind w:firstLine="540"/>
        <w:jc w:val="both"/>
        <w:rPr>
          <w:lang w:val="en-US"/>
        </w:rPr>
      </w:pPr>
      <w:r w:rsidRPr="004F5694">
        <w:rPr>
          <w:lang w:val="en-US"/>
        </w:rPr>
        <w:t>E-mail: kraivog@mail.ru.</w:t>
      </w:r>
    </w:p>
    <w:p w:rsidR="004F5694" w:rsidRDefault="004F5694">
      <w:pPr>
        <w:pStyle w:val="ConsPlusNormal"/>
        <w:ind w:firstLine="540"/>
        <w:jc w:val="both"/>
      </w:pPr>
      <w:proofErr w:type="spellStart"/>
      <w:r>
        <w:t>Skype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4F5694" w:rsidRDefault="004F5694">
      <w:pPr>
        <w:pStyle w:val="ConsPlusNormal"/>
        <w:ind w:firstLine="540"/>
        <w:jc w:val="both"/>
      </w:pPr>
      <w:proofErr w:type="spellStart"/>
      <w:r>
        <w:t>ooVoo</w:t>
      </w:r>
      <w:proofErr w:type="spellEnd"/>
      <w:r>
        <w:t xml:space="preserve">: </w:t>
      </w:r>
      <w:proofErr w:type="spellStart"/>
      <w:r>
        <w:t>kraivog</w:t>
      </w:r>
      <w:proofErr w:type="spellEnd"/>
      <w:r>
        <w:t>.</w:t>
      </w:r>
    </w:p>
    <w:p w:rsidR="004F5694" w:rsidRDefault="004F5694">
      <w:pPr>
        <w:pStyle w:val="ConsPlusNormal"/>
        <w:ind w:firstLine="540"/>
        <w:jc w:val="both"/>
      </w:pPr>
      <w:r>
        <w:t>25. Показателями доступности и качества муниципальной услуги являются:</w:t>
      </w:r>
    </w:p>
    <w:p w:rsidR="004F5694" w:rsidRDefault="004F5694">
      <w:pPr>
        <w:pStyle w:val="ConsPlusNormal"/>
        <w:ind w:firstLine="540"/>
        <w:jc w:val="both"/>
      </w:pPr>
      <w:r>
        <w:t>1) своевременность и оперативность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2) качество предоставления муниципальной услуги:</w:t>
      </w:r>
    </w:p>
    <w:p w:rsidR="004F5694" w:rsidRDefault="004F5694">
      <w:pPr>
        <w:pStyle w:val="ConsPlusNormal"/>
        <w:ind w:firstLine="540"/>
        <w:jc w:val="both"/>
      </w:pPr>
      <w:r>
        <w:t>точность обработки данных специалистами;</w:t>
      </w:r>
    </w:p>
    <w:p w:rsidR="004F5694" w:rsidRDefault="004F5694">
      <w:pPr>
        <w:pStyle w:val="ConsPlusNormal"/>
        <w:ind w:firstLine="540"/>
        <w:jc w:val="both"/>
      </w:pPr>
      <w:r>
        <w:t>правильность оформления документов специалистами;</w:t>
      </w:r>
    </w:p>
    <w:p w:rsidR="004F5694" w:rsidRDefault="004F5694">
      <w:pPr>
        <w:pStyle w:val="ConsPlusNormal"/>
        <w:ind w:firstLine="540"/>
        <w:jc w:val="both"/>
      </w:pPr>
      <w:r>
        <w:t>качество процесса обслуживания заявителей;</w:t>
      </w:r>
    </w:p>
    <w:p w:rsidR="004F5694" w:rsidRDefault="004F5694">
      <w:pPr>
        <w:pStyle w:val="ConsPlusNormal"/>
        <w:ind w:firstLine="540"/>
        <w:jc w:val="both"/>
      </w:pPr>
      <w:r>
        <w:t>3) доступность муниципальной услуги:</w:t>
      </w:r>
    </w:p>
    <w:p w:rsidR="004F5694" w:rsidRDefault="004F5694">
      <w:pPr>
        <w:pStyle w:val="ConsPlusNormal"/>
        <w:ind w:firstLine="540"/>
        <w:jc w:val="both"/>
      </w:pPr>
      <w:r>
        <w:t>простота и рациональность процесса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ясность и качество информации о порядке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количество и приближенность к заявителям мест предоставления муниципальной услуги.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F5694" w:rsidRDefault="004F5694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4F5694" w:rsidRDefault="004F5694">
      <w:pPr>
        <w:pStyle w:val="ConsPlusNormal"/>
        <w:jc w:val="center"/>
      </w:pPr>
      <w:r>
        <w:t>ИХ ВЫПОЛНЕНИЯ, В ТОМ ЧИСЛЕ ОСОБЕННОСТИ ВЫПОЛНЕНИЯ</w:t>
      </w:r>
    </w:p>
    <w:p w:rsidR="004F5694" w:rsidRDefault="004F5694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4F5694" w:rsidRDefault="004F5694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4F5694" w:rsidRDefault="004F5694">
      <w:pPr>
        <w:pStyle w:val="ConsPlusNormal"/>
        <w:jc w:val="center"/>
      </w:pPr>
      <w:r>
        <w:t>от 06.06.2012 N 47)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r>
        <w:t>26. Предоставление муниципальной услуги включает в себя следующие административные процедуры:</w:t>
      </w:r>
    </w:p>
    <w:p w:rsidR="004F5694" w:rsidRDefault="004F5694">
      <w:pPr>
        <w:pStyle w:val="ConsPlusNormal"/>
        <w:ind w:firstLine="540"/>
        <w:jc w:val="both"/>
      </w:pPr>
      <w:r>
        <w:t>1) прием и проверка заявления и документов, необходимых для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 xml:space="preserve">2)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обратившихся за предоставлением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lastRenderedPageBreak/>
        <w:t>3) формирование комплекта документов на бумажном носителе (дела) и электронного дела (карточки учета) заявителя в АСП;</w:t>
      </w:r>
    </w:p>
    <w:p w:rsidR="004F5694" w:rsidRDefault="004F5694">
      <w:pPr>
        <w:pStyle w:val="ConsPlusNormal"/>
        <w:ind w:firstLine="540"/>
        <w:jc w:val="both"/>
      </w:pPr>
      <w:r>
        <w:t xml:space="preserve">4) принятие решения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4F5694" w:rsidRDefault="004F5694">
      <w:pPr>
        <w:pStyle w:val="ConsPlusNormal"/>
        <w:ind w:firstLine="540"/>
        <w:jc w:val="both"/>
      </w:pPr>
      <w:r>
        <w:t xml:space="preserve">5) направление в адрес заявителя письменного уведомления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помощи.</w:t>
      </w:r>
    </w:p>
    <w:p w:rsidR="004F5694" w:rsidRDefault="004F5694">
      <w:pPr>
        <w:pStyle w:val="ConsPlusNormal"/>
        <w:ind w:firstLine="540"/>
        <w:jc w:val="both"/>
      </w:pPr>
      <w:hyperlink w:anchor="P430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4F5694" w:rsidRDefault="004F5694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Основанием для начала исполнения административной процедуры по приему и проверке заявления и документов, необходимых для предоставления муниципальной услуги, является обращение заявителя в Управление по месту жительства или по месту пребывания (в случае отсутствия регистрации по месту жительства) с заявлением и полным пакетом документов, необходимых для оказания материальной помощи, указанных в </w:t>
      </w:r>
      <w:hyperlink w:anchor="P112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  <w:proofErr w:type="gramEnd"/>
    </w:p>
    <w:p w:rsidR="004F5694" w:rsidRDefault="004F5694">
      <w:pPr>
        <w:pStyle w:val="ConsPlusNormal"/>
        <w:jc w:val="both"/>
      </w:pPr>
      <w:r>
        <w:t xml:space="preserve">(в ред. Распоряжений администрации г. Красноярска от 21.01.2014 </w:t>
      </w:r>
      <w:hyperlink r:id="rId48" w:history="1">
        <w:r>
          <w:rPr>
            <w:color w:val="0000FF"/>
          </w:rPr>
          <w:t>N 11-р</w:t>
        </w:r>
      </w:hyperlink>
      <w:r>
        <w:t xml:space="preserve">, от 05.05.2016 </w:t>
      </w:r>
      <w:hyperlink r:id="rId49" w:history="1">
        <w:r>
          <w:rPr>
            <w:color w:val="0000FF"/>
          </w:rPr>
          <w:t>N 130-р</w:t>
        </w:r>
      </w:hyperlink>
      <w:r>
        <w:t>)</w:t>
      </w:r>
    </w:p>
    <w:p w:rsidR="004F5694" w:rsidRDefault="004F5694">
      <w:pPr>
        <w:pStyle w:val="ConsPlusNormal"/>
        <w:ind w:firstLine="540"/>
        <w:jc w:val="both"/>
      </w:pPr>
      <w:r>
        <w:t>Ответственным за выполнение административной процедуры является специалист Управления, в должностные обязанности которого входит исполнение конкретной административной процедуры по предоставлению муниципальной услуги (далее - специалист).</w:t>
      </w:r>
    </w:p>
    <w:p w:rsidR="004F5694" w:rsidRDefault="004F569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4F5694" w:rsidRDefault="004F5694">
      <w:pPr>
        <w:pStyle w:val="ConsPlusNormal"/>
        <w:ind w:firstLine="540"/>
        <w:jc w:val="both"/>
      </w:pPr>
      <w:r>
        <w:t>При приеме документов специалист осуществляет проверку представленных документов, необходимых для оказания материальной помощи, а именно:</w:t>
      </w:r>
    </w:p>
    <w:p w:rsidR="004F5694" w:rsidRDefault="004F5694">
      <w:pPr>
        <w:pStyle w:val="ConsPlusNormal"/>
        <w:ind w:firstLine="540"/>
        <w:jc w:val="both"/>
      </w:pPr>
      <w:r>
        <w:t xml:space="preserve">наличие всех необходимых документов для оказания </w:t>
      </w:r>
      <w:proofErr w:type="gramStart"/>
      <w:r>
        <w:t>материальной</w:t>
      </w:r>
      <w:proofErr w:type="gramEnd"/>
      <w:r>
        <w:t xml:space="preserve"> помощи;</w:t>
      </w:r>
    </w:p>
    <w:p w:rsidR="004F5694" w:rsidRDefault="004F5694">
      <w:pPr>
        <w:pStyle w:val="ConsPlusNormal"/>
        <w:ind w:firstLine="540"/>
        <w:jc w:val="both"/>
      </w:pPr>
      <w:r>
        <w:t xml:space="preserve">правильность указанных в </w:t>
      </w:r>
      <w:proofErr w:type="gramStart"/>
      <w:r>
        <w:t>заявлении</w:t>
      </w:r>
      <w:proofErr w:type="gramEnd"/>
      <w:r>
        <w:t xml:space="preserve"> данных, их соответствие данным в представленных документах.</w:t>
      </w:r>
    </w:p>
    <w:p w:rsidR="004F5694" w:rsidRDefault="004F5694">
      <w:pPr>
        <w:pStyle w:val="ConsPlusNormal"/>
        <w:ind w:firstLine="540"/>
        <w:jc w:val="both"/>
      </w:pPr>
      <w:r>
        <w:t xml:space="preserve">При отсутствии у заявителя необходимых документов, указанных в </w:t>
      </w:r>
      <w:hyperlink w:anchor="P112" w:history="1">
        <w:r>
          <w:rPr>
            <w:color w:val="0000FF"/>
          </w:rPr>
          <w:t>пункте 13</w:t>
        </w:r>
      </w:hyperlink>
      <w:r>
        <w:t xml:space="preserve"> настоящего Регламента, или при несоответствии представленных документов требованиям, указанным в </w:t>
      </w:r>
      <w:hyperlink w:anchor="P128" w:history="1">
        <w:r>
          <w:rPr>
            <w:color w:val="0000FF"/>
          </w:rPr>
          <w:t>пункте 14</w:t>
        </w:r>
      </w:hyperlink>
      <w:r>
        <w:t xml:space="preserve"> настоящего Регламента, специалист сообщает заявителю о наличии выявленных обстоятельств, препятствующих приему представленных документов.</w:t>
      </w:r>
    </w:p>
    <w:p w:rsidR="004F5694" w:rsidRDefault="004F569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05.05.2016 N 130-р)</w:t>
      </w:r>
    </w:p>
    <w:p w:rsidR="004F5694" w:rsidRDefault="004F5694">
      <w:pPr>
        <w:pStyle w:val="ConsPlusNormal"/>
        <w:ind w:firstLine="540"/>
        <w:jc w:val="both"/>
      </w:pPr>
      <w:r>
        <w:t xml:space="preserve">Специалист объясняет заявителю суть выявленных несоответствий в представленных </w:t>
      </w:r>
      <w:proofErr w:type="gramStart"/>
      <w:r>
        <w:t>документах</w:t>
      </w:r>
      <w:proofErr w:type="gramEnd"/>
      <w:r>
        <w:t xml:space="preserve"> и предлагает принять меры по их устранению, указывая действия и их последовательность, которые должен совершить заявитель.</w:t>
      </w:r>
    </w:p>
    <w:p w:rsidR="004F5694" w:rsidRDefault="004F5694">
      <w:pPr>
        <w:pStyle w:val="ConsPlusNormal"/>
        <w:ind w:firstLine="540"/>
        <w:jc w:val="both"/>
      </w:pPr>
      <w:r>
        <w:t>Продолжительность данной административной процедуры составляет 30 минут.</w:t>
      </w:r>
    </w:p>
    <w:p w:rsidR="004F5694" w:rsidRDefault="004F569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у заявителя представленного пакета документов и выдача на руки заявителю расписки с указанием даты принятия документов и фамилии специалиста, принявшего документы.</w:t>
      </w:r>
    </w:p>
    <w:p w:rsidR="004F5694" w:rsidRDefault="004F5694">
      <w:pPr>
        <w:pStyle w:val="ConsPlusNormal"/>
        <w:ind w:firstLine="540"/>
        <w:jc w:val="both"/>
      </w:pPr>
      <w:r>
        <w:t>28. Основанием для начала исполнения административной процедуры по регистрации документов в журнале регистрации заявлений граждан, обратившихся за предоставлением муниципальной услуги, является факт завершения административной процедуры по приему и проверке заявления и документов.</w:t>
      </w:r>
    </w:p>
    <w:p w:rsidR="004F5694" w:rsidRDefault="004F5694">
      <w:pPr>
        <w:pStyle w:val="ConsPlusNormal"/>
        <w:ind w:firstLine="540"/>
        <w:jc w:val="both"/>
      </w:pPr>
      <w:r>
        <w:t>Журнал регистрации должен быть пронумерован, прошнурован, скреплен печатью, подписью руководителя Управления. Все исправления в журнале регистрации должны быть оговорены надписью "</w:t>
      </w:r>
      <w:proofErr w:type="gramStart"/>
      <w:r>
        <w:t>Исправленному</w:t>
      </w:r>
      <w:proofErr w:type="gramEnd"/>
      <w:r>
        <w:t xml:space="preserve"> верить" и подтверждены печатью. Регистрация может осуществляться в электронном </w:t>
      </w:r>
      <w:proofErr w:type="gramStart"/>
      <w:r>
        <w:t>виде</w:t>
      </w:r>
      <w:proofErr w:type="gramEnd"/>
      <w:r>
        <w:t xml:space="preserve"> в автоматизированном программном комплексе.</w:t>
      </w:r>
    </w:p>
    <w:p w:rsidR="004F5694" w:rsidRDefault="004F5694">
      <w:pPr>
        <w:pStyle w:val="ConsPlusNormal"/>
        <w:ind w:firstLine="540"/>
        <w:jc w:val="both"/>
      </w:pPr>
      <w:r>
        <w:t xml:space="preserve">Результатом выполнения данной административной процедуры является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граждан.</w:t>
      </w:r>
    </w:p>
    <w:p w:rsidR="004F5694" w:rsidRDefault="004F569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4F5694" w:rsidRDefault="004F5694">
      <w:pPr>
        <w:pStyle w:val="ConsPlusNormal"/>
        <w:ind w:firstLine="540"/>
        <w:jc w:val="both"/>
      </w:pPr>
      <w:r>
        <w:t>Время выполнения специалистом административной процедуры по регистрации документов в журнале регистрации заявлений граждан, претендующих на оказание материальной помощи, составляет 15 минут.</w:t>
      </w:r>
    </w:p>
    <w:p w:rsidR="004F5694" w:rsidRDefault="004F5694">
      <w:pPr>
        <w:pStyle w:val="ConsPlusNormal"/>
        <w:ind w:firstLine="540"/>
        <w:jc w:val="both"/>
      </w:pPr>
      <w:r>
        <w:t>29. Основанием для начала административной процедуры по формированию комплекта документов на бумажном носителе (дела) и электронного дела (карточки учета) заявителя в АСП является факт завершения административной процедуры по регистрации документов в журнале регистрации заявлений граждан, обратившихся за предоставлением муниципальной услуги.</w:t>
      </w:r>
    </w:p>
    <w:p w:rsidR="004F5694" w:rsidRDefault="004F5694">
      <w:pPr>
        <w:pStyle w:val="ConsPlusNormal"/>
        <w:ind w:firstLine="540"/>
        <w:jc w:val="both"/>
      </w:pPr>
      <w:r>
        <w:t xml:space="preserve">Специалист, участвующий в </w:t>
      </w:r>
      <w:proofErr w:type="gramStart"/>
      <w:r>
        <w:t>предоставлении</w:t>
      </w:r>
      <w:proofErr w:type="gramEnd"/>
      <w:r>
        <w:t xml:space="preserve"> муниципальной услуги, формирует комплект </w:t>
      </w:r>
      <w:r>
        <w:lastRenderedPageBreak/>
        <w:t xml:space="preserve">документов на бумажном носителе (дело) и электронное дело (карточку учета) заявителя в АСП. В </w:t>
      </w:r>
      <w:proofErr w:type="gramStart"/>
      <w:r>
        <w:t>случае</w:t>
      </w:r>
      <w:proofErr w:type="gramEnd"/>
      <w:r>
        <w:t xml:space="preserve">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в </w:t>
      </w:r>
      <w:hyperlink w:anchor="P117" w:history="1">
        <w:r>
          <w:rPr>
            <w:color w:val="0000FF"/>
          </w:rPr>
          <w:t>абзаце шестом пункта 13</w:t>
        </w:r>
      </w:hyperlink>
      <w:r>
        <w:t xml:space="preserve"> настоящего Регламента, специалист формирует и направляет межведомственные запросы.</w:t>
      </w:r>
    </w:p>
    <w:p w:rsidR="004F5694" w:rsidRDefault="004F5694">
      <w:pPr>
        <w:pStyle w:val="ConsPlusNormal"/>
        <w:jc w:val="both"/>
      </w:pPr>
      <w:r>
        <w:t xml:space="preserve">(в ред. Распоряжений администрации г. Красноярска от 04.10.2012 </w:t>
      </w:r>
      <w:hyperlink r:id="rId52" w:history="1">
        <w:r>
          <w:rPr>
            <w:color w:val="0000FF"/>
          </w:rPr>
          <w:t>N 176-р</w:t>
        </w:r>
      </w:hyperlink>
      <w:r>
        <w:t xml:space="preserve">, от 05.05.2016 </w:t>
      </w:r>
      <w:hyperlink r:id="rId53" w:history="1">
        <w:r>
          <w:rPr>
            <w:color w:val="0000FF"/>
          </w:rPr>
          <w:t>N 130-р</w:t>
        </w:r>
      </w:hyperlink>
      <w:r>
        <w:t>)</w:t>
      </w:r>
    </w:p>
    <w:p w:rsidR="004F5694" w:rsidRDefault="004F5694">
      <w:pPr>
        <w:pStyle w:val="ConsPlusNormal"/>
        <w:ind w:firstLine="540"/>
        <w:jc w:val="both"/>
      </w:pPr>
      <w:r>
        <w:t>Длительность административной процедуры по формированию комплекта документов на бумажном носителе (дела) и электронного дела (карточки учета) заявителя в АСП составляет 10 дней.</w:t>
      </w:r>
    </w:p>
    <w:p w:rsidR="004F5694" w:rsidRDefault="004F5694">
      <w:pPr>
        <w:pStyle w:val="ConsPlusNormal"/>
        <w:ind w:firstLine="540"/>
        <w:jc w:val="both"/>
      </w:pPr>
      <w:r>
        <w:t>Специалист направляет пакет документов в комиссию по оказанию дополнительных мер социальной поддержки для отдельных категорий граждан (далее - Комиссия).</w:t>
      </w:r>
    </w:p>
    <w:p w:rsidR="004F5694" w:rsidRDefault="004F569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4F5694" w:rsidRDefault="004F5694">
      <w:pPr>
        <w:pStyle w:val="ConsPlusNormal"/>
        <w:ind w:firstLine="540"/>
        <w:jc w:val="both"/>
      </w:pPr>
      <w:r>
        <w:t>Результатом выполнения данной административной процедуры является формирование комплекта документов на бумажном носителе (дела) и электронного дела (карточки учета) заявителя в АСП.</w:t>
      </w:r>
    </w:p>
    <w:p w:rsidR="004F5694" w:rsidRDefault="004F5694">
      <w:pPr>
        <w:pStyle w:val="ConsPlusNormal"/>
        <w:ind w:firstLine="540"/>
        <w:jc w:val="both"/>
      </w:pPr>
      <w:r>
        <w:t xml:space="preserve">30. Основанием для начала административной процедуры принятия решения об оказании материальной помощи или об отказе в ее оказании является факт </w:t>
      </w:r>
      <w:proofErr w:type="gramStart"/>
      <w:r>
        <w:t>завершения административной процедуры формирования комплекта документов</w:t>
      </w:r>
      <w:proofErr w:type="gramEnd"/>
      <w:r>
        <w:t xml:space="preserve"> на бумажном носителе (дела) и электронного дела (карточки учета) заявителя в АСП.</w:t>
      </w:r>
    </w:p>
    <w:p w:rsidR="004F5694" w:rsidRDefault="004F5694">
      <w:pPr>
        <w:pStyle w:val="ConsPlusNormal"/>
        <w:ind w:firstLine="540"/>
        <w:jc w:val="both"/>
      </w:pPr>
      <w:r>
        <w:t>Решение об оказании материальной помощи, ее размере либо мотивированное решение об отказе в ее оказании принимается Комиссией, созданной Управлением, оформляется протоколом за подписью членов Комиссии, присутствующих на заседании.</w:t>
      </w:r>
    </w:p>
    <w:p w:rsidR="004F5694" w:rsidRDefault="004F569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ind w:firstLine="540"/>
        <w:jc w:val="both"/>
      </w:pPr>
      <w:r>
        <w:t>Длительность административной процедуры принятия решения об оказании либо отказе в оказании материальной помощи составляет 10 дней.</w:t>
      </w:r>
    </w:p>
    <w:p w:rsidR="004F5694" w:rsidRDefault="004F5694">
      <w:pPr>
        <w:pStyle w:val="ConsPlusNormal"/>
        <w:ind w:firstLine="540"/>
        <w:jc w:val="both"/>
      </w:pPr>
      <w:r>
        <w:t>Результатом выполнения данной административной процедуры является принятие решения об оказании или об отказе в оказании материальной помощи.</w:t>
      </w:r>
    </w:p>
    <w:p w:rsidR="004F5694" w:rsidRDefault="004F5694">
      <w:pPr>
        <w:pStyle w:val="ConsPlusNormal"/>
        <w:ind w:firstLine="540"/>
        <w:jc w:val="both"/>
      </w:pPr>
      <w:r>
        <w:t>31. Основанием для начала административной процедуры направления в адрес заявителя письменного уведомления об оказании или об отказе в оказании материальной помощи является факт завершения административной процедуры по принятию решения об оказании или об отказе в оказании материальной помощи.</w:t>
      </w:r>
    </w:p>
    <w:p w:rsidR="004F5694" w:rsidRDefault="004F5694">
      <w:pPr>
        <w:pStyle w:val="ConsPlusNormal"/>
        <w:ind w:firstLine="540"/>
        <w:jc w:val="both"/>
      </w:pPr>
      <w:r>
        <w:t>Ответственным за выполнение данной административной процедуры является специалист.</w:t>
      </w:r>
    </w:p>
    <w:p w:rsidR="004F5694" w:rsidRDefault="004F5694">
      <w:pPr>
        <w:pStyle w:val="ConsPlusNormal"/>
        <w:ind w:firstLine="540"/>
        <w:jc w:val="both"/>
      </w:pPr>
      <w:r>
        <w:t xml:space="preserve">Уведомление об оказании </w:t>
      </w:r>
      <w:proofErr w:type="gramStart"/>
      <w:r>
        <w:t>материальной</w:t>
      </w:r>
      <w:proofErr w:type="gramEnd"/>
      <w:r>
        <w:t xml:space="preserve"> помощи содержит:</w:t>
      </w:r>
    </w:p>
    <w:p w:rsidR="004F5694" w:rsidRDefault="004F5694">
      <w:pPr>
        <w:pStyle w:val="ConsPlusNormal"/>
        <w:ind w:firstLine="540"/>
        <w:jc w:val="both"/>
      </w:pPr>
      <w:r>
        <w:t>фамилию, имя, отчество заявителя;</w:t>
      </w:r>
    </w:p>
    <w:p w:rsidR="004F5694" w:rsidRDefault="004F5694">
      <w:pPr>
        <w:pStyle w:val="ConsPlusNormal"/>
        <w:ind w:firstLine="540"/>
        <w:jc w:val="both"/>
      </w:pPr>
      <w:r>
        <w:t xml:space="preserve">размер </w:t>
      </w:r>
      <w:proofErr w:type="gramStart"/>
      <w:r>
        <w:t>оказанной</w:t>
      </w:r>
      <w:proofErr w:type="gramEnd"/>
      <w:r>
        <w:t xml:space="preserve"> материальной помощи;</w:t>
      </w:r>
    </w:p>
    <w:p w:rsidR="004F5694" w:rsidRDefault="004F5694">
      <w:pPr>
        <w:pStyle w:val="ConsPlusNormal"/>
        <w:ind w:firstLine="540"/>
        <w:jc w:val="both"/>
      </w:pPr>
      <w:r>
        <w:t>номер и дату протокола заседания Комиссии;</w:t>
      </w:r>
    </w:p>
    <w:p w:rsidR="004F5694" w:rsidRDefault="004F5694">
      <w:pPr>
        <w:pStyle w:val="ConsPlusNormal"/>
        <w:ind w:firstLine="540"/>
        <w:jc w:val="both"/>
      </w:pPr>
      <w:r>
        <w:t>подпись руководителя Управления;</w:t>
      </w:r>
    </w:p>
    <w:p w:rsidR="004F5694" w:rsidRDefault="004F5694">
      <w:pPr>
        <w:pStyle w:val="ConsPlusNormal"/>
        <w:ind w:firstLine="540"/>
        <w:jc w:val="both"/>
      </w:pPr>
      <w:r>
        <w:t>дату уведомления.</w:t>
      </w:r>
    </w:p>
    <w:p w:rsidR="004F5694" w:rsidRDefault="004F5694">
      <w:pPr>
        <w:pStyle w:val="ConsPlusNormal"/>
        <w:ind w:firstLine="540"/>
        <w:jc w:val="both"/>
      </w:pPr>
      <w:r>
        <w:t xml:space="preserve">Уведомление об отказе в оказании </w:t>
      </w:r>
      <w:proofErr w:type="gramStart"/>
      <w:r>
        <w:t>материальной</w:t>
      </w:r>
      <w:proofErr w:type="gramEnd"/>
      <w:r>
        <w:t xml:space="preserve"> помощи содержит:</w:t>
      </w:r>
    </w:p>
    <w:p w:rsidR="004F5694" w:rsidRDefault="004F5694">
      <w:pPr>
        <w:pStyle w:val="ConsPlusNormal"/>
        <w:ind w:firstLine="540"/>
        <w:jc w:val="both"/>
      </w:pPr>
      <w:r>
        <w:t>фамилию, имя, отчество заявителя;</w:t>
      </w:r>
    </w:p>
    <w:p w:rsidR="004F5694" w:rsidRDefault="004F5694">
      <w:pPr>
        <w:pStyle w:val="ConsPlusNormal"/>
        <w:ind w:firstLine="540"/>
        <w:jc w:val="both"/>
      </w:pPr>
      <w:r>
        <w:t xml:space="preserve">основания для отказа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4F5694" w:rsidRDefault="004F5694">
      <w:pPr>
        <w:pStyle w:val="ConsPlusNormal"/>
        <w:ind w:firstLine="540"/>
        <w:jc w:val="both"/>
      </w:pPr>
      <w:r>
        <w:t xml:space="preserve">порядок обжалования решения об отказе в оказании </w:t>
      </w:r>
      <w:proofErr w:type="gramStart"/>
      <w:r>
        <w:t>материальной</w:t>
      </w:r>
      <w:proofErr w:type="gramEnd"/>
      <w:r>
        <w:t xml:space="preserve"> помощи;</w:t>
      </w:r>
    </w:p>
    <w:p w:rsidR="004F5694" w:rsidRDefault="004F5694">
      <w:pPr>
        <w:pStyle w:val="ConsPlusNormal"/>
        <w:ind w:firstLine="540"/>
        <w:jc w:val="both"/>
      </w:pPr>
      <w:r>
        <w:t>подпись руководителя Управления;</w:t>
      </w:r>
    </w:p>
    <w:p w:rsidR="004F5694" w:rsidRDefault="004F5694">
      <w:pPr>
        <w:pStyle w:val="ConsPlusNormal"/>
        <w:ind w:firstLine="540"/>
        <w:jc w:val="both"/>
      </w:pPr>
      <w:r>
        <w:t>дату уведомления.</w:t>
      </w:r>
    </w:p>
    <w:p w:rsidR="004F5694" w:rsidRDefault="004F569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подписание руководителем Управления уведомления об оказании или об отказе в оказании материальной помощи и направление его в адрес заявителя.</w:t>
      </w:r>
    </w:p>
    <w:p w:rsidR="004F5694" w:rsidRDefault="004F5694">
      <w:pPr>
        <w:pStyle w:val="ConsPlusNormal"/>
        <w:ind w:firstLine="540"/>
        <w:jc w:val="both"/>
      </w:pPr>
      <w:r>
        <w:t>Длительность административной процедуры по направлению в адрес заявителя письменного уведомления об оказании или об отказе в оказании материальной помощи составляет 10 дней.</w:t>
      </w:r>
    </w:p>
    <w:p w:rsidR="004F5694" w:rsidRDefault="004F5694">
      <w:pPr>
        <w:pStyle w:val="ConsPlusNormal"/>
        <w:ind w:firstLine="540"/>
        <w:jc w:val="both"/>
      </w:pPr>
      <w:r>
        <w:t xml:space="preserve">Решение об оказании либо отказе в оказании </w:t>
      </w:r>
      <w:proofErr w:type="gramStart"/>
      <w:r>
        <w:t>материальной</w:t>
      </w:r>
      <w:proofErr w:type="gramEnd"/>
      <w:r>
        <w:t xml:space="preserve"> помощи вкладывается в комплект документов на бумажном носителе (дело) заявителя.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  <w:outlineLvl w:val="1"/>
      </w:pPr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r>
        <w:t xml:space="preserve">32.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Управления, начальниками отделов, ответственными за организацию работы по предоставлению муниципальной услуги в Управлении, специалистами, ответственными за организацию работы по предоставлению муниципальной услуги в Управлении.</w:t>
      </w:r>
    </w:p>
    <w:p w:rsidR="004F5694" w:rsidRDefault="004F5694">
      <w:pPr>
        <w:pStyle w:val="ConsPlusNormal"/>
        <w:ind w:firstLine="540"/>
        <w:jc w:val="both"/>
      </w:pPr>
      <w:r>
        <w:t xml:space="preserve">33. Персональная ответственность специалистов Управления за исполнение административных процедур закрепляется в их должностных </w:t>
      </w:r>
      <w:proofErr w:type="gramStart"/>
      <w:r>
        <w:t>инструкциях</w:t>
      </w:r>
      <w:proofErr w:type="gramEnd"/>
      <w:r>
        <w:t xml:space="preserve"> в соответствии с требованиями законодательства и правовых актов города.</w:t>
      </w:r>
    </w:p>
    <w:p w:rsidR="004F5694" w:rsidRDefault="004F5694">
      <w:pPr>
        <w:pStyle w:val="ConsPlusNormal"/>
        <w:ind w:firstLine="540"/>
        <w:jc w:val="both"/>
      </w:pPr>
      <w:r>
        <w:t xml:space="preserve">34.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>2) рассмотрение, принятие решений, а также (в ходе внеплановой проверки) подготовку ответов на обращения заявителей;</w:t>
      </w:r>
    </w:p>
    <w:p w:rsidR="004F5694" w:rsidRDefault="004F5694">
      <w:pPr>
        <w:pStyle w:val="ConsPlusNormal"/>
        <w:ind w:firstLine="540"/>
        <w:jc w:val="both"/>
      </w:pPr>
      <w: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4F5694" w:rsidRDefault="004F5694">
      <w:pPr>
        <w:pStyle w:val="ConsPlusNormal"/>
        <w:ind w:firstLine="540"/>
        <w:jc w:val="both"/>
      </w:pPr>
      <w:r>
        <w:t xml:space="preserve">35. Плановые проверки проводятся не чаще чем один раз в два года заместителями руководителя Управления, Главного управления, курирующими соответствующее направление деятельности Управления, совместно с начальниками отделов Главного управления, курирующими соответствующее направление деятельности Управления, совместно с начальниками отделов </w:t>
      </w:r>
      <w:proofErr w:type="gramStart"/>
      <w:r>
        <w:t>Управления</w:t>
      </w:r>
      <w:proofErr w:type="gramEnd"/>
      <w:r>
        <w:t xml:space="preserve"> предоставляющими муниципальную услугу.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Результаты проверки оформляются актом, в котором излагаются: обстоятельства, послужившие основанием проверки; информация об объекте проверки; сведения о специалисте (специалистах) Управления, ответственных за предоставление муниципальной услуги; данные о наличии (отсутствии) обстоятельств, свидетельствующих о нарушении специалистом (специалистами) Управления настоящего Регламента и (или) должностных обязанностей; ссылка на документы, отражающие данные обстоятельства; выводы.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>Срок проведения проверки - не более 30 рабочих дней.</w:t>
      </w:r>
    </w:p>
    <w:p w:rsidR="004F5694" w:rsidRDefault="004F5694">
      <w:pPr>
        <w:pStyle w:val="ConsPlusNormal"/>
        <w:ind w:firstLine="540"/>
        <w:jc w:val="both"/>
      </w:pPr>
      <w:r>
        <w:t>Срок оформления акта проверки - 5 рабочих дней со дня завершения проверки.</w:t>
      </w:r>
    </w:p>
    <w:p w:rsidR="004F5694" w:rsidRDefault="004F5694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Управления, Главного управления.</w:t>
      </w:r>
    </w:p>
    <w:p w:rsidR="004F5694" w:rsidRDefault="004F5694">
      <w:pPr>
        <w:pStyle w:val="ConsPlusNormal"/>
        <w:ind w:firstLine="540"/>
        <w:jc w:val="both"/>
      </w:pPr>
      <w:r>
        <w:t xml:space="preserve">36.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</w:t>
      </w:r>
      <w:proofErr w:type="gramStart"/>
      <w:r>
        <w:t>порядке</w:t>
      </w:r>
      <w:proofErr w:type="gramEnd"/>
      <w:r>
        <w:t xml:space="preserve"> в Управление, Главное управление либо в администрацию города индивидуальных или коллективных обращений.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4F5694" w:rsidRDefault="004F5694">
      <w:pPr>
        <w:pStyle w:val="ConsPlusNormal"/>
        <w:jc w:val="center"/>
      </w:pPr>
      <w:r>
        <w:t>РЕШЕНИЙ И ДЕЙСТВИЙ (БЕЗДЕЙСТВИЯ) ОРГАНА,</w:t>
      </w:r>
    </w:p>
    <w:p w:rsidR="004F5694" w:rsidRDefault="004F569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ДОЛЖНОСТНОГО</w:t>
      </w:r>
    </w:p>
    <w:p w:rsidR="004F5694" w:rsidRDefault="004F5694">
      <w:pPr>
        <w:pStyle w:val="ConsPlusNormal"/>
        <w:jc w:val="center"/>
      </w:pPr>
      <w:r>
        <w:t>ЛИЦА ОРГАНА, ПРЕДОСТАВЛЯЮЩЕГО МУНИЦИПАЛЬНУЮ УСЛУГУ,</w:t>
      </w:r>
    </w:p>
    <w:p w:rsidR="004F5694" w:rsidRDefault="004F5694">
      <w:pPr>
        <w:pStyle w:val="ConsPlusNormal"/>
        <w:jc w:val="center"/>
      </w:pPr>
      <w:r>
        <w:t>ЛИБО МУНИЦИПАЛЬНОГО СЛУЖАЩЕГО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ind w:firstLine="540"/>
        <w:jc w:val="both"/>
      </w:pPr>
      <w:r>
        <w:t>37. Заявитель имеет право на обжалование решений и действий (бездействия) Управления, должностных лиц Управления либо муниципальных служащих в досудебном (внесудебном) порядке.</w:t>
      </w:r>
    </w:p>
    <w:p w:rsidR="004F5694" w:rsidRDefault="004F5694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Управления обжалуются в порядке подчиненности руководителю </w:t>
      </w:r>
      <w:r>
        <w:lastRenderedPageBreak/>
        <w:t>Управления.</w:t>
      </w:r>
    </w:p>
    <w:p w:rsidR="004F5694" w:rsidRDefault="004F5694">
      <w:pPr>
        <w:pStyle w:val="ConsPlusNormal"/>
        <w:ind w:firstLine="540"/>
        <w:jc w:val="both"/>
      </w:pPr>
      <w:r>
        <w:t xml:space="preserve">Жалоба на решения и действия (бездействие) руководителя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руководителя Главного управления.</w:t>
      </w:r>
    </w:p>
    <w:p w:rsidR="004F5694" w:rsidRDefault="004F5694">
      <w:pPr>
        <w:pStyle w:val="ConsPlusNormal"/>
        <w:ind w:firstLine="540"/>
        <w:jc w:val="both"/>
      </w:pPr>
      <w:r>
        <w:t>Заявитель имеет право на обжалование решений и действий (бездействия) Главного управления, должностных лиц Главного управления либо муниципальных служащих в досудебном (внесудебном) порядке.</w:t>
      </w:r>
    </w:p>
    <w:p w:rsidR="004F5694" w:rsidRDefault="004F5694">
      <w:pPr>
        <w:pStyle w:val="ConsPlusNormal"/>
        <w:ind w:firstLine="540"/>
        <w:jc w:val="both"/>
      </w:pPr>
      <w:r>
        <w:t xml:space="preserve">В досудебном (внесудебном) </w:t>
      </w:r>
      <w:proofErr w:type="gramStart"/>
      <w:r>
        <w:t>порядке</w:t>
      </w:r>
      <w:proofErr w:type="gramEnd"/>
      <w:r>
        <w:t xml:space="preserve"> решения и действия (бездействие) должностных лиц, муниципальных служащих Главного управления обжалуются в порядке подчиненности руководителю Главного управления.</w:t>
      </w:r>
    </w:p>
    <w:p w:rsidR="004F5694" w:rsidRDefault="004F5694">
      <w:pPr>
        <w:pStyle w:val="ConsPlusNormal"/>
        <w:ind w:firstLine="540"/>
        <w:jc w:val="both"/>
      </w:pPr>
      <w:r>
        <w:t xml:space="preserve">Жалоба на решения и действия (бездействие) руководителя Главного управления подается в </w:t>
      </w:r>
      <w:proofErr w:type="gramStart"/>
      <w:r>
        <w:t>порядке</w:t>
      </w:r>
      <w:proofErr w:type="gramEnd"/>
      <w:r>
        <w:t xml:space="preserve"> подчиненности на имя заместителя Главы города, в ведении которого находятся вопросы социальной политики.</w:t>
      </w:r>
    </w:p>
    <w:p w:rsidR="004F5694" w:rsidRDefault="004F569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10.03.2015 N 85-р)</w:t>
      </w:r>
    </w:p>
    <w:p w:rsidR="004F5694" w:rsidRDefault="004F5694">
      <w:pPr>
        <w:pStyle w:val="ConsPlusNormal"/>
        <w:ind w:firstLine="540"/>
        <w:jc w:val="both"/>
      </w:pPr>
      <w:r>
        <w:t>38. Основанием для начала процедуры досудебного (внесудебного) обжалования является поступление жалобы.</w:t>
      </w:r>
    </w:p>
    <w:p w:rsidR="004F5694" w:rsidRDefault="004F569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4F5694" w:rsidRDefault="004F5694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5694" w:rsidRDefault="004F5694">
      <w:pPr>
        <w:pStyle w:val="ConsPlusNormal"/>
        <w:ind w:firstLine="540"/>
        <w:jc w:val="both"/>
      </w:pPr>
      <w:r>
        <w:t>39. Предметом досудебного (внесудебного) обжалования является:</w:t>
      </w:r>
    </w:p>
    <w:p w:rsidR="004F5694" w:rsidRDefault="004F5694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4F5694" w:rsidRDefault="004F5694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>40. Содержание жалобы включает: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F5694" w:rsidRDefault="004F5694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5694" w:rsidRDefault="004F5694">
      <w:pPr>
        <w:pStyle w:val="ConsPlusNormal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5694" w:rsidRDefault="004F5694">
      <w:pPr>
        <w:pStyle w:val="ConsPlusNormal"/>
        <w:ind w:firstLine="540"/>
        <w:jc w:val="both"/>
      </w:pPr>
      <w:r>
        <w:t>41. Заявитель имеет право на получение информации и документов, необходимых для обоснования и рассмотрения жалобы.</w:t>
      </w:r>
    </w:p>
    <w:p w:rsidR="004F5694" w:rsidRDefault="004F5694">
      <w:pPr>
        <w:pStyle w:val="ConsPlusNormal"/>
        <w:ind w:firstLine="540"/>
        <w:jc w:val="both"/>
      </w:pPr>
      <w:r>
        <w:t xml:space="preserve">42. Руководитель Управления проводит личный прием заявителей в установленные для приема дни и время в </w:t>
      </w:r>
      <w:proofErr w:type="gramStart"/>
      <w:r>
        <w:t>порядке</w:t>
      </w:r>
      <w:proofErr w:type="gramEnd"/>
      <w:r>
        <w:t xml:space="preserve">, установленном </w:t>
      </w:r>
      <w:hyperlink r:id="rId5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F5694" w:rsidRDefault="004F5694">
      <w:pPr>
        <w:pStyle w:val="ConsPlusNormal"/>
        <w:ind w:firstLine="540"/>
        <w:jc w:val="both"/>
      </w:pPr>
      <w:r>
        <w:t>43.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4F5694" w:rsidRDefault="004F5694">
      <w:pPr>
        <w:pStyle w:val="ConsPlusNormal"/>
        <w:ind w:firstLine="540"/>
        <w:jc w:val="both"/>
      </w:pPr>
      <w: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t>обжалования нарушения установленного срока внесения таких исправлений</w:t>
      </w:r>
      <w:proofErr w:type="gramEnd"/>
      <w:r>
        <w:t xml:space="preserve"> жалоба подлежит рассмотрению в течение 5 рабочих дней со дня ее регистрации.</w:t>
      </w:r>
    </w:p>
    <w:p w:rsidR="004F5694" w:rsidRDefault="004F5694">
      <w:pPr>
        <w:pStyle w:val="ConsPlusNormal"/>
        <w:ind w:firstLine="540"/>
        <w:jc w:val="both"/>
      </w:pPr>
      <w:r>
        <w:t xml:space="preserve">44. Ответ на жалобу заявителя не дается в </w:t>
      </w:r>
      <w:proofErr w:type="gramStart"/>
      <w:r>
        <w:t>случаях</w:t>
      </w:r>
      <w:proofErr w:type="gramEnd"/>
      <w:r>
        <w:t xml:space="preserve">, установленных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4F5694" w:rsidRDefault="004F5694">
      <w:pPr>
        <w:pStyle w:val="ConsPlusNormal"/>
        <w:ind w:firstLine="540"/>
        <w:jc w:val="both"/>
      </w:pPr>
      <w:r>
        <w:t>45. По результатам рассмотрения жалобы принимается одно из следующих решений:</w:t>
      </w:r>
    </w:p>
    <w:p w:rsidR="004F5694" w:rsidRDefault="004F5694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4F5694" w:rsidRDefault="004F5694">
      <w:pPr>
        <w:pStyle w:val="ConsPlusNormal"/>
        <w:ind w:firstLine="540"/>
        <w:jc w:val="both"/>
      </w:pPr>
      <w:r>
        <w:t xml:space="preserve">2) в </w:t>
      </w:r>
      <w:proofErr w:type="gramStart"/>
      <w:r>
        <w:t>удовлетворении</w:t>
      </w:r>
      <w:proofErr w:type="gramEnd"/>
      <w:r>
        <w:t xml:space="preserve"> жалобы отказывается.</w:t>
      </w:r>
    </w:p>
    <w:p w:rsidR="004F5694" w:rsidRDefault="004F5694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</w:pPr>
      <w:r>
        <w:t>Руководитель главного</w:t>
      </w:r>
    </w:p>
    <w:p w:rsidR="004F5694" w:rsidRDefault="004F5694">
      <w:pPr>
        <w:pStyle w:val="ConsPlusNormal"/>
        <w:jc w:val="right"/>
      </w:pPr>
      <w:r>
        <w:t>управления социальной</w:t>
      </w:r>
    </w:p>
    <w:p w:rsidR="004F5694" w:rsidRDefault="004F5694">
      <w:pPr>
        <w:pStyle w:val="ConsPlusNormal"/>
        <w:jc w:val="right"/>
      </w:pPr>
      <w:r>
        <w:t>защиты населения</w:t>
      </w:r>
    </w:p>
    <w:p w:rsidR="004F5694" w:rsidRDefault="004F5694">
      <w:pPr>
        <w:pStyle w:val="ConsPlusNormal"/>
        <w:jc w:val="right"/>
      </w:pPr>
      <w:r>
        <w:t>Н.Л.БОБРОВА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sectPr w:rsidR="004F5694" w:rsidSect="00DE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5694" w:rsidRDefault="004F5694">
      <w:pPr>
        <w:pStyle w:val="ConsPlusNormal"/>
        <w:jc w:val="right"/>
        <w:outlineLvl w:val="1"/>
      </w:pPr>
      <w:r>
        <w:lastRenderedPageBreak/>
        <w:t>Приложение 1</w:t>
      </w:r>
    </w:p>
    <w:p w:rsidR="004F5694" w:rsidRDefault="004F5694">
      <w:pPr>
        <w:pStyle w:val="ConsPlusNormal"/>
        <w:jc w:val="right"/>
      </w:pPr>
      <w:r>
        <w:t>к Административному регламенту</w:t>
      </w:r>
    </w:p>
    <w:p w:rsidR="004F5694" w:rsidRDefault="004F5694">
      <w:pPr>
        <w:pStyle w:val="ConsPlusNormal"/>
        <w:jc w:val="right"/>
      </w:pPr>
      <w:r>
        <w:t>предоставления муниципальной услуги</w:t>
      </w:r>
    </w:p>
    <w:p w:rsidR="004F5694" w:rsidRDefault="004F5694">
      <w:pPr>
        <w:pStyle w:val="ConsPlusNormal"/>
        <w:jc w:val="right"/>
      </w:pPr>
      <w:r>
        <w:t>по принятию решения об оказании</w:t>
      </w:r>
    </w:p>
    <w:p w:rsidR="004F5694" w:rsidRDefault="004F5694">
      <w:pPr>
        <w:pStyle w:val="ConsPlusNormal"/>
        <w:jc w:val="right"/>
      </w:pPr>
      <w:r>
        <w:t>единовременной адресной материальной</w:t>
      </w:r>
    </w:p>
    <w:p w:rsidR="004F5694" w:rsidRDefault="004F5694">
      <w:pPr>
        <w:pStyle w:val="ConsPlusNormal"/>
        <w:jc w:val="right"/>
      </w:pPr>
      <w:r>
        <w:t>помощи вдовам, вдовцам, детям,</w:t>
      </w:r>
    </w:p>
    <w:p w:rsidR="004F5694" w:rsidRDefault="004F5694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обустройстве могил</w:t>
      </w:r>
    </w:p>
    <w:p w:rsidR="004F5694" w:rsidRDefault="004F5694">
      <w:pPr>
        <w:pStyle w:val="ConsPlusNormal"/>
        <w:jc w:val="right"/>
      </w:pPr>
      <w:r>
        <w:t>умерших участников (инвалидов)</w:t>
      </w:r>
    </w:p>
    <w:p w:rsidR="004F5694" w:rsidRDefault="004F5694">
      <w:pPr>
        <w:pStyle w:val="ConsPlusNormal"/>
        <w:jc w:val="right"/>
      </w:pPr>
      <w:r>
        <w:t>Великой Отечественной войны</w:t>
      </w:r>
    </w:p>
    <w:p w:rsidR="004F5694" w:rsidRDefault="004F5694">
      <w:pPr>
        <w:pStyle w:val="ConsPlusNormal"/>
        <w:jc w:val="right"/>
      </w:pPr>
      <w:r>
        <w:t>1941 - 1945 годов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</w:pPr>
      <w:bookmarkStart w:id="4" w:name="P309"/>
      <w:bookmarkEnd w:id="4"/>
      <w:r>
        <w:t>СВЕДЕНИЯ</w:t>
      </w:r>
    </w:p>
    <w:p w:rsidR="004F5694" w:rsidRDefault="004F5694">
      <w:pPr>
        <w:pStyle w:val="ConsPlusNormal"/>
        <w:jc w:val="center"/>
      </w:pPr>
      <w:r>
        <w:t>О МЕСТЕ НАХОЖДЕНИЯ, КОНТАКТНЫХ ТЕЛЕФОНАХ И ГРАФИКЕ РАБОТЫ</w:t>
      </w:r>
    </w:p>
    <w:p w:rsidR="004F5694" w:rsidRDefault="004F5694">
      <w:pPr>
        <w:pStyle w:val="ConsPlusNormal"/>
        <w:jc w:val="center"/>
      </w:pPr>
      <w:r>
        <w:t>ГЛАВНОГО УПРАВЛЕНИЯ СОЦИАЛЬНОЙ ЗАЩИТЫ НАСЕЛЕНИЯ</w:t>
      </w:r>
    </w:p>
    <w:p w:rsidR="004F5694" w:rsidRDefault="004F5694">
      <w:pPr>
        <w:pStyle w:val="ConsPlusNormal"/>
        <w:jc w:val="center"/>
      </w:pPr>
      <w:r>
        <w:t>АДМИНИСТРАЦИИ ГОРОДА И ОРГАНОВ СОЦИАЛЬНОЙ ЗАЩИТЫ</w:t>
      </w:r>
    </w:p>
    <w:p w:rsidR="004F5694" w:rsidRDefault="004F5694">
      <w:pPr>
        <w:pStyle w:val="ConsPlusNormal"/>
        <w:jc w:val="center"/>
      </w:pPr>
      <w:r>
        <w:t>НАСЕЛЕНИЯ РАЙОНОВ ГОРОДА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r>
        <w:t>Список изменяющих документов</w:t>
      </w:r>
    </w:p>
    <w:p w:rsidR="004F5694" w:rsidRDefault="004F5694">
      <w:pPr>
        <w:pStyle w:val="ConsPlusNormal"/>
        <w:jc w:val="center"/>
      </w:pPr>
      <w:proofErr w:type="gramStart"/>
      <w:r>
        <w:t xml:space="preserve">(в ред. Распоряжений администрации г. Красноярска от 25.04.2014 </w:t>
      </w:r>
      <w:hyperlink r:id="rId59" w:history="1">
        <w:r>
          <w:rPr>
            <w:color w:val="0000FF"/>
          </w:rPr>
          <w:t>N 135-р</w:t>
        </w:r>
      </w:hyperlink>
      <w:r>
        <w:t>,</w:t>
      </w:r>
      <w:proofErr w:type="gramEnd"/>
    </w:p>
    <w:p w:rsidR="004F5694" w:rsidRDefault="004F5694">
      <w:pPr>
        <w:pStyle w:val="ConsPlusNormal"/>
        <w:jc w:val="center"/>
      </w:pPr>
      <w:r>
        <w:t xml:space="preserve">от 10.03.2015 </w:t>
      </w:r>
      <w:hyperlink r:id="rId60" w:history="1">
        <w:r>
          <w:rPr>
            <w:color w:val="0000FF"/>
          </w:rPr>
          <w:t>N 85-р</w:t>
        </w:r>
      </w:hyperlink>
      <w:r>
        <w:t xml:space="preserve">, от 05.05.2016 </w:t>
      </w:r>
      <w:hyperlink r:id="rId61" w:history="1">
        <w:r>
          <w:rPr>
            <w:color w:val="0000FF"/>
          </w:rPr>
          <w:t>N 130-р</w:t>
        </w:r>
      </w:hyperlink>
      <w:r>
        <w:t>)</w:t>
      </w:r>
    </w:p>
    <w:p w:rsidR="004F5694" w:rsidRDefault="004F5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871"/>
        <w:gridCol w:w="1701"/>
        <w:gridCol w:w="3345"/>
        <w:gridCol w:w="1531"/>
        <w:gridCol w:w="1701"/>
      </w:tblGrid>
      <w:tr w:rsidR="004F5694">
        <w:tc>
          <w:tcPr>
            <w:tcW w:w="510" w:type="dxa"/>
          </w:tcPr>
          <w:p w:rsidR="004F5694" w:rsidRDefault="004F569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4F5694" w:rsidRDefault="004F5694">
            <w:pPr>
              <w:pStyle w:val="ConsPlusNormal"/>
              <w:jc w:val="center"/>
            </w:pPr>
            <w:r>
              <w:t>Должность, наименование района</w:t>
            </w:r>
          </w:p>
        </w:tc>
        <w:tc>
          <w:tcPr>
            <w:tcW w:w="1871" w:type="dxa"/>
          </w:tcPr>
          <w:p w:rsidR="004F5694" w:rsidRDefault="004F5694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701" w:type="dxa"/>
          </w:tcPr>
          <w:p w:rsidR="004F5694" w:rsidRDefault="004F569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345" w:type="dxa"/>
          </w:tcPr>
          <w:p w:rsidR="004F5694" w:rsidRDefault="004F5694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1531" w:type="dxa"/>
          </w:tcPr>
          <w:p w:rsidR="004F5694" w:rsidRDefault="004F5694">
            <w:pPr>
              <w:pStyle w:val="ConsPlusNormal"/>
              <w:jc w:val="center"/>
            </w:pPr>
            <w:r>
              <w:t>Телефон, факс</w:t>
            </w:r>
          </w:p>
        </w:tc>
        <w:tc>
          <w:tcPr>
            <w:tcW w:w="1701" w:type="dxa"/>
          </w:tcPr>
          <w:p w:rsidR="004F5694" w:rsidRDefault="004F5694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4F5694">
        <w:tc>
          <w:tcPr>
            <w:tcW w:w="510" w:type="dxa"/>
          </w:tcPr>
          <w:p w:rsidR="004F5694" w:rsidRDefault="004F5694">
            <w:pPr>
              <w:pStyle w:val="ConsPlusNormal"/>
            </w:pPr>
            <w:r>
              <w:t>1</w:t>
            </w:r>
          </w:p>
        </w:tc>
        <w:tc>
          <w:tcPr>
            <w:tcW w:w="12417" w:type="dxa"/>
            <w:gridSpan w:val="6"/>
          </w:tcPr>
          <w:p w:rsidR="004F5694" w:rsidRDefault="004F5694">
            <w:pPr>
              <w:pStyle w:val="ConsPlusNormal"/>
            </w:pPr>
            <w:r>
              <w:t>Главное управление социальной защиты населения администрации города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Руководитель главного управления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511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Береговая Наталья Юрьевна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guszn@admkrsk.ru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приемная, тел. (8-391) 226-10-43, факс (8-391) 226-15-59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05.05.2016 N 130-р)</w:t>
            </w:r>
          </w:p>
        </w:tc>
      </w:tr>
      <w:tr w:rsidR="004F5694">
        <w:tc>
          <w:tcPr>
            <w:tcW w:w="510" w:type="dxa"/>
          </w:tcPr>
          <w:p w:rsidR="004F5694" w:rsidRDefault="004F569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4F5694" w:rsidRDefault="004F5694">
            <w:pPr>
              <w:pStyle w:val="ConsPlusNormal"/>
            </w:pPr>
            <w:r>
              <w:t>Заместитель руководителя главного управления</w:t>
            </w:r>
          </w:p>
        </w:tc>
        <w:tc>
          <w:tcPr>
            <w:tcW w:w="1871" w:type="dxa"/>
          </w:tcPr>
          <w:p w:rsidR="004F5694" w:rsidRDefault="004F569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515а</w:t>
            </w:r>
          </w:p>
        </w:tc>
        <w:tc>
          <w:tcPr>
            <w:tcW w:w="1701" w:type="dxa"/>
          </w:tcPr>
          <w:p w:rsidR="004F5694" w:rsidRDefault="004F5694">
            <w:pPr>
              <w:pStyle w:val="ConsPlusNormal"/>
            </w:pPr>
            <w:r>
              <w:t>Герасимова Антонина Николаевна</w:t>
            </w:r>
          </w:p>
        </w:tc>
        <w:tc>
          <w:tcPr>
            <w:tcW w:w="3345" w:type="dxa"/>
          </w:tcPr>
          <w:p w:rsidR="004F5694" w:rsidRDefault="004F5694">
            <w:pPr>
              <w:pStyle w:val="ConsPlusNormal"/>
            </w:pPr>
            <w:r>
              <w:t>tonya@guszn.admkrsk.ru</w:t>
            </w:r>
          </w:p>
        </w:tc>
        <w:tc>
          <w:tcPr>
            <w:tcW w:w="1531" w:type="dxa"/>
          </w:tcPr>
          <w:p w:rsidR="004F5694" w:rsidRDefault="004F5694">
            <w:pPr>
              <w:pStyle w:val="ConsPlusNormal"/>
            </w:pPr>
            <w:r>
              <w:t>(8-391) 226-15-44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c>
          <w:tcPr>
            <w:tcW w:w="510" w:type="dxa"/>
          </w:tcPr>
          <w:p w:rsidR="004F5694" w:rsidRDefault="004F5694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4F5694" w:rsidRDefault="004F5694">
            <w:pPr>
              <w:pStyle w:val="ConsPlusNormal"/>
            </w:pPr>
            <w:r>
              <w:t>Начальник отдела по работе с гражданами пожилого возраста и организации социальной помощи</w:t>
            </w:r>
          </w:p>
        </w:tc>
        <w:tc>
          <w:tcPr>
            <w:tcW w:w="1871" w:type="dxa"/>
          </w:tcPr>
          <w:p w:rsidR="004F5694" w:rsidRDefault="004F569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515б</w:t>
            </w:r>
          </w:p>
        </w:tc>
        <w:tc>
          <w:tcPr>
            <w:tcW w:w="1701" w:type="dxa"/>
          </w:tcPr>
          <w:p w:rsidR="004F5694" w:rsidRDefault="004F5694">
            <w:pPr>
              <w:pStyle w:val="ConsPlusNormal"/>
            </w:pPr>
            <w:r>
              <w:t>Мальцева Виктория Геннадьевна</w:t>
            </w:r>
          </w:p>
        </w:tc>
        <w:tc>
          <w:tcPr>
            <w:tcW w:w="3345" w:type="dxa"/>
          </w:tcPr>
          <w:p w:rsidR="004F5694" w:rsidRDefault="004F5694">
            <w:pPr>
              <w:pStyle w:val="ConsPlusNormal"/>
            </w:pPr>
            <w:r>
              <w:t>viktoria@guszn.admkrsk.ru</w:t>
            </w:r>
          </w:p>
        </w:tc>
        <w:tc>
          <w:tcPr>
            <w:tcW w:w="1531" w:type="dxa"/>
          </w:tcPr>
          <w:p w:rsidR="004F5694" w:rsidRDefault="004F5694">
            <w:pPr>
              <w:pStyle w:val="ConsPlusNormal"/>
            </w:pPr>
            <w:r>
              <w:t>(8-391) 226-15-46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F5694" w:rsidRDefault="004F5694"/>
        </w:tc>
      </w:tr>
      <w:tr w:rsidR="004F5694">
        <w:tc>
          <w:tcPr>
            <w:tcW w:w="510" w:type="dxa"/>
          </w:tcPr>
          <w:p w:rsidR="004F5694" w:rsidRDefault="004F5694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4F5694" w:rsidRDefault="004F5694">
            <w:pPr>
              <w:pStyle w:val="ConsPlusNormal"/>
            </w:pPr>
            <w:r>
              <w:t>Начальник отдела субсидий и мер социальной поддержки</w:t>
            </w:r>
          </w:p>
        </w:tc>
        <w:tc>
          <w:tcPr>
            <w:tcW w:w="1871" w:type="dxa"/>
          </w:tcPr>
          <w:p w:rsidR="004F5694" w:rsidRDefault="004F5694">
            <w:pPr>
              <w:pStyle w:val="ConsPlusNormal"/>
            </w:pPr>
            <w:r>
              <w:t xml:space="preserve">660049, г. Красноярск, ул. К.Маркса, д. 93, </w:t>
            </w:r>
            <w:proofErr w:type="spellStart"/>
            <w:r>
              <w:t>каб</w:t>
            </w:r>
            <w:proofErr w:type="spellEnd"/>
            <w:r>
              <w:t>. 506</w:t>
            </w:r>
          </w:p>
        </w:tc>
        <w:tc>
          <w:tcPr>
            <w:tcW w:w="1701" w:type="dxa"/>
          </w:tcPr>
          <w:p w:rsidR="004F5694" w:rsidRDefault="004F5694">
            <w:pPr>
              <w:pStyle w:val="ConsPlusNormal"/>
            </w:pPr>
            <w:r>
              <w:t>Фролова Елена Александровна</w:t>
            </w:r>
          </w:p>
        </w:tc>
        <w:tc>
          <w:tcPr>
            <w:tcW w:w="3345" w:type="dxa"/>
          </w:tcPr>
          <w:p w:rsidR="004F5694" w:rsidRDefault="004F5694">
            <w:pPr>
              <w:pStyle w:val="ConsPlusNormal"/>
            </w:pPr>
            <w:r>
              <w:t>os@guszn.admkrsk.ru</w:t>
            </w:r>
          </w:p>
        </w:tc>
        <w:tc>
          <w:tcPr>
            <w:tcW w:w="1531" w:type="dxa"/>
          </w:tcPr>
          <w:p w:rsidR="004F5694" w:rsidRDefault="004F5694">
            <w:pPr>
              <w:pStyle w:val="ConsPlusNormal"/>
            </w:pPr>
            <w:r>
              <w:t>(8-391) 226-15-50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F5694" w:rsidRDefault="004F5694"/>
        </w:tc>
      </w:tr>
      <w:tr w:rsidR="004F5694">
        <w:tc>
          <w:tcPr>
            <w:tcW w:w="510" w:type="dxa"/>
          </w:tcPr>
          <w:p w:rsidR="004F5694" w:rsidRDefault="004F5694">
            <w:pPr>
              <w:pStyle w:val="ConsPlusNormal"/>
            </w:pPr>
            <w:r>
              <w:t>6</w:t>
            </w:r>
          </w:p>
        </w:tc>
        <w:tc>
          <w:tcPr>
            <w:tcW w:w="12417" w:type="dxa"/>
            <w:gridSpan w:val="6"/>
          </w:tcPr>
          <w:p w:rsidR="004F5694" w:rsidRDefault="004F5694">
            <w:pPr>
              <w:pStyle w:val="ConsPlusNormal"/>
            </w:pPr>
            <w:r>
              <w:t>Органы социальной защиты населения районов города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Железнодорожный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660021, г. Красноярск, ул. Ленина, д. 160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Чупрова Елена Юрьевна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uszn91@guszn.admkrsk.ru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221-50-15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понедельник - пятница с 09:00 до 18:00, обеденный перерыв с 13:00 до 14:00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7 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8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Кировский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660025, г. Красноярск, ул. Академика Вавилова, д. 56г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proofErr w:type="gramStart"/>
            <w:r>
              <w:t>Коновалов</w:t>
            </w:r>
            <w:proofErr w:type="gramEnd"/>
            <w:r>
              <w:t xml:space="preserve"> Александр Юрьевич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uszn92@guszn.admkrsk.ru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213-14-66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8 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9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Ленинский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 xml:space="preserve">660123, г. </w:t>
            </w:r>
            <w:r>
              <w:lastRenderedPageBreak/>
              <w:t>Красноярск, ул. Юности, д. 11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proofErr w:type="spellStart"/>
            <w:r>
              <w:lastRenderedPageBreak/>
              <w:t>Догадаева</w:t>
            </w:r>
            <w:proofErr w:type="spellEnd"/>
            <w:r>
              <w:t xml:space="preserve"> </w:t>
            </w:r>
            <w:r>
              <w:lastRenderedPageBreak/>
              <w:t>Ольга Николаевна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lastRenderedPageBreak/>
              <w:t>abd@len.guszn.admkrsk.ru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264-05-</w:t>
            </w:r>
            <w: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администрации г. Красноярска от 10.03.2015 </w:t>
            </w:r>
            <w:hyperlink r:id="rId65" w:history="1">
              <w:r>
                <w:rPr>
                  <w:color w:val="0000FF"/>
                </w:rPr>
                <w:t>N 85-р</w:t>
              </w:r>
            </w:hyperlink>
            <w:r>
              <w:t>, от 05.05.2016</w:t>
            </w:r>
            <w:proofErr w:type="gramEnd"/>
          </w:p>
          <w:p w:rsidR="004F5694" w:rsidRDefault="004F5694">
            <w:pPr>
              <w:pStyle w:val="ConsPlusNormal"/>
              <w:jc w:val="both"/>
            </w:pPr>
            <w:hyperlink r:id="rId66" w:history="1">
              <w:proofErr w:type="gramStart"/>
              <w:r>
                <w:rPr>
                  <w:color w:val="0000FF"/>
                </w:rPr>
                <w:t>N 130-р</w:t>
              </w:r>
            </w:hyperlink>
            <w:r>
              <w:t>)</w:t>
            </w:r>
            <w:proofErr w:type="gramEnd"/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 xml:space="preserve">660028, г. Красноярск, ул. </w:t>
            </w:r>
            <w:proofErr w:type="gramStart"/>
            <w:r>
              <w:t>Новосибирская</w:t>
            </w:r>
            <w:proofErr w:type="gramEnd"/>
            <w:r>
              <w:t>, д. 39а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Потапова Галина Викторовна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uszn95@guszn.admkrsk.ru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247-53-41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10 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Свердловский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660078, г. Красноярск, ул. 60 лет Октября, д. 46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proofErr w:type="spellStart"/>
            <w:r>
              <w:t>Семенкевич</w:t>
            </w:r>
            <w:proofErr w:type="spellEnd"/>
            <w:r>
              <w:t xml:space="preserve"> Анна Юрьевна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uszn96@guszn.admkrsk.ru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233-92-10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11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Советский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 xml:space="preserve">660118, г. Красноярск, ул. Мате </w:t>
            </w:r>
            <w:proofErr w:type="spellStart"/>
            <w:r>
              <w:t>Залки</w:t>
            </w:r>
            <w:proofErr w:type="spellEnd"/>
            <w:r>
              <w:t>, д. 30а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Кирсанов Дмитрий Иванович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uszn97@sov.guszn.admkrsk.ru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267-89-00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12 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  <w:tr w:rsidR="004F569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Центральный район</w:t>
            </w:r>
          </w:p>
        </w:tc>
        <w:tc>
          <w:tcPr>
            <w:tcW w:w="187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 xml:space="preserve">660049, г. Красноярск, </w:t>
            </w:r>
            <w:proofErr w:type="spellStart"/>
            <w:r>
              <w:t>пр-т</w:t>
            </w:r>
            <w:proofErr w:type="spellEnd"/>
            <w:r>
              <w:t xml:space="preserve"> Мира, д. 63а</w:t>
            </w:r>
          </w:p>
        </w:tc>
        <w:tc>
          <w:tcPr>
            <w:tcW w:w="170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proofErr w:type="spellStart"/>
            <w:r>
              <w:t>Араджиони</w:t>
            </w:r>
            <w:proofErr w:type="spellEnd"/>
            <w:r>
              <w:t xml:space="preserve"> Александра Геннадьевна</w:t>
            </w:r>
          </w:p>
        </w:tc>
        <w:tc>
          <w:tcPr>
            <w:tcW w:w="3345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uszn99@guszn.admkrsk.ru</w:t>
            </w:r>
          </w:p>
        </w:tc>
        <w:tc>
          <w:tcPr>
            <w:tcW w:w="1531" w:type="dxa"/>
            <w:tcBorders>
              <w:bottom w:val="nil"/>
            </w:tcBorders>
          </w:tcPr>
          <w:p w:rsidR="004F5694" w:rsidRDefault="004F5694">
            <w:pPr>
              <w:pStyle w:val="ConsPlusNormal"/>
            </w:pPr>
            <w:r>
              <w:t>(8-391) 227-83-79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</w:tr>
      <w:tr w:rsidR="004F5694">
        <w:tblPrEx>
          <w:tblBorders>
            <w:insideH w:val="nil"/>
          </w:tblBorders>
        </w:tblPrEx>
        <w:tc>
          <w:tcPr>
            <w:tcW w:w="12927" w:type="dxa"/>
            <w:gridSpan w:val="7"/>
            <w:tcBorders>
              <w:top w:val="nil"/>
            </w:tcBorders>
          </w:tcPr>
          <w:p w:rsidR="004F5694" w:rsidRDefault="004F5694">
            <w:pPr>
              <w:pStyle w:val="ConsPlusNormal"/>
              <w:jc w:val="both"/>
            </w:pPr>
            <w:r>
              <w:t xml:space="preserve">(п. 13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10.03.2015 N 85-р)</w:t>
            </w:r>
          </w:p>
        </w:tc>
      </w:tr>
    </w:tbl>
    <w:p w:rsidR="004F5694" w:rsidRDefault="004F5694">
      <w:pPr>
        <w:sectPr w:rsidR="004F56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  <w:outlineLvl w:val="1"/>
      </w:pPr>
      <w:r>
        <w:t>Приложение 2</w:t>
      </w:r>
    </w:p>
    <w:p w:rsidR="004F5694" w:rsidRDefault="004F5694">
      <w:pPr>
        <w:pStyle w:val="ConsPlusNormal"/>
        <w:jc w:val="right"/>
      </w:pPr>
      <w:r>
        <w:t>к Административному регламенту</w:t>
      </w:r>
    </w:p>
    <w:p w:rsidR="004F5694" w:rsidRDefault="004F5694">
      <w:pPr>
        <w:pStyle w:val="ConsPlusNormal"/>
        <w:jc w:val="right"/>
      </w:pPr>
      <w:r>
        <w:t>предоставления муниципальной услуги</w:t>
      </w:r>
    </w:p>
    <w:p w:rsidR="004F5694" w:rsidRDefault="004F5694">
      <w:pPr>
        <w:pStyle w:val="ConsPlusNormal"/>
        <w:jc w:val="right"/>
      </w:pPr>
      <w:r>
        <w:t>по принятию решения об оказании</w:t>
      </w:r>
    </w:p>
    <w:p w:rsidR="004F5694" w:rsidRDefault="004F5694">
      <w:pPr>
        <w:pStyle w:val="ConsPlusNormal"/>
        <w:jc w:val="right"/>
      </w:pPr>
      <w:r>
        <w:t>единовременной адресной материальной</w:t>
      </w:r>
    </w:p>
    <w:p w:rsidR="004F5694" w:rsidRDefault="004F5694">
      <w:pPr>
        <w:pStyle w:val="ConsPlusNormal"/>
        <w:jc w:val="right"/>
      </w:pPr>
      <w:r>
        <w:t>помощи вдовам, вдовцам, детям,</w:t>
      </w:r>
    </w:p>
    <w:p w:rsidR="004F5694" w:rsidRDefault="004F5694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обустройстве могил</w:t>
      </w:r>
    </w:p>
    <w:p w:rsidR="004F5694" w:rsidRDefault="004F5694">
      <w:pPr>
        <w:pStyle w:val="ConsPlusNormal"/>
        <w:jc w:val="right"/>
      </w:pPr>
      <w:r>
        <w:t>умерших участников (инвалидов)</w:t>
      </w:r>
    </w:p>
    <w:p w:rsidR="004F5694" w:rsidRDefault="004F5694">
      <w:pPr>
        <w:pStyle w:val="ConsPlusNormal"/>
        <w:jc w:val="right"/>
      </w:pPr>
      <w:r>
        <w:t>Великой Отечественной войны</w:t>
      </w:r>
    </w:p>
    <w:p w:rsidR="004F5694" w:rsidRDefault="004F5694">
      <w:pPr>
        <w:pStyle w:val="ConsPlusNormal"/>
        <w:jc w:val="right"/>
      </w:pPr>
      <w:r>
        <w:t>1941 - 1945 годов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</w:pPr>
      <w:bookmarkStart w:id="5" w:name="P430"/>
      <w:bookmarkEnd w:id="5"/>
      <w:r>
        <w:t>БЛОК-СХЕМА</w:t>
      </w:r>
    </w:p>
    <w:p w:rsidR="004F5694" w:rsidRDefault="004F5694">
      <w:pPr>
        <w:pStyle w:val="ConsPlusNormal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4F5694" w:rsidRDefault="004F5694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 ПО ПРИНЯТИЮ РЕШЕНИЯ</w:t>
      </w:r>
    </w:p>
    <w:p w:rsidR="004F5694" w:rsidRDefault="004F5694">
      <w:pPr>
        <w:pStyle w:val="ConsPlusNormal"/>
        <w:jc w:val="center"/>
      </w:pPr>
      <w:r>
        <w:t>ОБ ОКАЗАНИИ ЕДИНОВРЕМЕННОЙ АДРЕСНОЙ МАТЕРИАЛЬНОЙ ПОМОЩИ</w:t>
      </w:r>
    </w:p>
    <w:p w:rsidR="004F5694" w:rsidRDefault="004F5694">
      <w:pPr>
        <w:pStyle w:val="ConsPlusNormal"/>
        <w:jc w:val="center"/>
      </w:pPr>
      <w:r>
        <w:t xml:space="preserve">ВДОВАМ, ВДОВЦАМ, ДЕТЯМ, НУЖДАЮЩИМСЯ В </w:t>
      </w:r>
      <w:proofErr w:type="gramStart"/>
      <w:r>
        <w:t>ОБУСТРОЙСТВЕ</w:t>
      </w:r>
      <w:proofErr w:type="gramEnd"/>
      <w:r>
        <w:t xml:space="preserve"> МОГИЛ</w:t>
      </w:r>
    </w:p>
    <w:p w:rsidR="004F5694" w:rsidRDefault="004F5694">
      <w:pPr>
        <w:pStyle w:val="ConsPlusNormal"/>
        <w:jc w:val="center"/>
      </w:pPr>
      <w:r>
        <w:t>УМЕРШИХ УЧАСТНИКОВ (ИНВАЛИДОВ) ВЕЛИКОЙ ОТЕЧЕСТВЕННОЙ ВОЙНЫ</w:t>
      </w:r>
    </w:p>
    <w:p w:rsidR="004F5694" w:rsidRDefault="004F5694">
      <w:pPr>
        <w:pStyle w:val="ConsPlusNormal"/>
        <w:jc w:val="center"/>
      </w:pPr>
      <w:r>
        <w:t>1941 - 1945 ГОДОВ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r>
        <w:t>Список изменяющих документов</w:t>
      </w:r>
    </w:p>
    <w:p w:rsidR="004F5694" w:rsidRDefault="004F5694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21.01.2014 N 11-р)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5694" w:rsidRDefault="004F5694">
      <w:pPr>
        <w:pStyle w:val="ConsPlusNonformat"/>
        <w:jc w:val="both"/>
      </w:pPr>
      <w:r>
        <w:t>│          Прием и проверка заявления и документов, необходимых           │</w:t>
      </w:r>
    </w:p>
    <w:p w:rsidR="004F5694" w:rsidRDefault="004F5694">
      <w:pPr>
        <w:pStyle w:val="ConsPlusNonformat"/>
        <w:jc w:val="both"/>
      </w:pPr>
      <w:r>
        <w:t>│            для предоставления муниципальной услуги (30 мин.)            │</w:t>
      </w:r>
    </w:p>
    <w:p w:rsidR="004F5694" w:rsidRDefault="004F569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694" w:rsidRDefault="004F5694">
      <w:pPr>
        <w:pStyle w:val="ConsPlusNonformat"/>
        <w:jc w:val="both"/>
      </w:pPr>
      <w:r>
        <w:t xml:space="preserve">                                     \/</w:t>
      </w:r>
    </w:p>
    <w:p w:rsidR="004F5694" w:rsidRDefault="004F56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5694" w:rsidRDefault="004F5694">
      <w:pPr>
        <w:pStyle w:val="ConsPlusNonformat"/>
        <w:jc w:val="both"/>
      </w:pPr>
      <w:r>
        <w:t xml:space="preserve">│     Регистрация документов в </w:t>
      </w:r>
      <w:proofErr w:type="gramStart"/>
      <w:r>
        <w:t>журнале</w:t>
      </w:r>
      <w:proofErr w:type="gramEnd"/>
      <w:r>
        <w:t xml:space="preserve"> регистрации заявлений граждан,     │</w:t>
      </w:r>
    </w:p>
    <w:p w:rsidR="004F5694" w:rsidRDefault="004F5694">
      <w:pPr>
        <w:pStyle w:val="ConsPlusNonformat"/>
        <w:jc w:val="both"/>
      </w:pPr>
      <w:r>
        <w:t>│     обратившихся за предоставлением муниципальной услуги (15 мин.)      │</w:t>
      </w:r>
    </w:p>
    <w:p w:rsidR="004F5694" w:rsidRDefault="004F569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694" w:rsidRDefault="004F5694">
      <w:pPr>
        <w:pStyle w:val="ConsPlusNonformat"/>
        <w:jc w:val="both"/>
      </w:pPr>
      <w:r>
        <w:t xml:space="preserve">                                     \/</w:t>
      </w:r>
    </w:p>
    <w:p w:rsidR="004F5694" w:rsidRDefault="004F56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5694" w:rsidRDefault="004F5694">
      <w:pPr>
        <w:pStyle w:val="ConsPlusNonformat"/>
        <w:jc w:val="both"/>
      </w:pPr>
      <w:r>
        <w:t>│      Формирование комплекта документов на бумажном носителе (дела)      │</w:t>
      </w:r>
    </w:p>
    <w:p w:rsidR="004F5694" w:rsidRDefault="004F5694">
      <w:pPr>
        <w:pStyle w:val="ConsPlusNonformat"/>
        <w:jc w:val="both"/>
      </w:pPr>
      <w:r>
        <w:t>│        и электронного дела (карточки учета) заявителя (10 дней)         │</w:t>
      </w:r>
    </w:p>
    <w:p w:rsidR="004F5694" w:rsidRDefault="004F569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694" w:rsidRDefault="004F5694">
      <w:pPr>
        <w:pStyle w:val="ConsPlusNonformat"/>
        <w:jc w:val="both"/>
      </w:pPr>
      <w:r>
        <w:t xml:space="preserve">                                     \/</w:t>
      </w:r>
    </w:p>
    <w:p w:rsidR="004F5694" w:rsidRDefault="004F56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5694" w:rsidRDefault="004F5694">
      <w:pPr>
        <w:pStyle w:val="ConsPlusNonformat"/>
        <w:jc w:val="both"/>
      </w:pPr>
      <w:r>
        <w:t xml:space="preserve">│   Принятие решения об оказании или об отказе в оказании </w:t>
      </w:r>
      <w:proofErr w:type="gramStart"/>
      <w:r>
        <w:t>материальной</w:t>
      </w:r>
      <w:proofErr w:type="gramEnd"/>
      <w:r>
        <w:t xml:space="preserve">    │</w:t>
      </w:r>
    </w:p>
    <w:p w:rsidR="004F5694" w:rsidRDefault="004F5694">
      <w:pPr>
        <w:pStyle w:val="ConsPlusNonformat"/>
        <w:jc w:val="both"/>
      </w:pPr>
      <w:r>
        <w:t>│                            помощи (10 дней)                             │</w:t>
      </w:r>
    </w:p>
    <w:p w:rsidR="004F5694" w:rsidRDefault="004F569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F5694" w:rsidRDefault="004F5694">
      <w:pPr>
        <w:pStyle w:val="ConsPlusNonformat"/>
        <w:jc w:val="both"/>
      </w:pPr>
      <w:r>
        <w:t xml:space="preserve">                                     \/</w:t>
      </w:r>
    </w:p>
    <w:p w:rsidR="004F5694" w:rsidRDefault="004F569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F5694" w:rsidRDefault="004F5694">
      <w:pPr>
        <w:pStyle w:val="ConsPlusNonformat"/>
        <w:jc w:val="both"/>
      </w:pPr>
      <w:r>
        <w:t>│ Направление в адрес заявителя письменного уведомления об оказании либо  │</w:t>
      </w:r>
    </w:p>
    <w:p w:rsidR="004F5694" w:rsidRDefault="004F5694">
      <w:pPr>
        <w:pStyle w:val="ConsPlusNonformat"/>
        <w:jc w:val="both"/>
      </w:pPr>
      <w:r>
        <w:t xml:space="preserve">│           об отказе в оказании </w:t>
      </w:r>
      <w:proofErr w:type="gramStart"/>
      <w:r>
        <w:t>материальной</w:t>
      </w:r>
      <w:proofErr w:type="gramEnd"/>
      <w:r>
        <w:t xml:space="preserve"> помощи (10 дней)            │</w:t>
      </w:r>
    </w:p>
    <w:p w:rsidR="004F5694" w:rsidRDefault="004F569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</w:pPr>
      <w:r>
        <w:t>Руководитель главного</w:t>
      </w:r>
    </w:p>
    <w:p w:rsidR="004F5694" w:rsidRDefault="004F5694">
      <w:pPr>
        <w:pStyle w:val="ConsPlusNormal"/>
        <w:jc w:val="right"/>
      </w:pPr>
      <w:r>
        <w:t>управления социальной</w:t>
      </w:r>
    </w:p>
    <w:p w:rsidR="004F5694" w:rsidRDefault="004F5694">
      <w:pPr>
        <w:pStyle w:val="ConsPlusNormal"/>
        <w:jc w:val="right"/>
      </w:pPr>
      <w:r>
        <w:t>защиты населения</w:t>
      </w:r>
    </w:p>
    <w:p w:rsidR="004F5694" w:rsidRDefault="004F5694">
      <w:pPr>
        <w:pStyle w:val="ConsPlusNormal"/>
        <w:jc w:val="right"/>
      </w:pPr>
      <w:r>
        <w:t>Н.Л.БОБРОВА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right"/>
        <w:outlineLvl w:val="1"/>
      </w:pPr>
      <w:r>
        <w:t>Приложение 3</w:t>
      </w:r>
    </w:p>
    <w:p w:rsidR="004F5694" w:rsidRDefault="004F5694">
      <w:pPr>
        <w:pStyle w:val="ConsPlusNormal"/>
        <w:jc w:val="right"/>
      </w:pPr>
      <w:r>
        <w:t>к Административному регламенту</w:t>
      </w:r>
    </w:p>
    <w:p w:rsidR="004F5694" w:rsidRDefault="004F569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4F5694" w:rsidRDefault="004F5694">
      <w:pPr>
        <w:pStyle w:val="ConsPlusNormal"/>
        <w:jc w:val="right"/>
      </w:pPr>
      <w:r>
        <w:t>услуги по принятию решения</w:t>
      </w:r>
    </w:p>
    <w:p w:rsidR="004F5694" w:rsidRDefault="004F5694">
      <w:pPr>
        <w:pStyle w:val="ConsPlusNormal"/>
        <w:jc w:val="right"/>
      </w:pPr>
      <w:r>
        <w:t xml:space="preserve">об оказании </w:t>
      </w:r>
      <w:proofErr w:type="gramStart"/>
      <w:r>
        <w:t>единовременной</w:t>
      </w:r>
      <w:proofErr w:type="gramEnd"/>
    </w:p>
    <w:p w:rsidR="004F5694" w:rsidRDefault="004F5694">
      <w:pPr>
        <w:pStyle w:val="ConsPlusNormal"/>
        <w:jc w:val="right"/>
      </w:pPr>
      <w:r>
        <w:t>адресной материальной помощи</w:t>
      </w:r>
    </w:p>
    <w:p w:rsidR="004F5694" w:rsidRDefault="004F5694">
      <w:pPr>
        <w:pStyle w:val="ConsPlusNormal"/>
        <w:jc w:val="right"/>
      </w:pPr>
      <w:r>
        <w:t>вдовам, вдовцам, детям,</w:t>
      </w:r>
    </w:p>
    <w:p w:rsidR="004F5694" w:rsidRDefault="004F5694">
      <w:pPr>
        <w:pStyle w:val="ConsPlusNormal"/>
        <w:jc w:val="right"/>
      </w:pPr>
      <w:proofErr w:type="gramStart"/>
      <w:r>
        <w:t>нуждающимся</w:t>
      </w:r>
      <w:proofErr w:type="gramEnd"/>
      <w:r>
        <w:t xml:space="preserve"> в обустройстве</w:t>
      </w:r>
    </w:p>
    <w:p w:rsidR="004F5694" w:rsidRDefault="004F5694">
      <w:pPr>
        <w:pStyle w:val="ConsPlusNormal"/>
        <w:jc w:val="right"/>
      </w:pPr>
      <w:r>
        <w:t>могил умерших участников</w:t>
      </w:r>
    </w:p>
    <w:p w:rsidR="004F5694" w:rsidRDefault="004F5694">
      <w:pPr>
        <w:pStyle w:val="ConsPlusNormal"/>
        <w:jc w:val="right"/>
      </w:pPr>
      <w:r>
        <w:t xml:space="preserve">(инвалидов) </w:t>
      </w:r>
      <w:proofErr w:type="gramStart"/>
      <w:r>
        <w:t>Великой</w:t>
      </w:r>
      <w:proofErr w:type="gramEnd"/>
    </w:p>
    <w:p w:rsidR="004F5694" w:rsidRDefault="004F5694">
      <w:pPr>
        <w:pStyle w:val="ConsPlusNormal"/>
        <w:jc w:val="right"/>
      </w:pPr>
      <w:r>
        <w:t>Отечественной войны</w:t>
      </w:r>
    </w:p>
    <w:p w:rsidR="004F5694" w:rsidRDefault="004F5694">
      <w:pPr>
        <w:pStyle w:val="ConsPlusNormal"/>
        <w:jc w:val="right"/>
      </w:pPr>
      <w:r>
        <w:t>1941 - 1945 годов</w:t>
      </w:r>
    </w:p>
    <w:p w:rsidR="004F5694" w:rsidRDefault="004F5694">
      <w:pPr>
        <w:pStyle w:val="ConsPlusNormal"/>
        <w:jc w:val="center"/>
      </w:pPr>
    </w:p>
    <w:p w:rsidR="004F5694" w:rsidRDefault="004F5694">
      <w:pPr>
        <w:pStyle w:val="ConsPlusNormal"/>
        <w:jc w:val="center"/>
      </w:pPr>
      <w:r>
        <w:t>Список изменяющих документов</w:t>
      </w:r>
    </w:p>
    <w:p w:rsidR="004F5694" w:rsidRDefault="004F5694">
      <w:pPr>
        <w:pStyle w:val="ConsPlusNormal"/>
        <w:jc w:val="center"/>
      </w:pPr>
      <w:r>
        <w:t xml:space="preserve">(введено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05.05.2016 N 130-р)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nformat"/>
        <w:jc w:val="both"/>
      </w:pPr>
      <w:r>
        <w:t xml:space="preserve">           01/01/031                   Руководителю управления социальной</w:t>
      </w:r>
    </w:p>
    <w:p w:rsidR="004F5694" w:rsidRDefault="004F5694">
      <w:pPr>
        <w:pStyle w:val="ConsPlusNonformat"/>
        <w:jc w:val="both"/>
      </w:pPr>
      <w:r>
        <w:t xml:space="preserve">    __________________________         защиты населения администрации _____</w:t>
      </w:r>
    </w:p>
    <w:p w:rsidR="004F5694" w:rsidRDefault="004F5694">
      <w:pPr>
        <w:pStyle w:val="ConsPlusNonformat"/>
        <w:jc w:val="both"/>
      </w:pPr>
      <w:r>
        <w:t xml:space="preserve">    (реестровый номер услуги)          ____________________________________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                          (наименование района)</w:t>
      </w:r>
    </w:p>
    <w:p w:rsidR="004F5694" w:rsidRDefault="004F5694">
      <w:pPr>
        <w:pStyle w:val="ConsPlusNonformat"/>
        <w:jc w:val="both"/>
      </w:pPr>
      <w:r>
        <w:t xml:space="preserve">                                       района в </w:t>
      </w:r>
      <w:proofErr w:type="gramStart"/>
      <w:r>
        <w:t>городе</w:t>
      </w:r>
      <w:proofErr w:type="gramEnd"/>
      <w:r>
        <w:t xml:space="preserve"> Красноярска</w:t>
      </w:r>
    </w:p>
    <w:p w:rsidR="004F5694" w:rsidRDefault="004F56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                   (фамилия, имя, отчество руководителя)</w:t>
      </w:r>
    </w:p>
    <w:p w:rsidR="004F5694" w:rsidRDefault="004F56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4F5694" w:rsidRDefault="004F5694">
      <w:pPr>
        <w:pStyle w:val="ConsPlusNonformat"/>
        <w:jc w:val="both"/>
      </w:pPr>
      <w:r>
        <w:t xml:space="preserve">                                                заявителя полностью,</w:t>
      </w:r>
    </w:p>
    <w:p w:rsidR="004F5694" w:rsidRDefault="004F56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                     почтовый индекс и адрес проживания)</w:t>
      </w:r>
    </w:p>
    <w:p w:rsidR="004F5694" w:rsidRDefault="004F56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F5694" w:rsidRDefault="004F5694">
      <w:pPr>
        <w:pStyle w:val="ConsPlusNonformat"/>
        <w:jc w:val="both"/>
      </w:pPr>
      <w:r>
        <w:t>_______________________________        ____________________________________</w:t>
      </w:r>
    </w:p>
    <w:p w:rsidR="004F5694" w:rsidRDefault="004F5694">
      <w:pPr>
        <w:pStyle w:val="ConsPlusNonformat"/>
        <w:jc w:val="both"/>
      </w:pPr>
      <w:proofErr w:type="gramStart"/>
      <w:r>
        <w:t>(дата документа, проставляемая              (номер контактного телефона)</w:t>
      </w:r>
      <w:proofErr w:type="gramEnd"/>
    </w:p>
    <w:p w:rsidR="004F5694" w:rsidRDefault="004F5694">
      <w:pPr>
        <w:pStyle w:val="ConsPlusNonformat"/>
        <w:jc w:val="both"/>
      </w:pPr>
      <w:r>
        <w:t xml:space="preserve">         заявителем)</w:t>
      </w:r>
    </w:p>
    <w:p w:rsidR="004F5694" w:rsidRDefault="004F5694">
      <w:pPr>
        <w:pStyle w:val="ConsPlusNonformat"/>
        <w:jc w:val="both"/>
      </w:pPr>
    </w:p>
    <w:p w:rsidR="004F5694" w:rsidRDefault="004F5694">
      <w:pPr>
        <w:pStyle w:val="ConsPlusNonformat"/>
        <w:jc w:val="both"/>
      </w:pPr>
      <w:bookmarkStart w:id="6" w:name="P508"/>
      <w:bookmarkEnd w:id="6"/>
      <w:r>
        <w:t xml:space="preserve">                                 Заявление</w:t>
      </w:r>
    </w:p>
    <w:p w:rsidR="004F5694" w:rsidRDefault="004F5694">
      <w:pPr>
        <w:pStyle w:val="ConsPlusNonformat"/>
        <w:jc w:val="both"/>
      </w:pPr>
    </w:p>
    <w:p w:rsidR="004F5694" w:rsidRDefault="004F5694">
      <w:pPr>
        <w:pStyle w:val="ConsPlusNonformat"/>
        <w:jc w:val="both"/>
      </w:pPr>
      <w:r>
        <w:t xml:space="preserve">    Прошу  оказать единовременную адресную материальную помощь мне и членам</w:t>
      </w:r>
    </w:p>
    <w:p w:rsidR="004F5694" w:rsidRDefault="004F5694">
      <w:pPr>
        <w:pStyle w:val="ConsPlusNonformat"/>
        <w:jc w:val="both"/>
      </w:pPr>
      <w:proofErr w:type="gramStart"/>
      <w:r>
        <w:t>моей</w:t>
      </w:r>
      <w:proofErr w:type="gramEnd"/>
      <w:r>
        <w:t xml:space="preserve"> семьи в составе _____ человек:</w:t>
      </w:r>
    </w:p>
    <w:p w:rsidR="004F5694" w:rsidRDefault="004F5694">
      <w:pPr>
        <w:pStyle w:val="ConsPlusNonformat"/>
        <w:jc w:val="both"/>
      </w:pPr>
      <w:r>
        <w:t>___________________________________________________________________________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(Ф.И.О. всех членов семьи полностью)</w:t>
      </w:r>
    </w:p>
    <w:p w:rsidR="004F5694" w:rsidRDefault="004F5694">
      <w:pPr>
        <w:pStyle w:val="ConsPlusNonformat"/>
        <w:jc w:val="both"/>
      </w:pPr>
      <w:r>
        <w:t>___________________________________________________________________________</w:t>
      </w:r>
    </w:p>
    <w:p w:rsidR="004F5694" w:rsidRDefault="004F5694">
      <w:pPr>
        <w:pStyle w:val="ConsPlusNonformat"/>
        <w:jc w:val="both"/>
      </w:pPr>
      <w:r>
        <w:t>___________________________________________________________________________</w:t>
      </w:r>
    </w:p>
    <w:p w:rsidR="004F5694" w:rsidRDefault="004F5694">
      <w:pPr>
        <w:pStyle w:val="ConsPlusNonformat"/>
        <w:jc w:val="both"/>
      </w:pPr>
      <w:r>
        <w:t>__________________________________________________________________________,</w:t>
      </w:r>
    </w:p>
    <w:p w:rsidR="004F5694" w:rsidRDefault="004F5694">
      <w:pPr>
        <w:pStyle w:val="ConsPlusNonformat"/>
        <w:jc w:val="both"/>
      </w:pPr>
      <w:r>
        <w:t>на обустройство могилы _____________________________ - участника (инвалида)</w:t>
      </w:r>
    </w:p>
    <w:p w:rsidR="004F5694" w:rsidRDefault="004F5694">
      <w:pPr>
        <w:pStyle w:val="ConsPlusNonformat"/>
        <w:jc w:val="both"/>
      </w:pPr>
      <w:r>
        <w:t xml:space="preserve">                         (отца, матери, жены, мужа)</w:t>
      </w:r>
    </w:p>
    <w:p w:rsidR="004F5694" w:rsidRDefault="004F5694">
      <w:pPr>
        <w:pStyle w:val="ConsPlusNonformat"/>
        <w:jc w:val="both"/>
      </w:pPr>
      <w:r>
        <w:t>Великой Отечественной войны 1941 - 1945 годов _____________________________</w:t>
      </w:r>
    </w:p>
    <w:p w:rsidR="004F5694" w:rsidRDefault="004F569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Ф.И.О. полностью)</w:t>
      </w:r>
      <w:proofErr w:type="gramEnd"/>
    </w:p>
    <w:p w:rsidR="004F5694" w:rsidRDefault="004F5694">
      <w:pPr>
        <w:pStyle w:val="ConsPlusNonformat"/>
        <w:jc w:val="both"/>
      </w:pPr>
      <w:r>
        <w:t>__________________________________________________________________________.</w:t>
      </w:r>
    </w:p>
    <w:p w:rsidR="004F5694" w:rsidRDefault="004F5694">
      <w:pPr>
        <w:pStyle w:val="ConsPlusNonformat"/>
        <w:jc w:val="both"/>
      </w:pPr>
      <w:r>
        <w:t xml:space="preserve">    Мне  известно,  что  размер единовременной адресной материальной помощи</w:t>
      </w:r>
    </w:p>
    <w:p w:rsidR="004F5694" w:rsidRDefault="004F5694">
      <w:pPr>
        <w:pStyle w:val="ConsPlusNonformat"/>
        <w:jc w:val="both"/>
      </w:pPr>
      <w:r>
        <w:t>определяется  решением  комиссии  по оказанию дополнительных мер социальной</w:t>
      </w:r>
    </w:p>
    <w:p w:rsidR="004F5694" w:rsidRDefault="004F5694">
      <w:pPr>
        <w:pStyle w:val="ConsPlusNonformat"/>
        <w:jc w:val="both"/>
      </w:pPr>
      <w:r>
        <w:t>поддержки  для  отдельных  категорий  граждан  (далее  -  Комиссия).  Также</w:t>
      </w:r>
    </w:p>
    <w:p w:rsidR="004F5694" w:rsidRDefault="004F5694">
      <w:pPr>
        <w:pStyle w:val="ConsPlusNonformat"/>
        <w:jc w:val="both"/>
      </w:pPr>
      <w:r>
        <w:t>известно,  что  при решении вопроса об оказании мне единовременной адресной</w:t>
      </w:r>
    </w:p>
    <w:p w:rsidR="004F5694" w:rsidRDefault="004F5694">
      <w:pPr>
        <w:pStyle w:val="ConsPlusNonformat"/>
        <w:jc w:val="both"/>
      </w:pPr>
      <w:proofErr w:type="gramStart"/>
      <w:r>
        <w:t>материальной</w:t>
      </w:r>
      <w:proofErr w:type="gramEnd"/>
      <w:r>
        <w:t xml:space="preserve">  помощи  Комиссия вправе: обращаться в уполномоченные органы с</w:t>
      </w:r>
    </w:p>
    <w:p w:rsidR="004F5694" w:rsidRDefault="004F5694">
      <w:pPr>
        <w:pStyle w:val="ConsPlusNonformat"/>
        <w:jc w:val="both"/>
      </w:pPr>
      <w:r>
        <w:t>запросом  о проверке достоверности представленных мною документов; получать</w:t>
      </w:r>
    </w:p>
    <w:p w:rsidR="004F5694" w:rsidRDefault="004F5694">
      <w:pPr>
        <w:pStyle w:val="ConsPlusNonformat"/>
        <w:jc w:val="both"/>
      </w:pPr>
      <w:r>
        <w:t xml:space="preserve">в  установленном  </w:t>
      </w:r>
      <w:proofErr w:type="gramStart"/>
      <w:r>
        <w:t>порядке</w:t>
      </w:r>
      <w:proofErr w:type="gramEnd"/>
      <w:r>
        <w:t xml:space="preserve">  от  органов  администрации  города  Красноярска,</w:t>
      </w:r>
    </w:p>
    <w:p w:rsidR="004F5694" w:rsidRDefault="004F5694">
      <w:pPr>
        <w:pStyle w:val="ConsPlusNonformat"/>
        <w:jc w:val="both"/>
      </w:pPr>
      <w:r>
        <w:t>муниципальных  предприятий,  учреждений  и  других  организаций информацию,</w:t>
      </w:r>
    </w:p>
    <w:p w:rsidR="004F5694" w:rsidRDefault="004F5694">
      <w:pPr>
        <w:pStyle w:val="ConsPlusNonformat"/>
        <w:jc w:val="both"/>
      </w:pPr>
      <w:r>
        <w:t>необходимую  для  принятия решения; приглашать на заседание Комиссии меня и</w:t>
      </w:r>
    </w:p>
    <w:p w:rsidR="004F5694" w:rsidRDefault="004F5694">
      <w:pPr>
        <w:pStyle w:val="ConsPlusNonformat"/>
        <w:jc w:val="both"/>
      </w:pPr>
      <w:r>
        <w:t>заслушивать мои объяснения для решения вопроса по существу обращения.</w:t>
      </w:r>
    </w:p>
    <w:p w:rsidR="004F5694" w:rsidRDefault="004F5694">
      <w:pPr>
        <w:pStyle w:val="ConsPlusNonformat"/>
        <w:jc w:val="both"/>
      </w:pPr>
      <w:r>
        <w:lastRenderedPageBreak/>
        <w:t xml:space="preserve">    Достоверность   указанных   в   </w:t>
      </w:r>
      <w:proofErr w:type="gramStart"/>
      <w:r>
        <w:t>заявлении</w:t>
      </w:r>
      <w:proofErr w:type="gramEnd"/>
      <w:r>
        <w:t xml:space="preserve">   сведений  и  представленных</w:t>
      </w:r>
    </w:p>
    <w:p w:rsidR="004F5694" w:rsidRDefault="004F5694">
      <w:pPr>
        <w:pStyle w:val="ConsPlusNonformat"/>
        <w:jc w:val="both"/>
      </w:pPr>
      <w:r>
        <w:t xml:space="preserve">документов   подтверждаю,   а   также   осознаю   меру  ответственности  </w:t>
      </w:r>
      <w:proofErr w:type="gramStart"/>
      <w:r>
        <w:t>за</w:t>
      </w:r>
      <w:proofErr w:type="gramEnd"/>
    </w:p>
    <w:p w:rsidR="004F5694" w:rsidRDefault="004F5694">
      <w:pPr>
        <w:pStyle w:val="ConsPlusNonformat"/>
        <w:jc w:val="both"/>
      </w:pPr>
      <w:r>
        <w:t>предоставление заведомо ложной информации.</w:t>
      </w:r>
    </w:p>
    <w:p w:rsidR="004F5694" w:rsidRDefault="004F5694">
      <w:pPr>
        <w:pStyle w:val="ConsPlusNonformat"/>
        <w:jc w:val="both"/>
      </w:pPr>
      <w:r>
        <w:t xml:space="preserve">    Средства </w:t>
      </w:r>
      <w:proofErr w:type="gramStart"/>
      <w:r>
        <w:t>оказанной</w:t>
      </w:r>
      <w:proofErr w:type="gramEnd"/>
      <w:r>
        <w:t xml:space="preserve"> единовременной адресной материальной помощи обязуюсь</w:t>
      </w:r>
    </w:p>
    <w:p w:rsidR="004F5694" w:rsidRDefault="004F5694">
      <w:pPr>
        <w:pStyle w:val="ConsPlusNonformat"/>
        <w:jc w:val="both"/>
      </w:pPr>
      <w:r>
        <w:t xml:space="preserve">потратить на цели, указанные в </w:t>
      </w:r>
      <w:proofErr w:type="gramStart"/>
      <w:r>
        <w:t>заявлении</w:t>
      </w:r>
      <w:proofErr w:type="gramEnd"/>
      <w:r>
        <w:t>.</w:t>
      </w:r>
    </w:p>
    <w:p w:rsidR="004F5694" w:rsidRDefault="004F5694">
      <w:pPr>
        <w:pStyle w:val="ConsPlusNonformat"/>
        <w:jc w:val="both"/>
      </w:pPr>
      <w:r>
        <w:t xml:space="preserve">    Выплату </w:t>
      </w:r>
      <w:proofErr w:type="gramStart"/>
      <w:r>
        <w:t>единовременной</w:t>
      </w:r>
      <w:proofErr w:type="gramEnd"/>
      <w:r>
        <w:t xml:space="preserve"> адресной материальной помощи прошу произвести:</w:t>
      </w:r>
    </w:p>
    <w:p w:rsidR="004F5694" w:rsidRDefault="004F5694">
      <w:pPr>
        <w:pStyle w:val="ConsPlusNonformat"/>
        <w:jc w:val="both"/>
      </w:pPr>
      <w:r>
        <w:t xml:space="preserve"> ┌─┐</w:t>
      </w:r>
    </w:p>
    <w:p w:rsidR="004F5694" w:rsidRDefault="004F5694">
      <w:pPr>
        <w:pStyle w:val="ConsPlusNonformat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на расчетный счет N _________________________________________________,</w:t>
      </w:r>
    </w:p>
    <w:p w:rsidR="004F5694" w:rsidRDefault="004F5694">
      <w:pPr>
        <w:pStyle w:val="ConsPlusNonformat"/>
        <w:jc w:val="both"/>
      </w:pPr>
      <w:r>
        <w:t xml:space="preserve"> └─┘ открытый в __________________________________________________________.</w:t>
      </w:r>
    </w:p>
    <w:p w:rsidR="004F5694" w:rsidRDefault="004F5694">
      <w:pPr>
        <w:pStyle w:val="ConsPlusNonformat"/>
        <w:jc w:val="both"/>
      </w:pPr>
      <w:r>
        <w:t xml:space="preserve">                             (наименование кредитной организации)</w:t>
      </w:r>
    </w:p>
    <w:p w:rsidR="004F5694" w:rsidRDefault="004F5694">
      <w:pPr>
        <w:pStyle w:val="ConsPlusNonformat"/>
        <w:jc w:val="both"/>
      </w:pPr>
      <w:r>
        <w:t xml:space="preserve">    При  закрытии  расчетного счета обязуюсь сообщить об этом  в управление</w:t>
      </w:r>
    </w:p>
    <w:p w:rsidR="004F5694" w:rsidRDefault="004F5694">
      <w:pPr>
        <w:pStyle w:val="ConsPlusNonformat"/>
        <w:jc w:val="both"/>
      </w:pPr>
      <w:r>
        <w:t>социальной защиты населения администрации _____________ ____________ района</w:t>
      </w:r>
    </w:p>
    <w:p w:rsidR="004F5694" w:rsidRDefault="004F5694">
      <w:pPr>
        <w:pStyle w:val="ConsPlusNonformat"/>
        <w:jc w:val="both"/>
      </w:pPr>
      <w:r>
        <w:t xml:space="preserve">в </w:t>
      </w:r>
      <w:proofErr w:type="gramStart"/>
      <w:r>
        <w:t>городе</w:t>
      </w:r>
      <w:proofErr w:type="gramEnd"/>
      <w:r>
        <w:t xml:space="preserve"> Красноярске в пятидневный срок;</w:t>
      </w:r>
    </w:p>
    <w:p w:rsidR="004F5694" w:rsidRDefault="004F5694">
      <w:pPr>
        <w:pStyle w:val="ConsPlusNonformat"/>
        <w:jc w:val="both"/>
      </w:pPr>
      <w:r>
        <w:t xml:space="preserve"> ┌─┐</w:t>
      </w:r>
    </w:p>
    <w:p w:rsidR="004F5694" w:rsidRDefault="004F5694">
      <w:pPr>
        <w:pStyle w:val="ConsPlusNonformat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через отделение федеральной почтовой связи N _____________;</w:t>
      </w:r>
    </w:p>
    <w:p w:rsidR="004F5694" w:rsidRDefault="004F5694">
      <w:pPr>
        <w:pStyle w:val="ConsPlusNonformat"/>
        <w:jc w:val="both"/>
      </w:pPr>
      <w:r>
        <w:t xml:space="preserve"> └─┘</w:t>
      </w:r>
    </w:p>
    <w:p w:rsidR="004F5694" w:rsidRDefault="004F5694">
      <w:pPr>
        <w:pStyle w:val="ConsPlusNonformat"/>
        <w:jc w:val="both"/>
      </w:pPr>
      <w:r>
        <w:t xml:space="preserve"> ┌─┐</w:t>
      </w:r>
    </w:p>
    <w:p w:rsidR="004F5694" w:rsidRDefault="004F5694">
      <w:pPr>
        <w:pStyle w:val="ConsPlusNonformat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через кассу.</w:t>
      </w:r>
    </w:p>
    <w:p w:rsidR="004F5694" w:rsidRDefault="004F5694">
      <w:pPr>
        <w:pStyle w:val="ConsPlusNonformat"/>
        <w:jc w:val="both"/>
      </w:pPr>
      <w:r>
        <w:t xml:space="preserve"> └─┘</w:t>
      </w:r>
    </w:p>
    <w:p w:rsidR="004F5694" w:rsidRDefault="004F5694">
      <w:pPr>
        <w:pStyle w:val="ConsPlusNormal"/>
        <w:ind w:firstLine="540"/>
        <w:jc w:val="both"/>
      </w:pPr>
      <w:r>
        <w:t>Приложения:</w:t>
      </w:r>
    </w:p>
    <w:p w:rsidR="004F5694" w:rsidRDefault="004F5694">
      <w:pPr>
        <w:pStyle w:val="ConsPlusNormal"/>
        <w:ind w:firstLine="540"/>
        <w:jc w:val="both"/>
      </w:pPr>
      <w:r>
        <w:t xml:space="preserve">1. Копия паспорта или иного документа, удостоверяющего личность заявителя,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2. Копии документов, подтверждающих родство с участником (инвалидом) Великой Отечественной войны 1941 - 1945 годов,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3. Копия свидетельства о смерти участника (инвалида) Великой Отечественной войны 1941 - 1945 годов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4. Документы, содержащие сведения о составе семьи заявителя (выписка из домовой книги, выписка из финансово-лицевого счета, свидетельство о регистрации по месту пребывания и пр.),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5. Документы, содержащие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т.д.),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6. Копии документов, подтверждающих отнесение заявителя к льготной категории (в случае отсутствия данной информации в автоматизированном программном комплексе "Адресная социальная помощь"), на __ </w:t>
      </w:r>
      <w:proofErr w:type="gramStart"/>
      <w:r>
        <w:t>л</w:t>
      </w:r>
      <w:proofErr w:type="gramEnd"/>
      <w:r>
        <w:t>. в 1 экз.</w:t>
      </w:r>
    </w:p>
    <w:p w:rsidR="004F5694" w:rsidRDefault="004F5694">
      <w:pPr>
        <w:pStyle w:val="ConsPlusNormal"/>
        <w:ind w:firstLine="540"/>
        <w:jc w:val="both"/>
      </w:pPr>
      <w:r>
        <w:t xml:space="preserve">7. Копия документа с реквизитами расчетного счета на __ </w:t>
      </w:r>
      <w:proofErr w:type="gramStart"/>
      <w:r>
        <w:t>л</w:t>
      </w:r>
      <w:proofErr w:type="gramEnd"/>
      <w:r>
        <w:t xml:space="preserve">. в 1 экз. </w:t>
      </w:r>
      <w:hyperlink w:anchor="P562" w:history="1">
        <w:r>
          <w:rPr>
            <w:color w:val="0000FF"/>
          </w:rPr>
          <w:t>&lt;*&gt;</w:t>
        </w:r>
      </w:hyperlink>
    </w:p>
    <w:p w:rsidR="004F5694" w:rsidRDefault="004F5694">
      <w:pPr>
        <w:pStyle w:val="ConsPlusNormal"/>
        <w:ind w:firstLine="540"/>
        <w:jc w:val="both"/>
      </w:pPr>
      <w:r>
        <w:t xml:space="preserve">8. Копия документа, удостоверяющего личность законного представителя, и копия документа, подтверждающего его полномочия, на __ </w:t>
      </w:r>
      <w:proofErr w:type="gramStart"/>
      <w:r>
        <w:t>л</w:t>
      </w:r>
      <w:proofErr w:type="gramEnd"/>
      <w:r>
        <w:t xml:space="preserve">. в 1 экз. </w:t>
      </w:r>
      <w:hyperlink w:anchor="P563" w:history="1">
        <w:r>
          <w:rPr>
            <w:color w:val="0000FF"/>
          </w:rPr>
          <w:t>&lt;**&gt;</w:t>
        </w:r>
      </w:hyperlink>
    </w:p>
    <w:p w:rsidR="004F5694" w:rsidRDefault="004F5694">
      <w:pPr>
        <w:pStyle w:val="ConsPlusNormal"/>
        <w:ind w:firstLine="540"/>
        <w:jc w:val="both"/>
      </w:pPr>
      <w:r>
        <w:t>Всего приложений на __ листах.</w:t>
      </w:r>
    </w:p>
    <w:p w:rsidR="004F5694" w:rsidRDefault="004F5694">
      <w:pPr>
        <w:pStyle w:val="ConsPlusNormal"/>
        <w:ind w:firstLine="540"/>
        <w:jc w:val="both"/>
      </w:pPr>
      <w:r>
        <w:t>--------------------------------</w:t>
      </w:r>
    </w:p>
    <w:p w:rsidR="004F5694" w:rsidRDefault="004F5694">
      <w:pPr>
        <w:pStyle w:val="ConsPlusNormal"/>
        <w:ind w:firstLine="540"/>
        <w:jc w:val="both"/>
      </w:pPr>
      <w:bookmarkStart w:id="7" w:name="P562"/>
      <w:bookmarkEnd w:id="7"/>
      <w:r>
        <w:t xml:space="preserve">&lt;*&gt; Представляется в </w:t>
      </w:r>
      <w:proofErr w:type="gramStart"/>
      <w:r>
        <w:t>случае</w:t>
      </w:r>
      <w:proofErr w:type="gramEnd"/>
      <w:r>
        <w:t xml:space="preserve"> перечисления единовременной адресной материальной помощи на расчетный счет.</w:t>
      </w:r>
    </w:p>
    <w:p w:rsidR="004F5694" w:rsidRDefault="004F5694">
      <w:pPr>
        <w:pStyle w:val="ConsPlusNormal"/>
        <w:ind w:firstLine="540"/>
        <w:jc w:val="both"/>
      </w:pPr>
      <w:bookmarkStart w:id="8" w:name="P563"/>
      <w:bookmarkEnd w:id="8"/>
      <w:r>
        <w:t xml:space="preserve">&lt;**&gt; Представляется в </w:t>
      </w:r>
      <w:proofErr w:type="gramStart"/>
      <w:r>
        <w:t>случае</w:t>
      </w:r>
      <w:proofErr w:type="gramEnd"/>
      <w:r>
        <w:t>, если с заявлением обращается уполномоченный представитель заявителя.</w:t>
      </w:r>
    </w:p>
    <w:p w:rsidR="004F5694" w:rsidRDefault="004F5694">
      <w:pPr>
        <w:sectPr w:rsidR="004F5694">
          <w:pgSz w:w="11905" w:h="16838"/>
          <w:pgMar w:top="1134" w:right="850" w:bottom="1134" w:left="1701" w:header="0" w:footer="0" w:gutter="0"/>
          <w:cols w:space="720"/>
        </w:sectPr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center"/>
      </w:pPr>
      <w:r>
        <w:t>_______________________</w:t>
      </w:r>
    </w:p>
    <w:p w:rsidR="004F5694" w:rsidRDefault="004F5694">
      <w:pPr>
        <w:pStyle w:val="ConsPlusNormal"/>
        <w:jc w:val="center"/>
      </w:pPr>
      <w:r>
        <w:t>(подпись заявителя)</w:t>
      </w:r>
    </w:p>
    <w:p w:rsidR="004F5694" w:rsidRDefault="004F5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041"/>
        <w:gridCol w:w="1304"/>
        <w:gridCol w:w="1247"/>
        <w:gridCol w:w="1474"/>
      </w:tblGrid>
      <w:tr w:rsidR="004F5694">
        <w:tc>
          <w:tcPr>
            <w:tcW w:w="3572" w:type="dxa"/>
            <w:vMerge w:val="restart"/>
            <w:tcBorders>
              <w:top w:val="nil"/>
              <w:left w:val="nil"/>
              <w:bottom w:val="nil"/>
            </w:tcBorders>
          </w:tcPr>
          <w:p w:rsidR="004F5694" w:rsidRDefault="004F569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4F5694" w:rsidRDefault="004F569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304" w:type="dxa"/>
            <w:vMerge w:val="restart"/>
          </w:tcPr>
          <w:p w:rsidR="004F5694" w:rsidRDefault="004F5694">
            <w:pPr>
              <w:pStyle w:val="ConsPlusNormal"/>
              <w:jc w:val="center"/>
            </w:pPr>
            <w:r>
              <w:t>Дата, время принятия заявления</w:t>
            </w:r>
          </w:p>
        </w:tc>
        <w:tc>
          <w:tcPr>
            <w:tcW w:w="2721" w:type="dxa"/>
            <w:gridSpan w:val="2"/>
          </w:tcPr>
          <w:p w:rsidR="004F5694" w:rsidRDefault="004F5694">
            <w:pPr>
              <w:pStyle w:val="ConsPlusNormal"/>
              <w:jc w:val="center"/>
            </w:pPr>
            <w:r>
              <w:t>Документы, удостоверяющие личность заявителя, проверены. Заявление принял специалист</w:t>
            </w:r>
          </w:p>
        </w:tc>
      </w:tr>
      <w:tr w:rsidR="004F5694">
        <w:tc>
          <w:tcPr>
            <w:tcW w:w="3572" w:type="dxa"/>
            <w:vMerge/>
            <w:tcBorders>
              <w:top w:val="nil"/>
              <w:left w:val="nil"/>
              <w:bottom w:val="nil"/>
            </w:tcBorders>
          </w:tcPr>
          <w:p w:rsidR="004F5694" w:rsidRDefault="004F5694"/>
        </w:tc>
        <w:tc>
          <w:tcPr>
            <w:tcW w:w="2041" w:type="dxa"/>
            <w:vMerge/>
          </w:tcPr>
          <w:p w:rsidR="004F5694" w:rsidRDefault="004F5694"/>
        </w:tc>
        <w:tc>
          <w:tcPr>
            <w:tcW w:w="1304" w:type="dxa"/>
            <w:vMerge/>
          </w:tcPr>
          <w:p w:rsidR="004F5694" w:rsidRDefault="004F5694"/>
        </w:tc>
        <w:tc>
          <w:tcPr>
            <w:tcW w:w="1247" w:type="dxa"/>
          </w:tcPr>
          <w:p w:rsidR="004F5694" w:rsidRDefault="004F569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74" w:type="dxa"/>
          </w:tcPr>
          <w:p w:rsidR="004F5694" w:rsidRDefault="004F5694">
            <w:pPr>
              <w:pStyle w:val="ConsPlusNormal"/>
              <w:jc w:val="center"/>
            </w:pPr>
            <w:r>
              <w:t>подпись</w:t>
            </w:r>
          </w:p>
        </w:tc>
      </w:tr>
      <w:tr w:rsidR="004F5694">
        <w:tc>
          <w:tcPr>
            <w:tcW w:w="3572" w:type="dxa"/>
            <w:vMerge/>
            <w:tcBorders>
              <w:top w:val="nil"/>
              <w:left w:val="nil"/>
              <w:bottom w:val="nil"/>
            </w:tcBorders>
          </w:tcPr>
          <w:p w:rsidR="004F5694" w:rsidRDefault="004F5694"/>
        </w:tc>
        <w:tc>
          <w:tcPr>
            <w:tcW w:w="2041" w:type="dxa"/>
          </w:tcPr>
          <w:p w:rsidR="004F5694" w:rsidRDefault="004F5694">
            <w:pPr>
              <w:pStyle w:val="ConsPlusNormal"/>
            </w:pPr>
          </w:p>
        </w:tc>
        <w:tc>
          <w:tcPr>
            <w:tcW w:w="1304" w:type="dxa"/>
          </w:tcPr>
          <w:p w:rsidR="004F5694" w:rsidRDefault="004F5694">
            <w:pPr>
              <w:pStyle w:val="ConsPlusNormal"/>
            </w:pPr>
          </w:p>
        </w:tc>
        <w:tc>
          <w:tcPr>
            <w:tcW w:w="1247" w:type="dxa"/>
          </w:tcPr>
          <w:p w:rsidR="004F5694" w:rsidRDefault="004F5694">
            <w:pPr>
              <w:pStyle w:val="ConsPlusNormal"/>
            </w:pPr>
          </w:p>
        </w:tc>
        <w:tc>
          <w:tcPr>
            <w:tcW w:w="1474" w:type="dxa"/>
          </w:tcPr>
          <w:p w:rsidR="004F5694" w:rsidRDefault="004F5694">
            <w:pPr>
              <w:pStyle w:val="ConsPlusNormal"/>
            </w:pPr>
          </w:p>
        </w:tc>
      </w:tr>
    </w:tbl>
    <w:p w:rsidR="004F5694" w:rsidRDefault="004F5694">
      <w:pPr>
        <w:pStyle w:val="ConsPlusNormal"/>
        <w:jc w:val="both"/>
      </w:pPr>
    </w:p>
    <w:p w:rsidR="004F5694" w:rsidRDefault="004F5694">
      <w:pPr>
        <w:pStyle w:val="ConsPlusNonformat"/>
        <w:jc w:val="both"/>
      </w:pPr>
      <w:r>
        <w:t>---------------------------------------------------------------------------</w:t>
      </w:r>
    </w:p>
    <w:p w:rsidR="004F5694" w:rsidRDefault="004F5694">
      <w:pPr>
        <w:pStyle w:val="ConsPlusNonformat"/>
        <w:jc w:val="both"/>
      </w:pPr>
      <w:r>
        <w:t xml:space="preserve">                           Расписка-уведомление</w:t>
      </w:r>
    </w:p>
    <w:p w:rsidR="004F5694" w:rsidRDefault="004F5694">
      <w:pPr>
        <w:pStyle w:val="ConsPlusNonformat"/>
        <w:jc w:val="both"/>
      </w:pPr>
    </w:p>
    <w:p w:rsidR="004F5694" w:rsidRDefault="004F5694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4F5694" w:rsidRDefault="004F5694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4F5694" w:rsidRDefault="004F5694">
      <w:pPr>
        <w:pStyle w:val="ConsPlusNonformat"/>
        <w:jc w:val="both"/>
      </w:pPr>
      <w:r>
        <w:t xml:space="preserve">Документы в </w:t>
      </w:r>
      <w:proofErr w:type="gramStart"/>
      <w:r>
        <w:t>количестве</w:t>
      </w:r>
      <w:proofErr w:type="gramEnd"/>
      <w:r>
        <w:t xml:space="preserve"> _________ шт. принял:</w:t>
      </w:r>
    </w:p>
    <w:p w:rsidR="004F5694" w:rsidRDefault="004F5694">
      <w:pPr>
        <w:pStyle w:val="ConsPlusNonformat"/>
        <w:jc w:val="both"/>
      </w:pPr>
    </w:p>
    <w:p w:rsidR="004F5694" w:rsidRDefault="004F5694">
      <w:pPr>
        <w:pStyle w:val="ConsPlusNonformat"/>
        <w:jc w:val="both"/>
      </w:pPr>
      <w:r>
        <w:t>Дата _______ Ф.И.О. специалиста _____________ подпись специалиста ________.</w:t>
      </w: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jc w:val="both"/>
      </w:pPr>
    </w:p>
    <w:p w:rsidR="004F5694" w:rsidRDefault="004F5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928" w:rsidRDefault="00310928"/>
    <w:sectPr w:rsidR="00310928" w:rsidSect="00A73F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4F5694"/>
    <w:rsid w:val="00310928"/>
    <w:rsid w:val="004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5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5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5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D82C141E87DB70D1645A031A897465905FDF1A61353ED33E04686660999224473625A055B492EB5F88EE57i2M2H" TargetMode="External"/><Relationship Id="rId21" Type="http://schemas.openxmlformats.org/officeDocument/2006/relationships/hyperlink" Target="consultantplus://offline/ref=B8D82C141E87DB70D1645A031A897465905FDF1A61353CD43101686660999224473625A055B492EB5F88EE56i2M6H" TargetMode="External"/><Relationship Id="rId42" Type="http://schemas.openxmlformats.org/officeDocument/2006/relationships/hyperlink" Target="consultantplus://offline/ref=B8D82C141E87DB70D1645A031A897465905FDF1A613E39D5370F686660999224473625A055B492EB5F88EA57i2M7H" TargetMode="External"/><Relationship Id="rId47" Type="http://schemas.openxmlformats.org/officeDocument/2006/relationships/hyperlink" Target="consultantplus://offline/ref=B8D82C141E87DB70D1645A031A897465905FDF1A61353CD43101686660999224473625A055B492EB5F88EE56i2M6H" TargetMode="External"/><Relationship Id="rId63" Type="http://schemas.openxmlformats.org/officeDocument/2006/relationships/hyperlink" Target="consultantplus://offline/ref=B8D82C141E87DB70D1645A031A897465905FDF1A61353ED33E04686660999224473625A055B492EB5F88EE55i2MFH" TargetMode="External"/><Relationship Id="rId68" Type="http://schemas.openxmlformats.org/officeDocument/2006/relationships/hyperlink" Target="consultantplus://offline/ref=B8D82C141E87DB70D1645A031A897465905FDF1A61353ED33E04686660999224473625A055B492EB5F88EE51i2M6H" TargetMode="External"/><Relationship Id="rId16" Type="http://schemas.openxmlformats.org/officeDocument/2006/relationships/hyperlink" Target="consultantplus://offline/ref=B8D82C141E87DB70D1645A031A897465905FDF1A61333AD93001686660999224473625A055B492EB5Fi8MBH" TargetMode="External"/><Relationship Id="rId11" Type="http://schemas.openxmlformats.org/officeDocument/2006/relationships/hyperlink" Target="consultantplus://offline/ref=B8D82C141E87DB70D1645A031A897465905FDF1A61313FD23005686660999224473625A055B492EB5F88EF57i2M7H" TargetMode="External"/><Relationship Id="rId24" Type="http://schemas.openxmlformats.org/officeDocument/2006/relationships/hyperlink" Target="consultantplus://offline/ref=B8D82C141E87DB70D1645A031A897465905FDF1A61303BD63704686660999224473625A055B492EB5F88EE56i2M7H" TargetMode="External"/><Relationship Id="rId32" Type="http://schemas.openxmlformats.org/officeDocument/2006/relationships/hyperlink" Target="consultantplus://offline/ref=B8D82C141E87DB70D1645A031A897465905FDF1A61313FD23005686660999224473625A055B492EB5F88EF57i2M4H" TargetMode="External"/><Relationship Id="rId37" Type="http://schemas.openxmlformats.org/officeDocument/2006/relationships/hyperlink" Target="consultantplus://offline/ref=B8D82C141E87DB70D164440E0CE52B6A91548112653036866A536E313FiCM9H" TargetMode="External"/><Relationship Id="rId40" Type="http://schemas.openxmlformats.org/officeDocument/2006/relationships/hyperlink" Target="consultantplus://offline/ref=B8D82C141E87DB70D1645A031A897465905FDF1A61333AD9300168666099922447i3M6H" TargetMode="External"/><Relationship Id="rId45" Type="http://schemas.openxmlformats.org/officeDocument/2006/relationships/hyperlink" Target="consultantplus://offline/ref=B8D82C141E87DB70D1645A031A897465905FDF1A613E39D5370F68666099922447i3M6H" TargetMode="External"/><Relationship Id="rId53" Type="http://schemas.openxmlformats.org/officeDocument/2006/relationships/hyperlink" Target="consultantplus://offline/ref=B8D82C141E87DB70D1645A031A897465905FDF1A61313FD23005686660999224473625A055B492EB5F88EF5Fi2M1H" TargetMode="External"/><Relationship Id="rId58" Type="http://schemas.openxmlformats.org/officeDocument/2006/relationships/hyperlink" Target="consultantplus://offline/ref=B8D82C141E87DB70D164440E0CE52B6A925C8914653E36866A536E313FiCM9H" TargetMode="External"/><Relationship Id="rId66" Type="http://schemas.openxmlformats.org/officeDocument/2006/relationships/hyperlink" Target="consultantplus://offline/ref=B8D82C141E87DB70D1645A031A897465905FDF1A61313FD23005686660999224473625A055B492EB5F88EF5Fi2ME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8D82C141E87DB70D1645A031A897465905FDF1A61353CD43101686660999224473625A055B492EB5F88EE56i2M6H" TargetMode="External"/><Relationship Id="rId61" Type="http://schemas.openxmlformats.org/officeDocument/2006/relationships/hyperlink" Target="consultantplus://offline/ref=B8D82C141E87DB70D1645A031A897465905FDF1A61313FD23005686660999224473625A055B492EB5F88EF5Fi2M0H" TargetMode="External"/><Relationship Id="rId19" Type="http://schemas.openxmlformats.org/officeDocument/2006/relationships/hyperlink" Target="consultantplus://offline/ref=B8D82C141E87DB70D1645A031A897465905FDF1A61303BD63704686660999224473625A055B492EB5F88EE57i2MFH" TargetMode="External"/><Relationship Id="rId14" Type="http://schemas.openxmlformats.org/officeDocument/2006/relationships/hyperlink" Target="consultantplus://offline/ref=B8D82C141E87DB70D1645A031A897465905FDF1A663E3FD0350C356C68C09E26i4M0H" TargetMode="External"/><Relationship Id="rId22" Type="http://schemas.openxmlformats.org/officeDocument/2006/relationships/hyperlink" Target="consultantplus://offline/ref=B8D82C141E87DB70D1645A031A897465905FDF1A61353CD33F0F686660999224473625A055B492EB5F88EE50i2M2H" TargetMode="External"/><Relationship Id="rId27" Type="http://schemas.openxmlformats.org/officeDocument/2006/relationships/hyperlink" Target="consultantplus://offline/ref=B8D82C141E87DB70D1645A031A897465905FDF1A61313FD23005686660999224473625A055B492EB5F88EF57i2M7H" TargetMode="External"/><Relationship Id="rId30" Type="http://schemas.openxmlformats.org/officeDocument/2006/relationships/hyperlink" Target="consultantplus://offline/ref=B8D82C141E87DB70D1645A031A897465905FDF1A61303BD63704686660999224473625A055B492EB5F88EE56i2M2H" TargetMode="External"/><Relationship Id="rId35" Type="http://schemas.openxmlformats.org/officeDocument/2006/relationships/hyperlink" Target="consultantplus://offline/ref=B8D82C141E87DB70D164440E0CE52B6A91548014683136866A536E313FiCM9H" TargetMode="External"/><Relationship Id="rId43" Type="http://schemas.openxmlformats.org/officeDocument/2006/relationships/hyperlink" Target="consultantplus://offline/ref=B8D82C141E87DB70D1645A031A897465905FDF1A613E3DD7310668666099922447i3M6H" TargetMode="External"/><Relationship Id="rId48" Type="http://schemas.openxmlformats.org/officeDocument/2006/relationships/hyperlink" Target="consultantplus://offline/ref=B8D82C141E87DB70D1645A031A897465905FDF1A61303BD63704686660999224473625A055B492EB5F88EE55i2M2H" TargetMode="External"/><Relationship Id="rId56" Type="http://schemas.openxmlformats.org/officeDocument/2006/relationships/hyperlink" Target="consultantplus://offline/ref=B8D82C141E87DB70D1645A031A897465905FDF1A61353ED33E04686660999224473625A055B492EB5F88EE55i2M1H" TargetMode="External"/><Relationship Id="rId64" Type="http://schemas.openxmlformats.org/officeDocument/2006/relationships/hyperlink" Target="consultantplus://offline/ref=B8D82C141E87DB70D1645A031A897465905FDF1A61353ED33E04686660999224473625A055B492EB5F88EE53i2M4H" TargetMode="External"/><Relationship Id="rId69" Type="http://schemas.openxmlformats.org/officeDocument/2006/relationships/hyperlink" Target="consultantplus://offline/ref=B8D82C141E87DB70D1645A031A897465905FDF1A61353ED33E04686660999224473625A055B492EB5F88EE51i2M0H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consultantplus://offline/ref=B8D82C141E87DB70D1645A031A897465905FDF1A61303BD63704686660999224473625A055B492EB5F88EE57i2M2H" TargetMode="External"/><Relationship Id="rId51" Type="http://schemas.openxmlformats.org/officeDocument/2006/relationships/hyperlink" Target="consultantplus://offline/ref=B8D82C141E87DB70D1645A031A897465905FDF1A61313FD23005686660999224473625A055B492EB5F88EF5Fi2M3H" TargetMode="External"/><Relationship Id="rId72" Type="http://schemas.openxmlformats.org/officeDocument/2006/relationships/hyperlink" Target="consultantplus://offline/ref=B8D82C141E87DB70D1645A031A897465905FDF1A61313FD23005686660999224473625A055B492EB5F88EF5Ei2M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D82C141E87DB70D164440E0CE52B6A91548012633E36866A536E313FC99471077623F516F09FE3i5MDH" TargetMode="External"/><Relationship Id="rId17" Type="http://schemas.openxmlformats.org/officeDocument/2006/relationships/hyperlink" Target="consultantplus://offline/ref=B8D82C141E87DB70D1645A031A897465905FDF1A61333AD93001686660999224473625A055B492EB5F88EA5Fi2M7H" TargetMode="External"/><Relationship Id="rId25" Type="http://schemas.openxmlformats.org/officeDocument/2006/relationships/hyperlink" Target="consultantplus://offline/ref=B8D82C141E87DB70D1645A031A897465905FDF1A61303BD63407686660999224473625A055B492EB5F88EF53i2M4H" TargetMode="External"/><Relationship Id="rId33" Type="http://schemas.openxmlformats.org/officeDocument/2006/relationships/hyperlink" Target="consultantplus://offline/ref=B8D82C141E87DB70D1645A031A897465905FDF1A613E3ED7350F686660999224473625A055B492EB5F88EA5Ei2M7H" TargetMode="External"/><Relationship Id="rId38" Type="http://schemas.openxmlformats.org/officeDocument/2006/relationships/hyperlink" Target="consultantplus://offline/ref=B8D82C141E87DB70D164440E0CE52B6A925D851E683036866A536E313FiCM9H" TargetMode="External"/><Relationship Id="rId46" Type="http://schemas.openxmlformats.org/officeDocument/2006/relationships/hyperlink" Target="consultantplus://offline/ref=B8D82C141E87DB70D1645A031A897465905FDF1A613E3DD7310668666099922447i3M6H" TargetMode="External"/><Relationship Id="rId59" Type="http://schemas.openxmlformats.org/officeDocument/2006/relationships/hyperlink" Target="consultantplus://offline/ref=B8D82C141E87DB70D1645A031A897465905FDF1A61303BD63407686660999224473625A055B492EB5F88EF53i2M0H" TargetMode="External"/><Relationship Id="rId67" Type="http://schemas.openxmlformats.org/officeDocument/2006/relationships/hyperlink" Target="consultantplus://offline/ref=B8D82C141E87DB70D1645A031A897465905FDF1A61353ED33E04686660999224473625A055B492EB5F88EE52i2M2H" TargetMode="External"/><Relationship Id="rId20" Type="http://schemas.openxmlformats.org/officeDocument/2006/relationships/hyperlink" Target="consultantplus://offline/ref=B8D82C141E87DB70D1645A031A897465905FDF1A673134D7360C356C68C09E2640397AB752FD9EEA5F88EEi5MEH" TargetMode="External"/><Relationship Id="rId41" Type="http://schemas.openxmlformats.org/officeDocument/2006/relationships/hyperlink" Target="consultantplus://offline/ref=B8D82C141E87DB70D1645A031A897465905FDF1A623F34D03E0C356C68C09E2640397AB752FD9EEA5F88EEi5M1H" TargetMode="External"/><Relationship Id="rId54" Type="http://schemas.openxmlformats.org/officeDocument/2006/relationships/hyperlink" Target="consultantplus://offline/ref=B8D82C141E87DB70D1645A031A897465905FDF1A61303BD63704686660999224473625A055B492EB5F88EE55i2M0H" TargetMode="External"/><Relationship Id="rId62" Type="http://schemas.openxmlformats.org/officeDocument/2006/relationships/hyperlink" Target="consultantplus://offline/ref=B8D82C141E87DB70D1645A031A897465905FDF1A61313FD23005686660999224473625A055B492EB5F88EF5Fi2MFH" TargetMode="External"/><Relationship Id="rId70" Type="http://schemas.openxmlformats.org/officeDocument/2006/relationships/hyperlink" Target="consultantplus://offline/ref=B8D82C141E87DB70D1645A031A897465905FDF1A61353ED33E04686660999224473625A055B492EB5F88EE50i2M4H" TargetMode="External"/><Relationship Id="rId7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82C141E87DB70D1645A031A897465905FDF1A61353CD33F0F686660999224473625A055B492EB5F88EE50i2M2H" TargetMode="External"/><Relationship Id="rId15" Type="http://schemas.openxmlformats.org/officeDocument/2006/relationships/hyperlink" Target="consultantplus://offline/ref=B8D82C141E87DB70D1645A031A897465905FDF1A61333AD93001686660999224473625A055B492EB5F88ED5Ei2M1H" TargetMode="External"/><Relationship Id="rId23" Type="http://schemas.openxmlformats.org/officeDocument/2006/relationships/hyperlink" Target="consultantplus://offline/ref=B8D82C141E87DB70D1645A031A897465905FDF1A61303BD6350E686660999224473625A055B492EB5F88EE56i2MEH" TargetMode="External"/><Relationship Id="rId28" Type="http://schemas.openxmlformats.org/officeDocument/2006/relationships/hyperlink" Target="consultantplus://offline/ref=B8D82C141E87DB70D1645A031A897465905FDF1A61303BD63704686660999224473625A055B492EB5F88EE56i2M4H" TargetMode="External"/><Relationship Id="rId36" Type="http://schemas.openxmlformats.org/officeDocument/2006/relationships/hyperlink" Target="consultantplus://offline/ref=B8D82C141E87DB70D164440E0CE52B6A91558117653F36866A536E313FiCM9H" TargetMode="External"/><Relationship Id="rId49" Type="http://schemas.openxmlformats.org/officeDocument/2006/relationships/hyperlink" Target="consultantplus://offline/ref=B8D82C141E87DB70D1645A031A897465905FDF1A61313FD23005686660999224473625A055B492EB5F88EF5Fi2M4H" TargetMode="External"/><Relationship Id="rId57" Type="http://schemas.openxmlformats.org/officeDocument/2006/relationships/hyperlink" Target="consultantplus://offline/ref=B8D82C141E87DB70D164440E0CE52B6A925C8914653E36866A536E313FC99471077623F516F09FEDi5MDH" TargetMode="External"/><Relationship Id="rId10" Type="http://schemas.openxmlformats.org/officeDocument/2006/relationships/hyperlink" Target="consultantplus://offline/ref=B8D82C141E87DB70D1645A031A897465905FDF1A61353ED33E04686660999224473625A055B492EB5F88EE57i2M2H" TargetMode="External"/><Relationship Id="rId31" Type="http://schemas.openxmlformats.org/officeDocument/2006/relationships/hyperlink" Target="consultantplus://offline/ref=B8D82C141E87DB70D1645A031A897465905FDF1A61353ED33E04686660999224473625A055B492EB5F88EE57i2M1H" TargetMode="External"/><Relationship Id="rId44" Type="http://schemas.openxmlformats.org/officeDocument/2006/relationships/hyperlink" Target="consultantplus://offline/ref=B8D82C141E87DB70D1645A031A897465905FDF1A61313AD0300368666099922447i3M6H" TargetMode="External"/><Relationship Id="rId52" Type="http://schemas.openxmlformats.org/officeDocument/2006/relationships/hyperlink" Target="consultantplus://offline/ref=B8D82C141E87DB70D1645A031A897465905FDF1A61353CD33F0F686660999224473625A055B492EB5F88EE50i2MEH" TargetMode="External"/><Relationship Id="rId60" Type="http://schemas.openxmlformats.org/officeDocument/2006/relationships/hyperlink" Target="consultantplus://offline/ref=B8D82C141E87DB70D1645A031A897465905FDF1A61353ED33E04686660999224473625A055B492EB5F88EE55i2MFH" TargetMode="External"/><Relationship Id="rId65" Type="http://schemas.openxmlformats.org/officeDocument/2006/relationships/hyperlink" Target="consultantplus://offline/ref=B8D82C141E87DB70D1645A031A897465905FDF1A61353ED33E04686660999224473625A055B492EB5F88EE53i2MEH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B8D82C141E87DB70D1645A031A897465905FDF1A673134D7360C356C68C09E2640397AB752FD9EEA5F88EEi5M2H" TargetMode="External"/><Relationship Id="rId9" Type="http://schemas.openxmlformats.org/officeDocument/2006/relationships/hyperlink" Target="consultantplus://offline/ref=B8D82C141E87DB70D1645A031A897465905FDF1A61303BD63407686660999224473625A055B492EB5F88EF53i2M4H" TargetMode="External"/><Relationship Id="rId13" Type="http://schemas.openxmlformats.org/officeDocument/2006/relationships/hyperlink" Target="consultantplus://offline/ref=B8D82C141E87DB70D1645A031A897465905FDF1A613634D3360268666099922447i3M6H" TargetMode="External"/><Relationship Id="rId18" Type="http://schemas.openxmlformats.org/officeDocument/2006/relationships/hyperlink" Target="consultantplus://offline/ref=B8D82C141E87DB70D1645A031A897465905FDF1A613E3FD03F0768666099922447i3M6H" TargetMode="External"/><Relationship Id="rId39" Type="http://schemas.openxmlformats.org/officeDocument/2006/relationships/hyperlink" Target="consultantplus://offline/ref=B8D82C141E87DB70D164440E0CE52B6A91548012633E36866A536E313FC99471077623F516F09FE3i5MBH" TargetMode="External"/><Relationship Id="rId34" Type="http://schemas.openxmlformats.org/officeDocument/2006/relationships/hyperlink" Target="consultantplus://offline/ref=B8D82C141E87DB70D164440E0CE52B6A915C86126B6061843B0660i3M4H" TargetMode="External"/><Relationship Id="rId50" Type="http://schemas.openxmlformats.org/officeDocument/2006/relationships/hyperlink" Target="consultantplus://offline/ref=B8D82C141E87DB70D1645A031A897465905FDF1A61353ED33E04686660999224473625A055B492EB5F88EE55i2M3H" TargetMode="External"/><Relationship Id="rId55" Type="http://schemas.openxmlformats.org/officeDocument/2006/relationships/hyperlink" Target="consultantplus://offline/ref=B8D82C141E87DB70D1645A031A897465905FDF1A61303BD63704686660999224473625A055B492EB5F88EE55i2MEH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consultantplus://offline/ref=B8D82C141E87DB70D1645A031A897465905FDF1A61303BD6350E686660999224473625A055B492EB5F88EE56i2MEH" TargetMode="External"/><Relationship Id="rId71" Type="http://schemas.openxmlformats.org/officeDocument/2006/relationships/hyperlink" Target="consultantplus://offline/ref=B8D82C141E87DB70D1645A031A897465905FDF1A61303BD63704686660999224473625A055B492EB5F88EE54i2M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D82C141E87DB70D1645A031A897465905FDF1A61313FD23005686660999224473625A055B492EB5F88EF57i2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8E7A46-8B74-4D4C-A591-C66FF1697416}"/>
</file>

<file path=customXml/itemProps2.xml><?xml version="1.0" encoding="utf-8"?>
<ds:datastoreItem xmlns:ds="http://schemas.openxmlformats.org/officeDocument/2006/customXml" ds:itemID="{3BE559B2-0CD6-4AFE-A194-FD73558ECA66}"/>
</file>

<file path=customXml/itemProps3.xml><?xml version="1.0" encoding="utf-8"?>
<ds:datastoreItem xmlns:ds="http://schemas.openxmlformats.org/officeDocument/2006/customXml" ds:itemID="{5CF1632B-0252-427D-989E-A0F84F89C0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8572</Words>
  <Characters>48866</Characters>
  <Application>Microsoft Office Word</Application>
  <DocSecurity>0</DocSecurity>
  <Lines>407</Lines>
  <Paragraphs>114</Paragraphs>
  <ScaleCrop>false</ScaleCrop>
  <Company>2</Company>
  <LinksUpToDate>false</LinksUpToDate>
  <CharactersWithSpaces>57324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</cp:revision>
  <dcterms:created xsi:type="dcterms:W3CDTF">2017-02-03T07:12:00Z</dcterms:created>
  <dcterms:modified xsi:type="dcterms:W3CDTF">2017-02-03T07:12:00Z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