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DE" w:rsidRPr="00044F81" w:rsidRDefault="008B2BDE" w:rsidP="00044F81">
      <w:pPr>
        <w:spacing w:after="240" w:line="240" w:lineRule="auto"/>
        <w:jc w:val="center"/>
        <w:textAlignment w:val="baseline"/>
        <w:outlineLvl w:val="1"/>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АДМИНИСТРАЦИЯ ГОРОДА КРАСНОЯРСКА</w:t>
      </w:r>
      <w:r w:rsidRPr="00044F81">
        <w:rPr>
          <w:rFonts w:ascii="Times New Roman" w:eastAsia="Times New Roman" w:hAnsi="Times New Roman" w:cs="Times New Roman"/>
          <w:bCs/>
          <w:sz w:val="30"/>
          <w:szCs w:val="30"/>
          <w:lang w:eastAsia="ru-RU"/>
        </w:rPr>
        <w:br/>
      </w:r>
      <w:r w:rsidRPr="00044F81">
        <w:rPr>
          <w:rFonts w:ascii="Times New Roman" w:eastAsia="Times New Roman" w:hAnsi="Times New Roman" w:cs="Times New Roman"/>
          <w:bCs/>
          <w:sz w:val="30"/>
          <w:szCs w:val="30"/>
          <w:lang w:eastAsia="ru-RU"/>
        </w:rPr>
        <w:br/>
        <w:t>РАСПОРЯЖ</w:t>
      </w:r>
      <w:r w:rsidR="00044F81">
        <w:rPr>
          <w:rFonts w:ascii="Times New Roman" w:eastAsia="Times New Roman" w:hAnsi="Times New Roman" w:cs="Times New Roman"/>
          <w:bCs/>
          <w:sz w:val="30"/>
          <w:szCs w:val="30"/>
          <w:lang w:eastAsia="ru-RU"/>
        </w:rPr>
        <w:t>ЕНИЕ</w:t>
      </w:r>
      <w:r w:rsidR="00044F81">
        <w:rPr>
          <w:rFonts w:ascii="Times New Roman" w:eastAsia="Times New Roman" w:hAnsi="Times New Roman" w:cs="Times New Roman"/>
          <w:bCs/>
          <w:sz w:val="30"/>
          <w:szCs w:val="30"/>
          <w:lang w:eastAsia="ru-RU"/>
        </w:rPr>
        <w:br/>
      </w:r>
      <w:r w:rsidR="00044F81">
        <w:rPr>
          <w:rFonts w:ascii="Times New Roman" w:eastAsia="Times New Roman" w:hAnsi="Times New Roman" w:cs="Times New Roman"/>
          <w:bCs/>
          <w:sz w:val="30"/>
          <w:szCs w:val="30"/>
          <w:lang w:eastAsia="ru-RU"/>
        </w:rPr>
        <w:br/>
        <w:t>от 17 мая 2010 года N 22</w:t>
      </w:r>
      <w:proofErr w:type="gramStart"/>
      <w:r w:rsidRPr="00044F81">
        <w:rPr>
          <w:rFonts w:ascii="Times New Roman" w:eastAsia="Times New Roman" w:hAnsi="Times New Roman" w:cs="Times New Roman"/>
          <w:bCs/>
          <w:sz w:val="30"/>
          <w:szCs w:val="30"/>
          <w:lang w:eastAsia="ru-RU"/>
        </w:rPr>
        <w:br/>
        <w:t>О</w:t>
      </w:r>
      <w:proofErr w:type="gramEnd"/>
      <w:r w:rsidRPr="00044F81">
        <w:rPr>
          <w:rFonts w:ascii="Times New Roman" w:eastAsia="Times New Roman" w:hAnsi="Times New Roman" w:cs="Times New Roman"/>
          <w:bCs/>
          <w:sz w:val="30"/>
          <w:szCs w:val="30"/>
          <w:lang w:eastAsia="ru-RU"/>
        </w:rPr>
        <w:t xml:space="preserve"> проведении ежегодного городского конкурса социальной рекламы</w:t>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В целях привлечения городского сообщества к активному участию в решении социально значимых вопросов жизнедеятельности города, в рамках реализации Программы позиционирования города Красноярска в городском сообществе, Красноярском крае, стране, мире: "Красноярск - город инноваций, партнерства и согласия", руководствуясь ст. ст. 45, 58, 59 </w:t>
      </w:r>
      <w:hyperlink r:id="rId5" w:history="1">
        <w:r w:rsidRPr="00044F81">
          <w:rPr>
            <w:rFonts w:ascii="Times New Roman" w:eastAsia="Times New Roman" w:hAnsi="Times New Roman" w:cs="Times New Roman"/>
            <w:bCs/>
            <w:sz w:val="30"/>
            <w:szCs w:val="30"/>
            <w:lang w:eastAsia="ru-RU"/>
          </w:rPr>
          <w:t>Устава города Красноярска</w:t>
        </w:r>
      </w:hyperlink>
      <w:r w:rsidRPr="00044F81">
        <w:rPr>
          <w:rFonts w:ascii="Times New Roman" w:eastAsia="Times New Roman" w:hAnsi="Times New Roman" w:cs="Times New Roman"/>
          <w:bCs/>
          <w:sz w:val="30"/>
          <w:szCs w:val="30"/>
          <w:lang w:eastAsia="ru-RU"/>
        </w:rPr>
        <w:t>, Распоряжением Главы города </w:t>
      </w:r>
      <w:hyperlink r:id="rId6" w:history="1">
        <w:r w:rsidRPr="00044F81">
          <w:rPr>
            <w:rFonts w:ascii="Times New Roman" w:eastAsia="Times New Roman" w:hAnsi="Times New Roman" w:cs="Times New Roman"/>
            <w:bCs/>
            <w:sz w:val="30"/>
            <w:szCs w:val="30"/>
            <w:lang w:eastAsia="ru-RU"/>
          </w:rPr>
          <w:t>от 22.12.2006 N 270-р</w:t>
        </w:r>
      </w:hyperlink>
      <w:r w:rsidR="00044F81">
        <w:rPr>
          <w:rFonts w:ascii="Times New Roman" w:eastAsia="Times New Roman" w:hAnsi="Times New Roman" w:cs="Times New Roman"/>
          <w:bCs/>
          <w:sz w:val="30"/>
          <w:szCs w:val="30"/>
          <w:lang w:eastAsia="ru-RU"/>
        </w:rPr>
        <w:t>:</w:t>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1. Проводить ежегодный городской </w:t>
      </w:r>
      <w:r w:rsidR="00044F81">
        <w:rPr>
          <w:rFonts w:ascii="Times New Roman" w:eastAsia="Times New Roman" w:hAnsi="Times New Roman" w:cs="Times New Roman"/>
          <w:bCs/>
          <w:sz w:val="30"/>
          <w:szCs w:val="30"/>
          <w:lang w:eastAsia="ru-RU"/>
        </w:rPr>
        <w:t>конкурс социальной рекламы.</w:t>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 Утвердить Положение о ежегодном городском конкурсе социальной</w:t>
      </w:r>
      <w:r w:rsidR="00044F81">
        <w:rPr>
          <w:rFonts w:ascii="Times New Roman" w:eastAsia="Times New Roman" w:hAnsi="Times New Roman" w:cs="Times New Roman"/>
          <w:bCs/>
          <w:sz w:val="30"/>
          <w:szCs w:val="30"/>
          <w:lang w:eastAsia="ru-RU"/>
        </w:rPr>
        <w:t xml:space="preserve"> рекламы согласно приложению 1.</w:t>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3. Утратил силу. - Постановление администрации г. Красноярска </w:t>
      </w:r>
      <w:hyperlink r:id="rId7" w:history="1">
        <w:r w:rsidRPr="00044F81">
          <w:rPr>
            <w:rFonts w:ascii="Times New Roman" w:eastAsia="Times New Roman" w:hAnsi="Times New Roman" w:cs="Times New Roman"/>
            <w:bCs/>
            <w:sz w:val="30"/>
            <w:szCs w:val="30"/>
            <w:lang w:eastAsia="ru-RU"/>
          </w:rPr>
          <w:t>от 27.10.2016 N 597</w:t>
        </w:r>
      </w:hyperlink>
      <w:r w:rsidR="00044F81">
        <w:rPr>
          <w:rFonts w:ascii="Times New Roman" w:eastAsia="Times New Roman" w:hAnsi="Times New Roman" w:cs="Times New Roman"/>
          <w:bCs/>
          <w:sz w:val="30"/>
          <w:szCs w:val="30"/>
          <w:lang w:eastAsia="ru-RU"/>
        </w:rPr>
        <w:t>.</w:t>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4. Департаменту информационной политики администрации города (</w:t>
      </w:r>
      <w:proofErr w:type="spellStart"/>
      <w:r w:rsidRPr="00044F81">
        <w:rPr>
          <w:rFonts w:ascii="Times New Roman" w:eastAsia="Times New Roman" w:hAnsi="Times New Roman" w:cs="Times New Roman"/>
          <w:bCs/>
          <w:sz w:val="30"/>
          <w:szCs w:val="30"/>
          <w:lang w:eastAsia="ru-RU"/>
        </w:rPr>
        <w:t>Акентьева</w:t>
      </w:r>
      <w:proofErr w:type="spellEnd"/>
      <w:r w:rsidRPr="00044F81">
        <w:rPr>
          <w:rFonts w:ascii="Times New Roman" w:eastAsia="Times New Roman" w:hAnsi="Times New Roman" w:cs="Times New Roman"/>
          <w:bCs/>
          <w:sz w:val="30"/>
          <w:szCs w:val="30"/>
          <w:lang w:eastAsia="ru-RU"/>
        </w:rPr>
        <w:t xml:space="preserve"> И.Г.) опубликовать Распоряжение в газете "Городские новости" и разместить на официальном сайте администрации горо</w:t>
      </w:r>
      <w:r w:rsidR="00044F81">
        <w:rPr>
          <w:rFonts w:ascii="Times New Roman" w:eastAsia="Times New Roman" w:hAnsi="Times New Roman" w:cs="Times New Roman"/>
          <w:bCs/>
          <w:sz w:val="30"/>
          <w:szCs w:val="30"/>
          <w:lang w:eastAsia="ru-RU"/>
        </w:rPr>
        <w:t>да Красноярска в сети Интернет.</w:t>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5. </w:t>
      </w:r>
      <w:proofErr w:type="gramStart"/>
      <w:r w:rsidRPr="00044F81">
        <w:rPr>
          <w:rFonts w:ascii="Times New Roman" w:eastAsia="Times New Roman" w:hAnsi="Times New Roman" w:cs="Times New Roman"/>
          <w:bCs/>
          <w:sz w:val="30"/>
          <w:szCs w:val="30"/>
          <w:lang w:eastAsia="ru-RU"/>
        </w:rPr>
        <w:t>Контроль за</w:t>
      </w:r>
      <w:proofErr w:type="gramEnd"/>
      <w:r w:rsidRPr="00044F81">
        <w:rPr>
          <w:rFonts w:ascii="Times New Roman" w:eastAsia="Times New Roman" w:hAnsi="Times New Roman" w:cs="Times New Roman"/>
          <w:bCs/>
          <w:sz w:val="30"/>
          <w:szCs w:val="30"/>
          <w:lang w:eastAsia="ru-RU"/>
        </w:rPr>
        <w:t xml:space="preserve"> исполнением настоящего Распоряжения возложить на заместителя Главы города - руководителя департамента социальной политики Куимова В.В.</w:t>
      </w:r>
      <w:r w:rsidRPr="00044F81">
        <w:rPr>
          <w:rFonts w:ascii="Times New Roman" w:eastAsia="Times New Roman" w:hAnsi="Times New Roman" w:cs="Times New Roman"/>
          <w:bCs/>
          <w:sz w:val="30"/>
          <w:szCs w:val="30"/>
          <w:lang w:eastAsia="ru-RU"/>
        </w:rPr>
        <w:br/>
      </w:r>
    </w:p>
    <w:p w:rsidR="008B2BDE" w:rsidRPr="00044F81" w:rsidRDefault="008B2BDE" w:rsidP="008B2BDE">
      <w:pPr>
        <w:spacing w:after="0" w:line="240" w:lineRule="auto"/>
        <w:jc w:val="right"/>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br/>
      </w:r>
      <w:r w:rsidRPr="00044F81">
        <w:rPr>
          <w:rFonts w:ascii="Times New Roman" w:eastAsia="Times New Roman" w:hAnsi="Times New Roman" w:cs="Times New Roman"/>
          <w:bCs/>
          <w:sz w:val="30"/>
          <w:szCs w:val="30"/>
          <w:lang w:eastAsia="ru-RU"/>
        </w:rPr>
        <w:br/>
        <w:t>Первый заместитель</w:t>
      </w:r>
      <w:r w:rsidRPr="00044F81">
        <w:rPr>
          <w:rFonts w:ascii="Times New Roman" w:eastAsia="Times New Roman" w:hAnsi="Times New Roman" w:cs="Times New Roman"/>
          <w:bCs/>
          <w:sz w:val="30"/>
          <w:szCs w:val="30"/>
          <w:lang w:eastAsia="ru-RU"/>
        </w:rPr>
        <w:br/>
        <w:t>Главы города</w:t>
      </w:r>
      <w:r w:rsidRPr="00044F81">
        <w:rPr>
          <w:rFonts w:ascii="Times New Roman" w:eastAsia="Times New Roman" w:hAnsi="Times New Roman" w:cs="Times New Roman"/>
          <w:bCs/>
          <w:sz w:val="30"/>
          <w:szCs w:val="30"/>
          <w:lang w:eastAsia="ru-RU"/>
        </w:rPr>
        <w:br/>
        <w:t>В.В.ШЕВЧЕНКО</w:t>
      </w:r>
    </w:p>
    <w:p w:rsidR="00044F81" w:rsidRDefault="00044F81" w:rsidP="008B2BDE">
      <w:pPr>
        <w:spacing w:after="240" w:line="240" w:lineRule="auto"/>
        <w:jc w:val="right"/>
        <w:textAlignment w:val="baseline"/>
        <w:outlineLvl w:val="1"/>
        <w:rPr>
          <w:rFonts w:ascii="Times New Roman" w:eastAsia="Times New Roman" w:hAnsi="Times New Roman" w:cs="Times New Roman"/>
          <w:bCs/>
          <w:sz w:val="30"/>
          <w:szCs w:val="30"/>
          <w:lang w:eastAsia="ru-RU"/>
        </w:rPr>
      </w:pPr>
    </w:p>
    <w:p w:rsidR="00044F81" w:rsidRDefault="00044F81" w:rsidP="008B2BDE">
      <w:pPr>
        <w:spacing w:after="240" w:line="240" w:lineRule="auto"/>
        <w:jc w:val="right"/>
        <w:textAlignment w:val="baseline"/>
        <w:outlineLvl w:val="1"/>
        <w:rPr>
          <w:rFonts w:ascii="Times New Roman" w:eastAsia="Times New Roman" w:hAnsi="Times New Roman" w:cs="Times New Roman"/>
          <w:bCs/>
          <w:sz w:val="30"/>
          <w:szCs w:val="30"/>
          <w:lang w:eastAsia="ru-RU"/>
        </w:rPr>
      </w:pPr>
    </w:p>
    <w:p w:rsidR="00044F81" w:rsidRDefault="00044F81" w:rsidP="008B2BDE">
      <w:pPr>
        <w:spacing w:after="240" w:line="240" w:lineRule="auto"/>
        <w:jc w:val="right"/>
        <w:textAlignment w:val="baseline"/>
        <w:outlineLvl w:val="1"/>
        <w:rPr>
          <w:rFonts w:ascii="Times New Roman" w:eastAsia="Times New Roman" w:hAnsi="Times New Roman" w:cs="Times New Roman"/>
          <w:bCs/>
          <w:sz w:val="30"/>
          <w:szCs w:val="30"/>
          <w:lang w:eastAsia="ru-RU"/>
        </w:rPr>
      </w:pPr>
    </w:p>
    <w:p w:rsidR="00044F81" w:rsidRDefault="00044F81" w:rsidP="008B2BDE">
      <w:pPr>
        <w:spacing w:after="240" w:line="240" w:lineRule="auto"/>
        <w:jc w:val="right"/>
        <w:textAlignment w:val="baseline"/>
        <w:outlineLvl w:val="1"/>
        <w:rPr>
          <w:rFonts w:ascii="Times New Roman" w:eastAsia="Times New Roman" w:hAnsi="Times New Roman" w:cs="Times New Roman"/>
          <w:bCs/>
          <w:sz w:val="30"/>
          <w:szCs w:val="30"/>
          <w:lang w:eastAsia="ru-RU"/>
        </w:rPr>
      </w:pPr>
    </w:p>
    <w:p w:rsidR="00044F81" w:rsidRDefault="008B2BDE" w:rsidP="008B2BDE">
      <w:pPr>
        <w:spacing w:after="240" w:line="240" w:lineRule="auto"/>
        <w:jc w:val="right"/>
        <w:textAlignment w:val="baseline"/>
        <w:outlineLvl w:val="1"/>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br/>
      </w:r>
    </w:p>
    <w:p w:rsidR="008B2BDE" w:rsidRPr="00044F81" w:rsidRDefault="008B2BDE" w:rsidP="008B2BDE">
      <w:pPr>
        <w:spacing w:after="240" w:line="240" w:lineRule="auto"/>
        <w:jc w:val="right"/>
        <w:textAlignment w:val="baseline"/>
        <w:outlineLvl w:val="1"/>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lastRenderedPageBreak/>
        <w:br/>
        <w:t>Приложение 1</w:t>
      </w:r>
      <w:r w:rsidRPr="00044F81">
        <w:rPr>
          <w:rFonts w:ascii="Times New Roman" w:eastAsia="Times New Roman" w:hAnsi="Times New Roman" w:cs="Times New Roman"/>
          <w:bCs/>
          <w:sz w:val="30"/>
          <w:szCs w:val="30"/>
          <w:lang w:eastAsia="ru-RU"/>
        </w:rPr>
        <w:br/>
        <w:t>к Распоряжению</w:t>
      </w:r>
      <w:r w:rsidRPr="00044F81">
        <w:rPr>
          <w:rFonts w:ascii="Times New Roman" w:eastAsia="Times New Roman" w:hAnsi="Times New Roman" w:cs="Times New Roman"/>
          <w:bCs/>
          <w:sz w:val="30"/>
          <w:szCs w:val="30"/>
          <w:lang w:eastAsia="ru-RU"/>
        </w:rPr>
        <w:br/>
        <w:t>администрации города</w:t>
      </w:r>
      <w:r w:rsidRPr="00044F81">
        <w:rPr>
          <w:rFonts w:ascii="Times New Roman" w:eastAsia="Times New Roman" w:hAnsi="Times New Roman" w:cs="Times New Roman"/>
          <w:bCs/>
          <w:sz w:val="30"/>
          <w:szCs w:val="30"/>
          <w:lang w:eastAsia="ru-RU"/>
        </w:rPr>
        <w:br/>
        <w:t>от 17 мая 2010 г. N 22</w:t>
      </w:r>
    </w:p>
    <w:p w:rsidR="008B2BDE" w:rsidRPr="00044F81" w:rsidRDefault="008B2BDE" w:rsidP="00044F81">
      <w:pPr>
        <w:spacing w:after="240" w:line="240" w:lineRule="auto"/>
        <w:jc w:val="center"/>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br/>
      </w:r>
      <w:r w:rsidRPr="00044F81">
        <w:rPr>
          <w:rFonts w:ascii="Times New Roman" w:eastAsia="Times New Roman" w:hAnsi="Times New Roman" w:cs="Times New Roman"/>
          <w:bCs/>
          <w:sz w:val="30"/>
          <w:szCs w:val="30"/>
          <w:lang w:eastAsia="ru-RU"/>
        </w:rPr>
        <w:br/>
        <w:t>ПОЛОЖЕНИЕ О ЕЖЕГОДНОМ ГОРОДСКОМ КОНКУРСЕ СОЦИАЛЬНОЙ РЕКЛАМЫ</w:t>
      </w:r>
      <w:r w:rsidR="00044F81">
        <w:rPr>
          <w:rFonts w:ascii="Times New Roman" w:eastAsia="Times New Roman" w:hAnsi="Times New Roman" w:cs="Times New Roman"/>
          <w:bCs/>
          <w:sz w:val="30"/>
          <w:szCs w:val="30"/>
          <w:lang w:eastAsia="ru-RU"/>
        </w:rPr>
        <w:br/>
      </w:r>
      <w:r w:rsidRPr="00044F81">
        <w:rPr>
          <w:rFonts w:ascii="Times New Roman" w:eastAsia="Times New Roman" w:hAnsi="Times New Roman" w:cs="Times New Roman"/>
          <w:bCs/>
          <w:sz w:val="30"/>
          <w:szCs w:val="30"/>
          <w:lang w:eastAsia="ru-RU"/>
        </w:rPr>
        <w:br/>
        <w:t>I. ОБЩИЕ ПОЛОЖЕНИЯ</w:t>
      </w: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1.1. Настоящее Положение определяет порядок подготовки, организации, проведения и подведения итогов ежегодного городского конкурса социал</w:t>
      </w:r>
      <w:r w:rsidR="00044F81">
        <w:rPr>
          <w:rFonts w:ascii="Times New Roman" w:eastAsia="Times New Roman" w:hAnsi="Times New Roman" w:cs="Times New Roman"/>
          <w:bCs/>
          <w:sz w:val="30"/>
          <w:szCs w:val="30"/>
          <w:lang w:eastAsia="ru-RU"/>
        </w:rPr>
        <w:t>ьной рекламы (далее - Конкурс).</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1.2. Конкурс проводится в целях вовлечения жителей города в создание эффективной социальной рекламы и привлечения внимания общественности к актуальным пробле</w:t>
      </w:r>
      <w:r w:rsidR="00044F81">
        <w:rPr>
          <w:rFonts w:ascii="Times New Roman" w:eastAsia="Times New Roman" w:hAnsi="Times New Roman" w:cs="Times New Roman"/>
          <w:bCs/>
          <w:sz w:val="30"/>
          <w:szCs w:val="30"/>
          <w:lang w:eastAsia="ru-RU"/>
        </w:rPr>
        <w:t>мам социальных вопросов города.</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1.3. Задачи Конкурса:</w:t>
      </w: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создание условий для проявления активной жизненной и граж</w:t>
      </w:r>
      <w:r w:rsidR="00044F81">
        <w:rPr>
          <w:rFonts w:ascii="Times New Roman" w:eastAsia="Times New Roman" w:hAnsi="Times New Roman" w:cs="Times New Roman"/>
          <w:bCs/>
          <w:sz w:val="30"/>
          <w:szCs w:val="30"/>
          <w:lang w:eastAsia="ru-RU"/>
        </w:rPr>
        <w:t>данской позиции жителей города;</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формирование в обществе приоритета нравственных, семейных ценностей, здорового образа жизни, межнационального и межконфессионального согласия как необходимы</w:t>
      </w:r>
      <w:r w:rsidR="00044F81">
        <w:rPr>
          <w:rFonts w:ascii="Times New Roman" w:eastAsia="Times New Roman" w:hAnsi="Times New Roman" w:cs="Times New Roman"/>
          <w:bCs/>
          <w:sz w:val="30"/>
          <w:szCs w:val="30"/>
          <w:lang w:eastAsia="ru-RU"/>
        </w:rPr>
        <w:t>х условий личностного развития;</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использование современных технологий для формирования духовно-нравственной личности и инициативности граждан через </w:t>
      </w:r>
      <w:proofErr w:type="gramStart"/>
      <w:r w:rsidRPr="00044F81">
        <w:rPr>
          <w:rFonts w:ascii="Times New Roman" w:eastAsia="Times New Roman" w:hAnsi="Times New Roman" w:cs="Times New Roman"/>
          <w:bCs/>
          <w:sz w:val="30"/>
          <w:szCs w:val="30"/>
          <w:lang w:eastAsia="ru-RU"/>
        </w:rPr>
        <w:t>интернет-коммуникации</w:t>
      </w:r>
      <w:proofErr w:type="gramEnd"/>
      <w:r w:rsidRPr="00044F81">
        <w:rPr>
          <w:rFonts w:ascii="Times New Roman" w:eastAsia="Times New Roman" w:hAnsi="Times New Roman" w:cs="Times New Roman"/>
          <w:bCs/>
          <w:sz w:val="30"/>
          <w:szCs w:val="30"/>
          <w:lang w:eastAsia="ru-RU"/>
        </w:rPr>
        <w:t>, позитивное общественное позиционирование</w:t>
      </w:r>
      <w:r w:rsidR="00044F81">
        <w:rPr>
          <w:rFonts w:ascii="Times New Roman" w:eastAsia="Times New Roman" w:hAnsi="Times New Roman" w:cs="Times New Roman"/>
          <w:bCs/>
          <w:sz w:val="30"/>
          <w:szCs w:val="30"/>
          <w:lang w:eastAsia="ru-RU"/>
        </w:rPr>
        <w:t xml:space="preserve"> горожанина в социальных сетях.</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1.4. Организатором конкурса выступает департамент социального развития ад</w:t>
      </w:r>
      <w:r w:rsidR="00044F81">
        <w:rPr>
          <w:rFonts w:ascii="Times New Roman" w:eastAsia="Times New Roman" w:hAnsi="Times New Roman" w:cs="Times New Roman"/>
          <w:bCs/>
          <w:sz w:val="30"/>
          <w:szCs w:val="30"/>
          <w:lang w:eastAsia="ru-RU"/>
        </w:rPr>
        <w:t>министрации города Красноярска.</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lastRenderedPageBreak/>
        <w:br/>
        <w:t>II. УСЛОВИЯ, СРОКИ И ПОРЯДОК ПРОВЕДЕНИЯ КОНКУРСА</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2.1. Участвовать в Конкурсе могут физические лица, являющиеся авторами работ, направляемых для участия в Конкурсе. Участники могут представить одну или нескольк</w:t>
      </w:r>
      <w:r w:rsidR="00044F81">
        <w:rPr>
          <w:rFonts w:ascii="Times New Roman" w:eastAsia="Times New Roman" w:hAnsi="Times New Roman" w:cs="Times New Roman"/>
          <w:bCs/>
          <w:sz w:val="30"/>
          <w:szCs w:val="30"/>
          <w:lang w:eastAsia="ru-RU"/>
        </w:rPr>
        <w:t>о работ для участия в Конкурсе.</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2.2. Информационное извещение о проведении Конкурса публикуется организатором Конкурса на официальном сайте администрации города до начала срока приема конк</w:t>
      </w:r>
      <w:r w:rsidR="00044F81">
        <w:rPr>
          <w:rFonts w:ascii="Times New Roman" w:eastAsia="Times New Roman" w:hAnsi="Times New Roman" w:cs="Times New Roman"/>
          <w:bCs/>
          <w:sz w:val="30"/>
          <w:szCs w:val="30"/>
          <w:lang w:eastAsia="ru-RU"/>
        </w:rPr>
        <w:t>урсной документации и включает:</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Положение о Конкурсе;</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срок </w:t>
      </w:r>
      <w:r w:rsidR="00044F81">
        <w:rPr>
          <w:rFonts w:ascii="Times New Roman" w:eastAsia="Times New Roman" w:hAnsi="Times New Roman" w:cs="Times New Roman"/>
          <w:bCs/>
          <w:sz w:val="30"/>
          <w:szCs w:val="30"/>
          <w:lang w:eastAsia="ru-RU"/>
        </w:rPr>
        <w:t>приема конкурсной документации;</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время, место </w:t>
      </w:r>
      <w:r w:rsidR="00044F81">
        <w:rPr>
          <w:rFonts w:ascii="Times New Roman" w:eastAsia="Times New Roman" w:hAnsi="Times New Roman" w:cs="Times New Roman"/>
          <w:bCs/>
          <w:sz w:val="30"/>
          <w:szCs w:val="30"/>
          <w:lang w:eastAsia="ru-RU"/>
        </w:rPr>
        <w:t>приема конкурсной документации;</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темы конкурсны</w:t>
      </w:r>
      <w:r w:rsidR="00044F81">
        <w:rPr>
          <w:rFonts w:ascii="Times New Roman" w:eastAsia="Times New Roman" w:hAnsi="Times New Roman" w:cs="Times New Roman"/>
          <w:bCs/>
          <w:sz w:val="30"/>
          <w:szCs w:val="30"/>
          <w:lang w:eastAsia="ru-RU"/>
        </w:rPr>
        <w:t>х работ в соответствующем году;</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критерии оценки Конкурса;</w:t>
      </w:r>
    </w:p>
    <w:p w:rsid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контакты для получения консультаций по вопросам подг</w:t>
      </w:r>
      <w:r w:rsidR="00044F81">
        <w:rPr>
          <w:rFonts w:ascii="Times New Roman" w:eastAsia="Times New Roman" w:hAnsi="Times New Roman" w:cs="Times New Roman"/>
          <w:bCs/>
          <w:sz w:val="30"/>
          <w:szCs w:val="30"/>
          <w:lang w:eastAsia="ru-RU"/>
        </w:rPr>
        <w:t>отовки конкурсной документации.</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044F81" w:rsidRDefault="008B2BDE" w:rsidP="00044F81">
      <w:pPr>
        <w:pStyle w:val="ConsPlusTitle"/>
        <w:ind w:firstLine="709"/>
        <w:jc w:val="both"/>
        <w:rPr>
          <w:rFonts w:ascii="Times New Roman" w:eastAsia="Times New Roman" w:hAnsi="Times New Roman" w:cs="Times New Roman"/>
          <w:b w:val="0"/>
          <w:sz w:val="30"/>
          <w:szCs w:val="30"/>
        </w:rPr>
      </w:pPr>
      <w:r w:rsidRPr="00044F81">
        <w:rPr>
          <w:rFonts w:ascii="Times New Roman" w:eastAsia="Times New Roman" w:hAnsi="Times New Roman" w:cs="Times New Roman"/>
          <w:b w:val="0"/>
          <w:sz w:val="30"/>
          <w:szCs w:val="30"/>
        </w:rPr>
        <w:t xml:space="preserve">2.3. </w:t>
      </w:r>
      <w:r w:rsidR="00044F81" w:rsidRPr="00044F81">
        <w:rPr>
          <w:rFonts w:ascii="Times New Roman" w:eastAsia="Times New Roman" w:hAnsi="Times New Roman" w:cs="Times New Roman"/>
          <w:b w:val="0"/>
          <w:sz w:val="30"/>
          <w:szCs w:val="30"/>
        </w:rPr>
        <w:t>Подача конкурсной документации осуществляется одним из нижеперечисленных способов:</w:t>
      </w:r>
    </w:p>
    <w:p w:rsidR="00044F81" w:rsidRPr="00044F81" w:rsidRDefault="00044F81" w:rsidP="00044F81">
      <w:pPr>
        <w:pStyle w:val="ConsPlusTitle"/>
        <w:ind w:firstLine="709"/>
        <w:jc w:val="both"/>
        <w:rPr>
          <w:rFonts w:ascii="Times New Roman" w:eastAsia="Times New Roman" w:hAnsi="Times New Roman" w:cs="Times New Roman"/>
          <w:b w:val="0"/>
          <w:sz w:val="30"/>
          <w:szCs w:val="30"/>
        </w:rPr>
      </w:pPr>
    </w:p>
    <w:p w:rsidR="00044F81" w:rsidRDefault="00044F81" w:rsidP="00044F81">
      <w:pPr>
        <w:pStyle w:val="ConsPlusTitle"/>
        <w:ind w:firstLine="709"/>
        <w:jc w:val="both"/>
        <w:rPr>
          <w:rFonts w:ascii="Times New Roman" w:eastAsia="Times New Roman" w:hAnsi="Times New Roman" w:cs="Times New Roman"/>
          <w:b w:val="0"/>
          <w:sz w:val="30"/>
          <w:szCs w:val="30"/>
        </w:rPr>
      </w:pPr>
      <w:r w:rsidRPr="00DA6D27">
        <w:rPr>
          <w:rFonts w:ascii="Times New Roman" w:eastAsia="Times New Roman" w:hAnsi="Times New Roman" w:cs="Times New Roman"/>
          <w:b w:val="0"/>
          <w:sz w:val="30"/>
          <w:szCs w:val="30"/>
        </w:rPr>
        <w:t>на официальном сайте а</w:t>
      </w:r>
      <w:r>
        <w:rPr>
          <w:rFonts w:ascii="Times New Roman" w:eastAsia="Times New Roman" w:hAnsi="Times New Roman" w:cs="Times New Roman"/>
          <w:b w:val="0"/>
          <w:sz w:val="30"/>
          <w:szCs w:val="30"/>
        </w:rPr>
        <w:t>дминистрации города Красноярска;</w:t>
      </w:r>
    </w:p>
    <w:p w:rsidR="00044F81" w:rsidRPr="007539F8" w:rsidRDefault="00044F81" w:rsidP="00044F81">
      <w:pPr>
        <w:pStyle w:val="ConsPlusTitle"/>
        <w:ind w:firstLine="709"/>
        <w:jc w:val="both"/>
        <w:rPr>
          <w:rFonts w:ascii="Times New Roman" w:eastAsia="Times New Roman" w:hAnsi="Times New Roman" w:cs="Times New Roman"/>
          <w:b w:val="0"/>
          <w:sz w:val="30"/>
          <w:szCs w:val="30"/>
        </w:rPr>
      </w:pPr>
    </w:p>
    <w:p w:rsidR="00044F81" w:rsidRDefault="00044F81" w:rsidP="00044F81">
      <w:pPr>
        <w:pStyle w:val="ConsPlusTitle"/>
        <w:ind w:firstLine="709"/>
        <w:jc w:val="both"/>
        <w:rPr>
          <w:rFonts w:ascii="Times New Roman" w:eastAsia="Times New Roman" w:hAnsi="Times New Roman" w:cs="Times New Roman"/>
          <w:b w:val="0"/>
          <w:sz w:val="30"/>
          <w:szCs w:val="30"/>
        </w:rPr>
      </w:pPr>
      <w:r>
        <w:rPr>
          <w:rFonts w:ascii="Times New Roman" w:eastAsia="Times New Roman" w:hAnsi="Times New Roman" w:cs="Times New Roman"/>
          <w:b w:val="0"/>
          <w:sz w:val="30"/>
          <w:szCs w:val="30"/>
        </w:rPr>
        <w:t xml:space="preserve">путем направления на адрес электронной почты: </w:t>
      </w:r>
      <w:hyperlink r:id="rId8" w:history="1">
        <w:r w:rsidRPr="00BE07ED">
          <w:rPr>
            <w:rStyle w:val="a3"/>
            <w:rFonts w:ascii="Times New Roman" w:eastAsia="Times New Roman" w:hAnsi="Times New Roman" w:cs="Times New Roman"/>
            <w:b w:val="0"/>
            <w:sz w:val="30"/>
            <w:szCs w:val="30"/>
          </w:rPr>
          <w:t>dranichenko@admkrsk.ru</w:t>
        </w:r>
      </w:hyperlink>
      <w:r>
        <w:rPr>
          <w:rFonts w:ascii="Times New Roman" w:eastAsia="Times New Roman" w:hAnsi="Times New Roman" w:cs="Times New Roman"/>
          <w:b w:val="0"/>
          <w:sz w:val="30"/>
          <w:szCs w:val="30"/>
        </w:rPr>
        <w:t xml:space="preserve">; </w:t>
      </w:r>
    </w:p>
    <w:p w:rsidR="00044F81" w:rsidRDefault="00044F81" w:rsidP="00044F81">
      <w:pPr>
        <w:pStyle w:val="ConsPlusTitle"/>
        <w:ind w:firstLine="709"/>
        <w:jc w:val="both"/>
        <w:rPr>
          <w:rFonts w:ascii="Times New Roman" w:eastAsia="Times New Roman" w:hAnsi="Times New Roman" w:cs="Times New Roman"/>
          <w:b w:val="0"/>
          <w:sz w:val="30"/>
          <w:szCs w:val="30"/>
        </w:rPr>
      </w:pPr>
    </w:p>
    <w:p w:rsidR="00044F81" w:rsidRDefault="00044F81" w:rsidP="00044F81">
      <w:pPr>
        <w:pStyle w:val="ConsPlusTitle"/>
        <w:ind w:firstLine="709"/>
        <w:jc w:val="both"/>
        <w:rPr>
          <w:rFonts w:ascii="Times New Roman" w:eastAsia="Times New Roman" w:hAnsi="Times New Roman" w:cs="Times New Roman"/>
          <w:b w:val="0"/>
          <w:sz w:val="30"/>
          <w:szCs w:val="30"/>
        </w:rPr>
      </w:pPr>
      <w:r w:rsidRPr="00C119D2">
        <w:rPr>
          <w:rFonts w:ascii="Times New Roman" w:eastAsia="Times New Roman" w:hAnsi="Times New Roman" w:cs="Times New Roman"/>
          <w:b w:val="0"/>
          <w:sz w:val="30"/>
          <w:szCs w:val="30"/>
        </w:rPr>
        <w:t>нарочным (или почтой) на электронном носителе (</w:t>
      </w:r>
      <w:proofErr w:type="spellStart"/>
      <w:r w:rsidRPr="00C119D2">
        <w:rPr>
          <w:rFonts w:ascii="Times New Roman" w:eastAsia="Times New Roman" w:hAnsi="Times New Roman" w:cs="Times New Roman"/>
          <w:b w:val="0"/>
          <w:sz w:val="30"/>
          <w:szCs w:val="30"/>
        </w:rPr>
        <w:t>флеш</w:t>
      </w:r>
      <w:proofErr w:type="spellEnd"/>
      <w:r w:rsidRPr="00C119D2">
        <w:rPr>
          <w:rFonts w:ascii="Times New Roman" w:eastAsia="Times New Roman" w:hAnsi="Times New Roman" w:cs="Times New Roman"/>
          <w:b w:val="0"/>
          <w:sz w:val="30"/>
          <w:szCs w:val="30"/>
        </w:rPr>
        <w:t xml:space="preserve">-карта, компакт-диск и др.) по адресу: 660069, г. Красноярск, </w:t>
      </w:r>
      <w:r>
        <w:rPr>
          <w:rFonts w:ascii="Times New Roman" w:eastAsia="Times New Roman" w:hAnsi="Times New Roman" w:cs="Times New Roman"/>
          <w:b w:val="0"/>
          <w:sz w:val="30"/>
          <w:szCs w:val="30"/>
        </w:rPr>
        <w:t>ул. Карла Маркса, 93.</w:t>
      </w:r>
    </w:p>
    <w:p w:rsidR="00044F81" w:rsidRDefault="00044F81" w:rsidP="00044F81">
      <w:pPr>
        <w:spacing w:after="0"/>
        <w:ind w:firstLine="709"/>
        <w:jc w:val="both"/>
        <w:textAlignment w:val="baseline"/>
        <w:rPr>
          <w:rFonts w:ascii="Times New Roman" w:eastAsia="Times New Roman" w:hAnsi="Times New Roman" w:cs="Times New Roman"/>
          <w:bCs/>
          <w:sz w:val="30"/>
          <w:szCs w:val="30"/>
          <w:lang w:eastAsia="ru-RU"/>
        </w:rPr>
      </w:pPr>
      <w:r w:rsidRPr="00D616CE">
        <w:rPr>
          <w:rFonts w:ascii="Times New Roman" w:eastAsia="Times New Roman" w:hAnsi="Times New Roman" w:cs="Times New Roman"/>
          <w:bCs/>
          <w:sz w:val="30"/>
          <w:szCs w:val="30"/>
          <w:lang w:eastAsia="ru-RU"/>
        </w:rPr>
        <w:t>Для участия в Конкурсе необходимо направить в адрес комиссии сле</w:t>
      </w:r>
      <w:r>
        <w:rPr>
          <w:rFonts w:ascii="Times New Roman" w:eastAsia="Times New Roman" w:hAnsi="Times New Roman" w:cs="Times New Roman"/>
          <w:bCs/>
          <w:sz w:val="30"/>
          <w:szCs w:val="30"/>
          <w:lang w:eastAsia="ru-RU"/>
        </w:rPr>
        <w:t>дующую конкурсную документацию:</w:t>
      </w:r>
    </w:p>
    <w:p w:rsidR="00044F81" w:rsidRPr="00D616CE" w:rsidRDefault="00044F81" w:rsidP="00044F81">
      <w:pPr>
        <w:spacing w:after="0"/>
        <w:ind w:firstLine="709"/>
        <w:jc w:val="both"/>
        <w:textAlignment w:val="baseline"/>
        <w:rPr>
          <w:rFonts w:ascii="Times New Roman" w:eastAsia="Times New Roman" w:hAnsi="Times New Roman" w:cs="Times New Roman"/>
          <w:bCs/>
          <w:sz w:val="30"/>
          <w:szCs w:val="30"/>
          <w:lang w:eastAsia="ru-RU"/>
        </w:rPr>
      </w:pPr>
    </w:p>
    <w:p w:rsidR="00044F81" w:rsidRDefault="00044F81" w:rsidP="00044F81">
      <w:pPr>
        <w:spacing w:after="0"/>
        <w:ind w:firstLine="709"/>
        <w:jc w:val="both"/>
        <w:textAlignment w:val="baseline"/>
        <w:rPr>
          <w:rFonts w:ascii="Times New Roman" w:eastAsia="Times New Roman" w:hAnsi="Times New Roman" w:cs="Times New Roman"/>
          <w:bCs/>
          <w:sz w:val="30"/>
          <w:szCs w:val="30"/>
          <w:lang w:eastAsia="ru-RU"/>
        </w:rPr>
      </w:pPr>
      <w:r w:rsidRPr="00D616CE">
        <w:rPr>
          <w:rFonts w:ascii="Times New Roman" w:eastAsia="Times New Roman" w:hAnsi="Times New Roman" w:cs="Times New Roman"/>
          <w:bCs/>
          <w:sz w:val="30"/>
          <w:szCs w:val="30"/>
          <w:lang w:eastAsia="ru-RU"/>
        </w:rPr>
        <w:t>заявку на участие в Конкурсе по форме согласно прило</w:t>
      </w:r>
      <w:r>
        <w:rPr>
          <w:rFonts w:ascii="Times New Roman" w:eastAsia="Times New Roman" w:hAnsi="Times New Roman" w:cs="Times New Roman"/>
          <w:bCs/>
          <w:sz w:val="30"/>
          <w:szCs w:val="30"/>
          <w:lang w:eastAsia="ru-RU"/>
        </w:rPr>
        <w:t>жению 1 к настоящему Положению;</w:t>
      </w:r>
    </w:p>
    <w:p w:rsidR="00044F81" w:rsidRPr="00D616CE" w:rsidRDefault="00044F81" w:rsidP="00044F81">
      <w:pPr>
        <w:spacing w:after="0"/>
        <w:ind w:firstLine="709"/>
        <w:jc w:val="both"/>
        <w:textAlignment w:val="baseline"/>
        <w:rPr>
          <w:rFonts w:ascii="Times New Roman" w:eastAsia="Times New Roman" w:hAnsi="Times New Roman" w:cs="Times New Roman"/>
          <w:bCs/>
          <w:sz w:val="30"/>
          <w:szCs w:val="30"/>
          <w:lang w:eastAsia="ru-RU"/>
        </w:rPr>
      </w:pPr>
    </w:p>
    <w:p w:rsidR="00044F81" w:rsidRDefault="00044F81" w:rsidP="00044F81">
      <w:pPr>
        <w:spacing w:after="0"/>
        <w:ind w:firstLine="709"/>
        <w:jc w:val="both"/>
        <w:textAlignment w:val="baseline"/>
        <w:rPr>
          <w:rFonts w:ascii="Times New Roman" w:eastAsia="Times New Roman" w:hAnsi="Times New Roman" w:cs="Times New Roman"/>
          <w:bCs/>
          <w:sz w:val="30"/>
          <w:szCs w:val="30"/>
          <w:lang w:eastAsia="ru-RU"/>
        </w:rPr>
      </w:pPr>
      <w:r w:rsidRPr="00D616CE">
        <w:rPr>
          <w:rFonts w:ascii="Times New Roman" w:eastAsia="Times New Roman" w:hAnsi="Times New Roman" w:cs="Times New Roman"/>
          <w:bCs/>
          <w:sz w:val="30"/>
          <w:szCs w:val="30"/>
          <w:lang w:eastAsia="ru-RU"/>
        </w:rPr>
        <w:t xml:space="preserve">ссылку для скачивания конкурсной работы (далее - Видеоролик) с </w:t>
      </w:r>
      <w:proofErr w:type="spellStart"/>
      <w:r w:rsidRPr="00D616CE">
        <w:rPr>
          <w:rFonts w:ascii="Times New Roman" w:eastAsia="Times New Roman" w:hAnsi="Times New Roman" w:cs="Times New Roman"/>
          <w:bCs/>
          <w:sz w:val="30"/>
          <w:szCs w:val="30"/>
          <w:lang w:eastAsia="ru-RU"/>
        </w:rPr>
        <w:t>файлообменника</w:t>
      </w:r>
      <w:proofErr w:type="spellEnd"/>
      <w:r w:rsidRPr="00D616CE">
        <w:rPr>
          <w:rFonts w:ascii="Times New Roman" w:eastAsia="Times New Roman" w:hAnsi="Times New Roman" w:cs="Times New Roman"/>
          <w:bCs/>
          <w:sz w:val="30"/>
          <w:szCs w:val="30"/>
          <w:lang w:eastAsia="ru-RU"/>
        </w:rPr>
        <w:t xml:space="preserve"> (облачного хранилища) длительностью не более 1 минуты, разрешением не менее HD 1280 x 720, </w:t>
      </w:r>
      <w:proofErr w:type="spellStart"/>
      <w:r w:rsidRPr="00D616CE">
        <w:rPr>
          <w:rFonts w:ascii="Times New Roman" w:eastAsia="Times New Roman" w:hAnsi="Times New Roman" w:cs="Times New Roman"/>
          <w:bCs/>
          <w:sz w:val="30"/>
          <w:szCs w:val="30"/>
          <w:lang w:eastAsia="ru-RU"/>
        </w:rPr>
        <w:t>Full</w:t>
      </w:r>
      <w:proofErr w:type="spellEnd"/>
      <w:r w:rsidRPr="00D616C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 xml:space="preserve">HD 1920 x 1080, в формате </w:t>
      </w:r>
      <w:proofErr w:type="spellStart"/>
      <w:r>
        <w:rPr>
          <w:rFonts w:ascii="Times New Roman" w:eastAsia="Times New Roman" w:hAnsi="Times New Roman" w:cs="Times New Roman"/>
          <w:bCs/>
          <w:sz w:val="30"/>
          <w:szCs w:val="30"/>
          <w:lang w:eastAsia="ru-RU"/>
        </w:rPr>
        <w:t>mp</w:t>
      </w:r>
      <w:proofErr w:type="spellEnd"/>
      <w:r>
        <w:rPr>
          <w:rFonts w:ascii="Times New Roman" w:eastAsia="Times New Roman" w:hAnsi="Times New Roman" w:cs="Times New Roman"/>
          <w:bCs/>
          <w:sz w:val="30"/>
          <w:szCs w:val="30"/>
          <w:lang w:eastAsia="ru-RU"/>
        </w:rPr>
        <w:t xml:space="preserve"> 4;</w:t>
      </w:r>
    </w:p>
    <w:p w:rsidR="00044F81" w:rsidRPr="00D616CE" w:rsidRDefault="00044F81" w:rsidP="00044F81">
      <w:pPr>
        <w:spacing w:after="0"/>
        <w:ind w:firstLine="709"/>
        <w:jc w:val="both"/>
        <w:textAlignment w:val="baseline"/>
        <w:rPr>
          <w:rFonts w:ascii="Times New Roman" w:eastAsia="Times New Roman" w:hAnsi="Times New Roman" w:cs="Times New Roman"/>
          <w:bCs/>
          <w:sz w:val="30"/>
          <w:szCs w:val="30"/>
          <w:lang w:eastAsia="ru-RU"/>
        </w:rPr>
      </w:pPr>
    </w:p>
    <w:p w:rsidR="008B2BDE"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D616CE">
        <w:rPr>
          <w:rFonts w:ascii="Times New Roman" w:eastAsia="Times New Roman" w:hAnsi="Times New Roman" w:cs="Times New Roman"/>
          <w:bCs/>
          <w:sz w:val="30"/>
          <w:szCs w:val="30"/>
          <w:lang w:eastAsia="ru-RU"/>
        </w:rPr>
        <w:t>согласие участника Конкурса на обработку его персональных данных по форме согласно прило</w:t>
      </w:r>
      <w:r>
        <w:rPr>
          <w:rFonts w:ascii="Times New Roman" w:eastAsia="Times New Roman" w:hAnsi="Times New Roman" w:cs="Times New Roman"/>
          <w:bCs/>
          <w:sz w:val="30"/>
          <w:szCs w:val="30"/>
          <w:lang w:eastAsia="ru-RU"/>
        </w:rPr>
        <w:t>жению 2 к настоящему Положению.</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2.3.1. Срок приема конкурсной документации не может быть мень</w:t>
      </w:r>
      <w:r w:rsidR="00044F81">
        <w:rPr>
          <w:rFonts w:ascii="Times New Roman" w:eastAsia="Times New Roman" w:hAnsi="Times New Roman" w:cs="Times New Roman"/>
          <w:bCs/>
          <w:sz w:val="30"/>
          <w:szCs w:val="30"/>
          <w:lang w:eastAsia="ru-RU"/>
        </w:rPr>
        <w:t>ше пятнадцати календарных дней.</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2.3.2. В случае поступления в комиссию менее пяти заявок на участие в Конкурсе организатор Конкурса вправе объявить о продлении срока приема конкурсной документации или объявить об отмене проведения Конкурса в соответствующем году. Информационное извещение о продлении срока приема конкурсной документации или об отмене Конкурса также публикуется на официальном сайте администрации города в течение 7 календарных дней со дня принятия коми</w:t>
      </w:r>
      <w:r w:rsidR="00044F81">
        <w:rPr>
          <w:rFonts w:ascii="Times New Roman" w:eastAsia="Times New Roman" w:hAnsi="Times New Roman" w:cs="Times New Roman"/>
          <w:bCs/>
          <w:sz w:val="30"/>
          <w:szCs w:val="30"/>
          <w:lang w:eastAsia="ru-RU"/>
        </w:rPr>
        <w:t>ссией соответствующего решения.</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2.4. Комиссия подводит итоги Конкурса не позднее 20 календарных дней со дня завершения приема </w:t>
      </w:r>
      <w:r w:rsidR="00044F81">
        <w:rPr>
          <w:rFonts w:ascii="Times New Roman" w:eastAsia="Times New Roman" w:hAnsi="Times New Roman" w:cs="Times New Roman"/>
          <w:bCs/>
          <w:sz w:val="30"/>
          <w:szCs w:val="30"/>
          <w:lang w:eastAsia="ru-RU"/>
        </w:rPr>
        <w:t>конкурсной документации.</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2.5. Для участия в Конкурсе необходимо подготовить Видеоролик социального характера, от</w:t>
      </w:r>
      <w:r w:rsidR="00044F81">
        <w:rPr>
          <w:rFonts w:ascii="Times New Roman" w:eastAsia="Times New Roman" w:hAnsi="Times New Roman" w:cs="Times New Roman"/>
          <w:bCs/>
          <w:sz w:val="30"/>
          <w:szCs w:val="30"/>
          <w:lang w:eastAsia="ru-RU"/>
        </w:rPr>
        <w:t>вечающий цели и темам Конкурса.</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2.6. Крите</w:t>
      </w:r>
      <w:r w:rsidR="00044F81">
        <w:rPr>
          <w:rFonts w:ascii="Times New Roman" w:eastAsia="Times New Roman" w:hAnsi="Times New Roman" w:cs="Times New Roman"/>
          <w:bCs/>
          <w:sz w:val="30"/>
          <w:szCs w:val="30"/>
          <w:lang w:eastAsia="ru-RU"/>
        </w:rPr>
        <w:t>риями оценки Конкурса являются:</w:t>
      </w:r>
    </w:p>
    <w:p w:rsidR="008B2BDE" w:rsidRPr="00044F81" w:rsidRDefault="008B2BDE" w:rsidP="008B2BDE">
      <w:pPr>
        <w:spacing w:after="0" w:line="240" w:lineRule="auto"/>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2.6.1. Соответствие тематике Конкурса, актуальность проблемы, социальная значимость, аргументированность и глубина раскрытия содержания.</w:t>
      </w:r>
      <w:r w:rsidRPr="00044F81">
        <w:rPr>
          <w:rFonts w:ascii="Times New Roman" w:eastAsia="Times New Roman" w:hAnsi="Times New Roman" w:cs="Times New Roman"/>
          <w:bCs/>
          <w:sz w:val="30"/>
          <w:szCs w:val="30"/>
          <w:lang w:eastAsia="ru-RU"/>
        </w:rPr>
        <w:br/>
      </w:r>
    </w:p>
    <w:p w:rsid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2.6.2. Концепция Видеоролика, визуальное воплощение, креативность, позитивность, нестандартный подхо</w:t>
      </w:r>
      <w:r w:rsidR="00044F81">
        <w:rPr>
          <w:rFonts w:ascii="Times New Roman" w:eastAsia="Times New Roman" w:hAnsi="Times New Roman" w:cs="Times New Roman"/>
          <w:bCs/>
          <w:sz w:val="30"/>
          <w:szCs w:val="30"/>
          <w:lang w:eastAsia="ru-RU"/>
        </w:rPr>
        <w:t>д к видению и решению проблемы.</w:t>
      </w:r>
    </w:p>
    <w:p w:rsidR="00044F81" w:rsidRPr="00044F81" w:rsidRDefault="00044F81" w:rsidP="00044F81">
      <w:pPr>
        <w:spacing w:after="0" w:line="240" w:lineRule="auto"/>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2.7. Работы должны быть новыми, никогда ранее не выставлявшимися и не уча</w:t>
      </w:r>
      <w:r w:rsidR="00044F81">
        <w:rPr>
          <w:rFonts w:ascii="Times New Roman" w:eastAsia="Times New Roman" w:hAnsi="Times New Roman" w:cs="Times New Roman"/>
          <w:bCs/>
          <w:sz w:val="30"/>
          <w:szCs w:val="30"/>
          <w:lang w:eastAsia="ru-RU"/>
        </w:rPr>
        <w:t>ствовавшими в других конкурсах.</w:t>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Представленный на Конкурс рекламный материал должен соответствовать законод</w:t>
      </w:r>
      <w:r w:rsidR="00044F81">
        <w:rPr>
          <w:rFonts w:ascii="Times New Roman" w:eastAsia="Times New Roman" w:hAnsi="Times New Roman" w:cs="Times New Roman"/>
          <w:bCs/>
          <w:sz w:val="30"/>
          <w:szCs w:val="30"/>
          <w:lang w:eastAsia="ru-RU"/>
        </w:rPr>
        <w:t>ательству Российской Федерации.</w:t>
      </w: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lastRenderedPageBreak/>
        <w:t>В случае несоблюдения данных условий, а также при подаче документов после истечения срока приема, указанного в информационном извещении, работа отстраняется от участия в Конкурс</w:t>
      </w:r>
      <w:r w:rsidR="00044F81">
        <w:rPr>
          <w:rFonts w:ascii="Times New Roman" w:eastAsia="Times New Roman" w:hAnsi="Times New Roman" w:cs="Times New Roman"/>
          <w:bCs/>
          <w:sz w:val="30"/>
          <w:szCs w:val="30"/>
          <w:lang w:eastAsia="ru-RU"/>
        </w:rPr>
        <w:t>е.</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2.8. Утратил силу. - Распоряжение администрации г. Красноярска </w:t>
      </w:r>
      <w:hyperlink r:id="rId9" w:history="1">
        <w:r w:rsidRPr="00044F81">
          <w:rPr>
            <w:rFonts w:ascii="Times New Roman" w:eastAsia="Times New Roman" w:hAnsi="Times New Roman" w:cs="Times New Roman"/>
            <w:bCs/>
            <w:sz w:val="30"/>
            <w:szCs w:val="30"/>
            <w:lang w:eastAsia="ru-RU"/>
          </w:rPr>
          <w:t>от 11.12.2020 N 28-соц</w:t>
        </w:r>
      </w:hyperlink>
      <w:r w:rsidR="00044F81">
        <w:rPr>
          <w:rFonts w:ascii="Times New Roman" w:eastAsia="Times New Roman" w:hAnsi="Times New Roman" w:cs="Times New Roman"/>
          <w:bCs/>
          <w:sz w:val="30"/>
          <w:szCs w:val="30"/>
          <w:lang w:eastAsia="ru-RU"/>
        </w:rPr>
        <w:t>.</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2.9. Конкурс, в котором принял участие только один учас</w:t>
      </w:r>
      <w:r w:rsidR="00044F81">
        <w:rPr>
          <w:rFonts w:ascii="Times New Roman" w:eastAsia="Times New Roman" w:hAnsi="Times New Roman" w:cs="Times New Roman"/>
          <w:bCs/>
          <w:sz w:val="30"/>
          <w:szCs w:val="30"/>
          <w:lang w:eastAsia="ru-RU"/>
        </w:rPr>
        <w:t>тник, считается несостоявшимся.</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2.10. Принимая участие в Конкурсе, участник предоставляет администрации города Красноярска право использования Видеоролика на воспроизведение, копирование, публикации, выставочные (публичные) показы, а также сообщение общественности любыми способами, в том числе в эфире, размещение в сети Интернет (доведение до всеобщего сведения), включая социальные сети.</w:t>
      </w:r>
      <w:r w:rsidRPr="00044F81">
        <w:rPr>
          <w:rFonts w:ascii="Times New Roman" w:eastAsia="Times New Roman" w:hAnsi="Times New Roman" w:cs="Times New Roman"/>
          <w:bCs/>
          <w:sz w:val="30"/>
          <w:szCs w:val="30"/>
          <w:lang w:eastAsia="ru-RU"/>
        </w:rPr>
        <w:br/>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По итогам Конкурса работы победителей и лауреатов тиражируются в официальных группах администр</w:t>
      </w:r>
      <w:r w:rsidR="00044F81">
        <w:rPr>
          <w:rFonts w:ascii="Times New Roman" w:eastAsia="Times New Roman" w:hAnsi="Times New Roman" w:cs="Times New Roman"/>
          <w:bCs/>
          <w:sz w:val="30"/>
          <w:szCs w:val="30"/>
          <w:lang w:eastAsia="ru-RU"/>
        </w:rPr>
        <w:t>ации города в социальных сетях.</w:t>
      </w:r>
    </w:p>
    <w:p w:rsidR="008B2BDE" w:rsidRPr="00044F81" w:rsidRDefault="008B2BDE" w:rsidP="00044F81">
      <w:pPr>
        <w:spacing w:after="0" w:line="240" w:lineRule="auto"/>
        <w:ind w:firstLine="480"/>
        <w:jc w:val="center"/>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br/>
        <w:t>III. КОМИССИЯ</w:t>
      </w:r>
    </w:p>
    <w:p w:rsidR="008B2BDE" w:rsidRPr="00044F81" w:rsidRDefault="008B2BDE" w:rsidP="008B2BDE">
      <w:pPr>
        <w:spacing w:after="0" w:line="240" w:lineRule="auto"/>
        <w:textAlignment w:val="baseline"/>
        <w:rPr>
          <w:rFonts w:ascii="Times New Roman" w:eastAsia="Times New Roman" w:hAnsi="Times New Roman" w:cs="Times New Roman"/>
          <w:bCs/>
          <w:sz w:val="30"/>
          <w:szCs w:val="30"/>
          <w:lang w:eastAsia="ru-RU"/>
        </w:rPr>
      </w:pPr>
    </w:p>
    <w:p w:rsidR="00044F81" w:rsidRDefault="00044F81" w:rsidP="00044F81">
      <w:pPr>
        <w:pStyle w:val="ConsPlusTitle"/>
        <w:ind w:firstLine="709"/>
        <w:jc w:val="both"/>
        <w:rPr>
          <w:rFonts w:ascii="Times New Roman" w:eastAsia="Times New Roman" w:hAnsi="Times New Roman" w:cs="Times New Roman"/>
          <w:b w:val="0"/>
          <w:sz w:val="30"/>
          <w:szCs w:val="30"/>
        </w:rPr>
      </w:pPr>
      <w:r>
        <w:rPr>
          <w:rFonts w:ascii="Times New Roman" w:eastAsia="Times New Roman" w:hAnsi="Times New Roman" w:cs="Times New Roman"/>
          <w:b w:val="0"/>
          <w:sz w:val="30"/>
          <w:szCs w:val="30"/>
        </w:rPr>
        <w:t xml:space="preserve">3.1. </w:t>
      </w:r>
      <w:r w:rsidRPr="00044F81">
        <w:rPr>
          <w:rFonts w:ascii="Times New Roman" w:eastAsia="Times New Roman" w:hAnsi="Times New Roman" w:cs="Times New Roman"/>
          <w:b w:val="0"/>
          <w:sz w:val="30"/>
          <w:szCs w:val="30"/>
        </w:rPr>
        <w:t xml:space="preserve">Темы конкурсных работ, время приема конкурсной документации ежегодно определяются конкурсной комиссией на </w:t>
      </w:r>
      <w:r w:rsidRPr="00720618">
        <w:rPr>
          <w:rFonts w:ascii="Times New Roman" w:eastAsia="Times New Roman" w:hAnsi="Times New Roman" w:cs="Times New Roman"/>
          <w:b w:val="0"/>
          <w:sz w:val="30"/>
          <w:szCs w:val="30"/>
        </w:rPr>
        <w:t xml:space="preserve">первом заседании </w:t>
      </w:r>
      <w:r>
        <w:rPr>
          <w:rFonts w:ascii="Times New Roman" w:eastAsia="Times New Roman" w:hAnsi="Times New Roman" w:cs="Times New Roman"/>
          <w:b w:val="0"/>
          <w:sz w:val="30"/>
          <w:szCs w:val="30"/>
        </w:rPr>
        <w:t xml:space="preserve">в текущем году </w:t>
      </w:r>
      <w:r w:rsidRPr="00720618">
        <w:rPr>
          <w:rFonts w:ascii="Times New Roman" w:eastAsia="Times New Roman" w:hAnsi="Times New Roman" w:cs="Times New Roman"/>
          <w:b w:val="0"/>
          <w:sz w:val="30"/>
          <w:szCs w:val="30"/>
        </w:rPr>
        <w:t>и утверждаются протоколом конкурсной комиссии.</w:t>
      </w:r>
    </w:p>
    <w:p w:rsidR="00044F81" w:rsidRPr="00720618" w:rsidRDefault="00044F81" w:rsidP="00044F81">
      <w:pPr>
        <w:pStyle w:val="ConsPlusTitle"/>
        <w:ind w:firstLine="709"/>
        <w:jc w:val="both"/>
        <w:rPr>
          <w:rFonts w:ascii="Times New Roman" w:eastAsia="Times New Roman" w:hAnsi="Times New Roman" w:cs="Times New Roman"/>
          <w:b w:val="0"/>
          <w:sz w:val="30"/>
          <w:szCs w:val="30"/>
        </w:rPr>
      </w:pPr>
    </w:p>
    <w:p w:rsidR="00044F81" w:rsidRDefault="00044F81" w:rsidP="00044F8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Председатель или в период его отсутствия</w:t>
      </w:r>
      <w:r w:rsidRPr="00720618">
        <w:rPr>
          <w:rFonts w:ascii="Times New Roman" w:hAnsi="Times New Roman" w:cs="Times New Roman"/>
          <w:bCs/>
          <w:sz w:val="30"/>
          <w:szCs w:val="30"/>
        </w:rPr>
        <w:t xml:space="preserve"> заместитель председателя конкурсной комиссии:</w:t>
      </w:r>
    </w:p>
    <w:p w:rsidR="00044F81" w:rsidRPr="00720618" w:rsidRDefault="00044F81" w:rsidP="00044F81">
      <w:pPr>
        <w:pStyle w:val="ConsPlusNormal"/>
        <w:ind w:firstLine="709"/>
        <w:jc w:val="both"/>
        <w:rPr>
          <w:rFonts w:ascii="Times New Roman" w:hAnsi="Times New Roman" w:cs="Times New Roman"/>
          <w:bCs/>
          <w:sz w:val="30"/>
          <w:szCs w:val="30"/>
        </w:rPr>
      </w:pPr>
    </w:p>
    <w:p w:rsidR="00044F81" w:rsidRDefault="00044F81" w:rsidP="00044F81">
      <w:pPr>
        <w:pStyle w:val="ConsPlusNormal"/>
        <w:ind w:firstLine="709"/>
        <w:jc w:val="both"/>
        <w:rPr>
          <w:rFonts w:ascii="Times New Roman" w:hAnsi="Times New Roman" w:cs="Times New Roman"/>
          <w:bCs/>
          <w:sz w:val="30"/>
          <w:szCs w:val="30"/>
        </w:rPr>
      </w:pPr>
      <w:r w:rsidRPr="00720618">
        <w:rPr>
          <w:rFonts w:ascii="Times New Roman" w:hAnsi="Times New Roman" w:cs="Times New Roman"/>
          <w:bCs/>
          <w:sz w:val="30"/>
          <w:szCs w:val="30"/>
        </w:rPr>
        <w:t>осуществляет общее руководство деятельностью конкурсной комиссии;</w:t>
      </w:r>
    </w:p>
    <w:p w:rsidR="00044F81" w:rsidRPr="00720618" w:rsidRDefault="00044F81" w:rsidP="00044F81">
      <w:pPr>
        <w:pStyle w:val="ConsPlusNormal"/>
        <w:ind w:firstLine="709"/>
        <w:jc w:val="both"/>
        <w:rPr>
          <w:rFonts w:ascii="Times New Roman" w:hAnsi="Times New Roman" w:cs="Times New Roman"/>
          <w:bCs/>
          <w:sz w:val="30"/>
          <w:szCs w:val="30"/>
        </w:rPr>
      </w:pPr>
    </w:p>
    <w:p w:rsidR="00044F81" w:rsidRDefault="00044F81" w:rsidP="00044F81">
      <w:pPr>
        <w:pStyle w:val="ConsPlusNormal"/>
        <w:ind w:firstLine="709"/>
        <w:jc w:val="both"/>
        <w:rPr>
          <w:rFonts w:ascii="Times New Roman" w:hAnsi="Times New Roman" w:cs="Times New Roman"/>
          <w:bCs/>
          <w:sz w:val="30"/>
          <w:szCs w:val="30"/>
        </w:rPr>
      </w:pPr>
      <w:r w:rsidRPr="00720618">
        <w:rPr>
          <w:rFonts w:ascii="Times New Roman" w:hAnsi="Times New Roman" w:cs="Times New Roman"/>
          <w:bCs/>
          <w:sz w:val="30"/>
          <w:szCs w:val="30"/>
        </w:rPr>
        <w:t>подписывает протоколы заседаний конкурсной комиссии.</w:t>
      </w:r>
    </w:p>
    <w:p w:rsidR="00044F81" w:rsidRPr="00720618" w:rsidRDefault="00044F81" w:rsidP="00044F81">
      <w:pPr>
        <w:pStyle w:val="ConsPlusNormal"/>
        <w:ind w:firstLine="709"/>
        <w:jc w:val="both"/>
        <w:rPr>
          <w:rFonts w:ascii="Times New Roman" w:hAnsi="Times New Roman" w:cs="Times New Roman"/>
          <w:bCs/>
          <w:sz w:val="30"/>
          <w:szCs w:val="30"/>
        </w:rPr>
      </w:pPr>
    </w:p>
    <w:p w:rsidR="00044F81" w:rsidRDefault="00044F81" w:rsidP="00044F81">
      <w:pPr>
        <w:pStyle w:val="ConsPlusNormal"/>
        <w:ind w:firstLine="709"/>
        <w:jc w:val="both"/>
        <w:rPr>
          <w:rFonts w:ascii="Times New Roman" w:hAnsi="Times New Roman" w:cs="Times New Roman"/>
          <w:bCs/>
          <w:sz w:val="30"/>
          <w:szCs w:val="30"/>
        </w:rPr>
      </w:pPr>
      <w:r w:rsidRPr="00720618">
        <w:rPr>
          <w:rFonts w:ascii="Times New Roman" w:hAnsi="Times New Roman" w:cs="Times New Roman"/>
          <w:bCs/>
          <w:sz w:val="30"/>
          <w:szCs w:val="30"/>
        </w:rPr>
        <w:t>Секретарь или, в случае его отсутствия, любой член конкурсной комиссии, на которого возложены функции секретаря:</w:t>
      </w:r>
    </w:p>
    <w:p w:rsidR="00044F81" w:rsidRPr="00720618" w:rsidRDefault="00044F81" w:rsidP="00044F81">
      <w:pPr>
        <w:pStyle w:val="ConsPlusNormal"/>
        <w:ind w:firstLine="709"/>
        <w:jc w:val="both"/>
        <w:rPr>
          <w:rFonts w:ascii="Times New Roman" w:hAnsi="Times New Roman" w:cs="Times New Roman"/>
          <w:bCs/>
          <w:sz w:val="30"/>
          <w:szCs w:val="30"/>
        </w:rPr>
      </w:pPr>
    </w:p>
    <w:p w:rsidR="00044F81" w:rsidRDefault="00044F81" w:rsidP="00044F81">
      <w:pPr>
        <w:pStyle w:val="ConsPlusNormal"/>
        <w:ind w:firstLine="709"/>
        <w:jc w:val="both"/>
        <w:rPr>
          <w:rFonts w:ascii="Times New Roman" w:hAnsi="Times New Roman" w:cs="Times New Roman"/>
          <w:bCs/>
          <w:sz w:val="30"/>
          <w:szCs w:val="30"/>
        </w:rPr>
      </w:pPr>
      <w:r w:rsidRPr="00720618">
        <w:rPr>
          <w:rFonts w:ascii="Times New Roman" w:hAnsi="Times New Roman" w:cs="Times New Roman"/>
          <w:bCs/>
          <w:sz w:val="30"/>
          <w:szCs w:val="30"/>
        </w:rPr>
        <w:t>организует подготовку заседаний конкурсной комиссии;</w:t>
      </w:r>
    </w:p>
    <w:p w:rsidR="00044F81" w:rsidRDefault="00044F81" w:rsidP="00044F81">
      <w:pPr>
        <w:pStyle w:val="ConsPlusNormal"/>
        <w:ind w:firstLine="709"/>
        <w:jc w:val="both"/>
        <w:rPr>
          <w:rFonts w:ascii="Times New Roman" w:hAnsi="Times New Roman" w:cs="Times New Roman"/>
          <w:bCs/>
          <w:sz w:val="30"/>
          <w:szCs w:val="30"/>
        </w:rPr>
      </w:pPr>
    </w:p>
    <w:p w:rsidR="008B2BDE" w:rsidRDefault="00044F81" w:rsidP="00044F81">
      <w:pPr>
        <w:pStyle w:val="ConsPlusNormal"/>
        <w:ind w:firstLine="709"/>
        <w:jc w:val="both"/>
        <w:rPr>
          <w:rFonts w:ascii="Times New Roman" w:hAnsi="Times New Roman" w:cs="Times New Roman"/>
          <w:bCs/>
          <w:sz w:val="30"/>
          <w:szCs w:val="30"/>
        </w:rPr>
      </w:pPr>
      <w:r w:rsidRPr="00044F81">
        <w:rPr>
          <w:rFonts w:ascii="Times New Roman" w:hAnsi="Times New Roman" w:cs="Times New Roman"/>
          <w:bCs/>
          <w:sz w:val="30"/>
          <w:szCs w:val="30"/>
        </w:rPr>
        <w:t>ведет и подписывает протоколы заседаний конкурсной комиссии.</w:t>
      </w:r>
    </w:p>
    <w:p w:rsidR="00044F81" w:rsidRPr="00044F81" w:rsidRDefault="00044F81" w:rsidP="00044F81">
      <w:pPr>
        <w:pStyle w:val="ConsPlusNormal"/>
        <w:ind w:firstLine="709"/>
        <w:jc w:val="both"/>
        <w:rPr>
          <w:rFonts w:ascii="Times New Roman" w:hAnsi="Times New Roman" w:cs="Times New Roman"/>
          <w:bCs/>
          <w:sz w:val="30"/>
          <w:szCs w:val="30"/>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3.1.1. Председателем комиссии является заместитель Главы города - руководитель департамента социального развития. Председатель комиссии руководит работой комиссии и утв</w:t>
      </w:r>
      <w:r w:rsidR="00044F81">
        <w:rPr>
          <w:rFonts w:ascii="Times New Roman" w:eastAsia="Times New Roman" w:hAnsi="Times New Roman" w:cs="Times New Roman"/>
          <w:bCs/>
          <w:sz w:val="30"/>
          <w:szCs w:val="30"/>
          <w:lang w:eastAsia="ru-RU"/>
        </w:rPr>
        <w:t>ерждает ее персональный состав.</w:t>
      </w:r>
      <w:r w:rsidRPr="00044F81">
        <w:rPr>
          <w:rFonts w:ascii="Times New Roman" w:eastAsia="Times New Roman" w:hAnsi="Times New Roman" w:cs="Times New Roman"/>
          <w:bCs/>
          <w:sz w:val="30"/>
          <w:szCs w:val="30"/>
          <w:lang w:eastAsia="ru-RU"/>
        </w:rPr>
        <w:br/>
      </w: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В состав комиссии могут входить представители органов администрации города, Красноярского городского Совета депутатов, специалисты в области социальной сферы,</w:t>
      </w:r>
      <w:r w:rsidR="00044F81">
        <w:rPr>
          <w:rFonts w:ascii="Times New Roman" w:eastAsia="Times New Roman" w:hAnsi="Times New Roman" w:cs="Times New Roman"/>
          <w:bCs/>
          <w:sz w:val="30"/>
          <w:szCs w:val="30"/>
          <w:lang w:eastAsia="ru-RU"/>
        </w:rPr>
        <w:t xml:space="preserve"> специалисты в области рекламы.</w:t>
      </w:r>
    </w:p>
    <w:p w:rsidR="008B2BDE" w:rsidRPr="00044F81" w:rsidRDefault="008B2BDE" w:rsidP="00044F81">
      <w:pPr>
        <w:spacing w:after="0" w:line="240" w:lineRule="auto"/>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3.2. Решение комиссии считается правомочным, если на заседании присутствует более половины ее состава. Решение комиссии принимается путем голосования простым большинством голосов. При равенстве голосов голос председателя комиссии является решающим. Протокол подписывает председатель комиссии, а в его отсутствие зам</w:t>
      </w:r>
      <w:r w:rsidR="00044F81">
        <w:rPr>
          <w:rFonts w:ascii="Times New Roman" w:eastAsia="Times New Roman" w:hAnsi="Times New Roman" w:cs="Times New Roman"/>
          <w:bCs/>
          <w:sz w:val="30"/>
          <w:szCs w:val="30"/>
          <w:lang w:eastAsia="ru-RU"/>
        </w:rPr>
        <w:t>еститель председателя комиссии.</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3.3. Комиссия отбирает из общего числа работ одного победителя (I место) и двух лауреатов Конкурса (II и III места). Комиссия может принять решение об отсутствии победителя, если качество работ не удовлетво</w:t>
      </w:r>
      <w:r w:rsidR="00044F81">
        <w:rPr>
          <w:rFonts w:ascii="Times New Roman" w:eastAsia="Times New Roman" w:hAnsi="Times New Roman" w:cs="Times New Roman"/>
          <w:bCs/>
          <w:sz w:val="30"/>
          <w:szCs w:val="30"/>
          <w:lang w:eastAsia="ru-RU"/>
        </w:rPr>
        <w:t>ряет предъявляемым требованиям.</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3.4 - 3.5. Утратили силу. - Распоряжение администрации г. Красноярска </w:t>
      </w:r>
      <w:hyperlink r:id="rId10" w:history="1">
        <w:r w:rsidRPr="00044F81">
          <w:rPr>
            <w:rFonts w:ascii="Times New Roman" w:eastAsia="Times New Roman" w:hAnsi="Times New Roman" w:cs="Times New Roman"/>
            <w:bCs/>
            <w:sz w:val="30"/>
            <w:szCs w:val="30"/>
            <w:lang w:eastAsia="ru-RU"/>
          </w:rPr>
          <w:t>от 22.09.2016 N 276-р</w:t>
        </w:r>
      </w:hyperlink>
      <w:r w:rsidR="00044F81">
        <w:rPr>
          <w:rFonts w:ascii="Times New Roman" w:eastAsia="Times New Roman" w:hAnsi="Times New Roman" w:cs="Times New Roman"/>
          <w:bCs/>
          <w:sz w:val="30"/>
          <w:szCs w:val="30"/>
          <w:lang w:eastAsia="ru-RU"/>
        </w:rPr>
        <w:t>.</w:t>
      </w:r>
    </w:p>
    <w:p w:rsidR="008B2BDE" w:rsidRPr="00044F81" w:rsidRDefault="008B2BDE" w:rsidP="008B2BDE">
      <w:pPr>
        <w:spacing w:after="240" w:line="240" w:lineRule="auto"/>
        <w:jc w:val="center"/>
        <w:textAlignment w:val="baseline"/>
        <w:outlineLvl w:val="2"/>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br/>
      </w:r>
      <w:r w:rsidRPr="00044F81">
        <w:rPr>
          <w:rFonts w:ascii="Times New Roman" w:eastAsia="Times New Roman" w:hAnsi="Times New Roman" w:cs="Times New Roman"/>
          <w:bCs/>
          <w:sz w:val="30"/>
          <w:szCs w:val="30"/>
          <w:lang w:eastAsia="ru-RU"/>
        </w:rPr>
        <w:br/>
        <w:t>IV. ФИНАНСИРОВАНИЕ И НАГРАЖДЕНИЕ</w:t>
      </w:r>
    </w:p>
    <w:p w:rsidR="008B2BDE" w:rsidRPr="00044F81" w:rsidRDefault="008B2BDE" w:rsidP="008B2BDE">
      <w:pPr>
        <w:spacing w:after="0" w:line="240" w:lineRule="auto"/>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4.1. Расходы по подготовке и проведению Конкурса производятся в пределах средств, предусмотренных в смете расходов администрации города на указанные цели.</w:t>
      </w:r>
      <w:r w:rsidRPr="00044F81">
        <w:rPr>
          <w:rFonts w:ascii="Times New Roman" w:eastAsia="Times New Roman" w:hAnsi="Times New Roman" w:cs="Times New Roman"/>
          <w:bCs/>
          <w:sz w:val="30"/>
          <w:szCs w:val="30"/>
          <w:lang w:eastAsia="ru-RU"/>
        </w:rPr>
        <w:br/>
      </w:r>
    </w:p>
    <w:p w:rsidR="00044F81" w:rsidRDefault="008B2BDE" w:rsidP="00044F81">
      <w:pPr>
        <w:spacing w:after="0" w:line="240" w:lineRule="auto"/>
        <w:ind w:firstLine="480"/>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4.2. Победителю Конкурса (I место) вручается диплом Главы города и ценный подарок. Лауреатам Конкурса (II и III места) </w:t>
      </w:r>
      <w:r w:rsidR="00044F81">
        <w:rPr>
          <w:rFonts w:ascii="Times New Roman" w:eastAsia="Times New Roman" w:hAnsi="Times New Roman" w:cs="Times New Roman"/>
          <w:bCs/>
          <w:sz w:val="30"/>
          <w:szCs w:val="30"/>
          <w:lang w:eastAsia="ru-RU"/>
        </w:rPr>
        <w:t>вручаются дипломы Главы города.</w:t>
      </w:r>
      <w:r w:rsidRPr="00044F81">
        <w:rPr>
          <w:rFonts w:ascii="Times New Roman" w:eastAsia="Times New Roman" w:hAnsi="Times New Roman" w:cs="Times New Roman"/>
          <w:bCs/>
          <w:sz w:val="30"/>
          <w:szCs w:val="30"/>
          <w:lang w:eastAsia="ru-RU"/>
        </w:rPr>
        <w:br/>
      </w:r>
    </w:p>
    <w:p w:rsidR="00044F81" w:rsidRDefault="00044F81" w:rsidP="00044F81">
      <w:pPr>
        <w:spacing w:after="0" w:line="240" w:lineRule="auto"/>
        <w:ind w:firstLine="480"/>
        <w:jc w:val="center"/>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center"/>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center"/>
        <w:textAlignment w:val="baseline"/>
        <w:rPr>
          <w:rFonts w:ascii="Times New Roman" w:eastAsia="Times New Roman" w:hAnsi="Times New Roman" w:cs="Times New Roman"/>
          <w:bCs/>
          <w:sz w:val="30"/>
          <w:szCs w:val="30"/>
          <w:lang w:eastAsia="ru-RU"/>
        </w:rPr>
      </w:pPr>
    </w:p>
    <w:p w:rsidR="00044F81" w:rsidRDefault="00044F81" w:rsidP="00044F81">
      <w:pPr>
        <w:spacing w:after="0" w:line="240" w:lineRule="auto"/>
        <w:ind w:firstLine="480"/>
        <w:jc w:val="center"/>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center"/>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lastRenderedPageBreak/>
        <w:br/>
        <w:t>V. ЗАКЛЮЧИТЕЛЬНЫЕ ПОЛОЖЕНИЯ</w:t>
      </w:r>
    </w:p>
    <w:p w:rsidR="008B2BDE" w:rsidRPr="00044F81" w:rsidRDefault="008B2BDE" w:rsidP="00044F81">
      <w:pPr>
        <w:spacing w:after="0" w:line="240" w:lineRule="auto"/>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5.1. Итоги Конкурса, информация о победителях и лауреатах Конкурса оглашаются на торжественной церемонии награждения, публикуются в средствах массовой информации и размещаются на официальном сайте администрации города Красноярска в сети Интернет.</w:t>
      </w:r>
      <w:r w:rsidRPr="00044F81">
        <w:rPr>
          <w:rFonts w:ascii="Times New Roman" w:eastAsia="Times New Roman" w:hAnsi="Times New Roman" w:cs="Times New Roman"/>
          <w:bCs/>
          <w:sz w:val="30"/>
          <w:szCs w:val="30"/>
          <w:lang w:eastAsia="ru-RU"/>
        </w:rPr>
        <w:br/>
      </w:r>
    </w:p>
    <w:p w:rsidR="008B2BDE"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 xml:space="preserve">5.2.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Конкурса обязан разрешить их </w:t>
      </w:r>
      <w:r w:rsidR="00044F81">
        <w:rPr>
          <w:rFonts w:ascii="Times New Roman" w:eastAsia="Times New Roman" w:hAnsi="Times New Roman" w:cs="Times New Roman"/>
          <w:bCs/>
          <w:sz w:val="30"/>
          <w:szCs w:val="30"/>
          <w:lang w:eastAsia="ru-RU"/>
        </w:rPr>
        <w:t>от своего имени и за свой счет.</w:t>
      </w:r>
    </w:p>
    <w:p w:rsidR="00044F81" w:rsidRPr="00044F81" w:rsidRDefault="00044F81"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p>
    <w:p w:rsidR="008B2BDE" w:rsidRPr="00044F81" w:rsidRDefault="008B2BDE" w:rsidP="00044F81">
      <w:pPr>
        <w:spacing w:after="0" w:line="240" w:lineRule="auto"/>
        <w:ind w:firstLine="480"/>
        <w:jc w:val="both"/>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t>5.3. Участник Конкурса, подавая заявку на Конкурс, подтверждает тем самым отсутствие предъявлений смежных</w:t>
      </w:r>
      <w:r w:rsidR="00044F81">
        <w:rPr>
          <w:rFonts w:ascii="Times New Roman" w:eastAsia="Times New Roman" w:hAnsi="Times New Roman" w:cs="Times New Roman"/>
          <w:bCs/>
          <w:sz w:val="30"/>
          <w:szCs w:val="30"/>
          <w:lang w:eastAsia="ru-RU"/>
        </w:rPr>
        <w:t xml:space="preserve"> прав на представленную работу.</w:t>
      </w:r>
    </w:p>
    <w:p w:rsidR="008B2BDE" w:rsidRPr="00044F81" w:rsidRDefault="008B2BDE" w:rsidP="00044F81">
      <w:pPr>
        <w:spacing w:after="0" w:line="240" w:lineRule="auto"/>
        <w:jc w:val="both"/>
        <w:textAlignment w:val="baseline"/>
        <w:rPr>
          <w:rFonts w:ascii="Times New Roman" w:eastAsia="Times New Roman" w:hAnsi="Times New Roman" w:cs="Times New Roman"/>
          <w:bCs/>
          <w:sz w:val="30"/>
          <w:szCs w:val="30"/>
          <w:lang w:eastAsia="ru-RU"/>
        </w:rPr>
      </w:pPr>
    </w:p>
    <w:p w:rsidR="008B2BDE" w:rsidRPr="00044F81" w:rsidRDefault="008B2BDE" w:rsidP="008B2BDE">
      <w:pPr>
        <w:spacing w:after="0" w:line="240" w:lineRule="auto"/>
        <w:jc w:val="right"/>
        <w:textAlignment w:val="baseline"/>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br/>
      </w:r>
      <w:r w:rsidRPr="00044F81">
        <w:rPr>
          <w:rFonts w:ascii="Times New Roman" w:eastAsia="Times New Roman" w:hAnsi="Times New Roman" w:cs="Times New Roman"/>
          <w:bCs/>
          <w:sz w:val="30"/>
          <w:szCs w:val="30"/>
          <w:lang w:eastAsia="ru-RU"/>
        </w:rPr>
        <w:br/>
        <w:t>Заместитель Главы города -</w:t>
      </w:r>
      <w:r w:rsidRPr="00044F81">
        <w:rPr>
          <w:rFonts w:ascii="Times New Roman" w:eastAsia="Times New Roman" w:hAnsi="Times New Roman" w:cs="Times New Roman"/>
          <w:bCs/>
          <w:sz w:val="30"/>
          <w:szCs w:val="30"/>
          <w:lang w:eastAsia="ru-RU"/>
        </w:rPr>
        <w:br/>
        <w:t>руководитель департамента</w:t>
      </w:r>
      <w:r w:rsidRPr="00044F81">
        <w:rPr>
          <w:rFonts w:ascii="Times New Roman" w:eastAsia="Times New Roman" w:hAnsi="Times New Roman" w:cs="Times New Roman"/>
          <w:bCs/>
          <w:sz w:val="30"/>
          <w:szCs w:val="30"/>
          <w:lang w:eastAsia="ru-RU"/>
        </w:rPr>
        <w:br/>
        <w:t>социальной политики</w:t>
      </w:r>
      <w:r w:rsidRPr="00044F81">
        <w:rPr>
          <w:rFonts w:ascii="Times New Roman" w:eastAsia="Times New Roman" w:hAnsi="Times New Roman" w:cs="Times New Roman"/>
          <w:bCs/>
          <w:sz w:val="30"/>
          <w:szCs w:val="30"/>
          <w:lang w:eastAsia="ru-RU"/>
        </w:rPr>
        <w:br/>
        <w:t>В.В.КУИМОВ</w:t>
      </w:r>
    </w:p>
    <w:p w:rsidR="00044F81" w:rsidRDefault="008B2BDE" w:rsidP="008B2BDE">
      <w:pPr>
        <w:spacing w:after="240" w:line="240" w:lineRule="auto"/>
        <w:jc w:val="right"/>
        <w:textAlignment w:val="baseline"/>
        <w:outlineLvl w:val="2"/>
        <w:rPr>
          <w:rFonts w:ascii="Arial" w:eastAsia="Times New Roman" w:hAnsi="Arial" w:cs="Arial"/>
          <w:b/>
          <w:bCs/>
          <w:color w:val="444444"/>
          <w:sz w:val="24"/>
          <w:szCs w:val="24"/>
          <w:lang w:eastAsia="ru-RU"/>
        </w:rPr>
      </w:pPr>
      <w:r w:rsidRPr="008B2BDE">
        <w:rPr>
          <w:rFonts w:ascii="Arial" w:eastAsia="Times New Roman" w:hAnsi="Arial" w:cs="Arial"/>
          <w:b/>
          <w:bCs/>
          <w:color w:val="444444"/>
          <w:sz w:val="24"/>
          <w:szCs w:val="24"/>
          <w:lang w:eastAsia="ru-RU"/>
        </w:rPr>
        <w:br/>
      </w: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044F81" w:rsidRDefault="00044F81" w:rsidP="008B2BDE">
      <w:pPr>
        <w:spacing w:after="240" w:line="240" w:lineRule="auto"/>
        <w:jc w:val="right"/>
        <w:textAlignment w:val="baseline"/>
        <w:outlineLvl w:val="2"/>
        <w:rPr>
          <w:rFonts w:ascii="Arial" w:eastAsia="Times New Roman" w:hAnsi="Arial" w:cs="Arial"/>
          <w:b/>
          <w:bCs/>
          <w:color w:val="444444"/>
          <w:sz w:val="24"/>
          <w:szCs w:val="24"/>
          <w:lang w:eastAsia="ru-RU"/>
        </w:rPr>
      </w:pPr>
    </w:p>
    <w:p w:rsidR="008B2BDE" w:rsidRPr="00044F81" w:rsidRDefault="008B2BDE" w:rsidP="008B2BDE">
      <w:pPr>
        <w:spacing w:after="240" w:line="240" w:lineRule="auto"/>
        <w:jc w:val="right"/>
        <w:textAlignment w:val="baseline"/>
        <w:outlineLvl w:val="2"/>
        <w:rPr>
          <w:rFonts w:ascii="Times New Roman" w:eastAsia="Times New Roman" w:hAnsi="Times New Roman" w:cs="Times New Roman"/>
          <w:bCs/>
          <w:sz w:val="30"/>
          <w:szCs w:val="30"/>
          <w:lang w:eastAsia="ru-RU"/>
        </w:rPr>
      </w:pPr>
      <w:r w:rsidRPr="00044F81">
        <w:rPr>
          <w:rFonts w:ascii="Times New Roman" w:eastAsia="Times New Roman" w:hAnsi="Times New Roman" w:cs="Times New Roman"/>
          <w:bCs/>
          <w:sz w:val="30"/>
          <w:szCs w:val="30"/>
          <w:lang w:eastAsia="ru-RU"/>
        </w:rPr>
        <w:lastRenderedPageBreak/>
        <w:br/>
        <w:t>Приложение 1</w:t>
      </w:r>
      <w:r w:rsidRPr="00044F81">
        <w:rPr>
          <w:rFonts w:ascii="Times New Roman" w:eastAsia="Times New Roman" w:hAnsi="Times New Roman" w:cs="Times New Roman"/>
          <w:bCs/>
          <w:sz w:val="30"/>
          <w:szCs w:val="30"/>
          <w:lang w:eastAsia="ru-RU"/>
        </w:rPr>
        <w:br/>
        <w:t>к Положению</w:t>
      </w:r>
      <w:r w:rsidRPr="00044F81">
        <w:rPr>
          <w:rFonts w:ascii="Times New Roman" w:eastAsia="Times New Roman" w:hAnsi="Times New Roman" w:cs="Times New Roman"/>
          <w:bCs/>
          <w:sz w:val="30"/>
          <w:szCs w:val="30"/>
          <w:lang w:eastAsia="ru-RU"/>
        </w:rPr>
        <w:br/>
        <w:t>о ежегодном городском конкурсе</w:t>
      </w:r>
      <w:r w:rsidRPr="00044F81">
        <w:rPr>
          <w:rFonts w:ascii="Times New Roman" w:eastAsia="Times New Roman" w:hAnsi="Times New Roman" w:cs="Times New Roman"/>
          <w:bCs/>
          <w:sz w:val="30"/>
          <w:szCs w:val="30"/>
          <w:lang w:eastAsia="ru-RU"/>
        </w:rPr>
        <w:br/>
        <w:t>социальной рекламы</w:t>
      </w:r>
    </w:p>
    <w:p w:rsidR="00044F81" w:rsidRPr="00C564BF" w:rsidRDefault="008B2BDE" w:rsidP="00044F81">
      <w:pPr>
        <w:spacing w:after="0"/>
        <w:jc w:val="center"/>
        <w:textAlignment w:val="baseline"/>
        <w:rPr>
          <w:rFonts w:ascii="Times New Roman" w:eastAsia="Times New Roman" w:hAnsi="Times New Roman" w:cs="Times New Roman"/>
          <w:spacing w:val="-18"/>
          <w:sz w:val="30"/>
          <w:szCs w:val="30"/>
          <w:lang w:eastAsia="ru-RU"/>
        </w:rPr>
      </w:pPr>
      <w:r w:rsidRPr="008B2BDE">
        <w:rPr>
          <w:rFonts w:ascii="Arial" w:eastAsia="Times New Roman" w:hAnsi="Arial" w:cs="Arial"/>
          <w:color w:val="444444"/>
          <w:sz w:val="24"/>
          <w:szCs w:val="24"/>
          <w:lang w:eastAsia="ru-RU"/>
        </w:rPr>
        <w:br/>
      </w:r>
      <w:r w:rsidR="00044F81" w:rsidRPr="00C564BF">
        <w:rPr>
          <w:rFonts w:ascii="Times New Roman" w:eastAsia="Times New Roman" w:hAnsi="Times New Roman" w:cs="Times New Roman"/>
          <w:spacing w:val="-18"/>
          <w:sz w:val="30"/>
          <w:szCs w:val="30"/>
          <w:lang w:eastAsia="ru-RU"/>
        </w:rPr>
        <w:t>ЗАЯВКА</w:t>
      </w:r>
    </w:p>
    <w:p w:rsidR="00044F81" w:rsidRPr="00C564BF" w:rsidRDefault="00044F81" w:rsidP="00044F81">
      <w:pPr>
        <w:spacing w:after="0"/>
        <w:jc w:val="center"/>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на участие в конкурсе</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br/>
        <w:t>1. Фамилия, имя, отчество участника (полнос</w:t>
      </w:r>
      <w:r>
        <w:rPr>
          <w:rFonts w:ascii="Times New Roman" w:eastAsia="Times New Roman" w:hAnsi="Times New Roman" w:cs="Times New Roman"/>
          <w:spacing w:val="-18"/>
          <w:sz w:val="30"/>
          <w:szCs w:val="30"/>
          <w:lang w:eastAsia="ru-RU"/>
        </w:rPr>
        <w:t xml:space="preserve">тью) </w:t>
      </w:r>
      <w:r w:rsidRPr="00C564BF">
        <w:rPr>
          <w:rFonts w:ascii="Times New Roman" w:eastAsia="Times New Roman" w:hAnsi="Times New Roman" w:cs="Times New Roman"/>
          <w:spacing w:val="-18"/>
          <w:sz w:val="30"/>
          <w:szCs w:val="30"/>
          <w:lang w:eastAsia="ru-RU"/>
        </w:rPr>
        <w:t>___________________________.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2. Год рождения ___________</w:t>
      </w:r>
      <w:r>
        <w:rPr>
          <w:rFonts w:ascii="Times New Roman" w:eastAsia="Times New Roman" w:hAnsi="Times New Roman" w:cs="Times New Roman"/>
          <w:spacing w:val="-18"/>
          <w:sz w:val="30"/>
          <w:szCs w:val="30"/>
          <w:lang w:eastAsia="ru-RU"/>
        </w:rPr>
        <w:t>______________________________</w:t>
      </w:r>
      <w:r w:rsidRPr="00C564BF">
        <w:rPr>
          <w:rFonts w:ascii="Times New Roman" w:eastAsia="Times New Roman" w:hAnsi="Times New Roman" w:cs="Times New Roman"/>
          <w:spacing w:val="-18"/>
          <w:sz w:val="30"/>
          <w:szCs w:val="30"/>
          <w:lang w:eastAsia="ru-RU"/>
        </w:rPr>
        <w:t>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3. Паспортные данны</w:t>
      </w:r>
      <w:r>
        <w:rPr>
          <w:rFonts w:ascii="Times New Roman" w:eastAsia="Times New Roman" w:hAnsi="Times New Roman" w:cs="Times New Roman"/>
          <w:spacing w:val="-18"/>
          <w:sz w:val="30"/>
          <w:szCs w:val="30"/>
          <w:lang w:eastAsia="ru-RU"/>
        </w:rPr>
        <w:t>е ___________________________</w:t>
      </w:r>
      <w:r w:rsidRPr="00C564BF">
        <w:rPr>
          <w:rFonts w:ascii="Times New Roman" w:eastAsia="Times New Roman" w:hAnsi="Times New Roman" w:cs="Times New Roman"/>
          <w:spacing w:val="-18"/>
          <w:sz w:val="30"/>
          <w:szCs w:val="30"/>
          <w:lang w:eastAsia="ru-RU"/>
        </w:rPr>
        <w:t>_______________________.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4. Место работы/учебы ______</w:t>
      </w:r>
      <w:r>
        <w:rPr>
          <w:rFonts w:ascii="Times New Roman" w:eastAsia="Times New Roman" w:hAnsi="Times New Roman" w:cs="Times New Roman"/>
          <w:spacing w:val="-18"/>
          <w:sz w:val="30"/>
          <w:szCs w:val="30"/>
          <w:lang w:eastAsia="ru-RU"/>
        </w:rPr>
        <w:t>______________________</w:t>
      </w:r>
      <w:r w:rsidRPr="00C564BF">
        <w:rPr>
          <w:rFonts w:ascii="Times New Roman" w:eastAsia="Times New Roman" w:hAnsi="Times New Roman" w:cs="Times New Roman"/>
          <w:spacing w:val="-18"/>
          <w:sz w:val="30"/>
          <w:szCs w:val="30"/>
          <w:lang w:eastAsia="ru-RU"/>
        </w:rPr>
        <w:t>______________________.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5. Название работы ___</w:t>
      </w:r>
      <w:r>
        <w:rPr>
          <w:rFonts w:ascii="Times New Roman" w:eastAsia="Times New Roman" w:hAnsi="Times New Roman" w:cs="Times New Roman"/>
          <w:spacing w:val="-18"/>
          <w:sz w:val="30"/>
          <w:szCs w:val="30"/>
          <w:lang w:eastAsia="ru-RU"/>
        </w:rPr>
        <w:t>______________________________</w:t>
      </w:r>
      <w:r w:rsidRPr="00C564BF">
        <w:rPr>
          <w:rFonts w:ascii="Times New Roman" w:eastAsia="Times New Roman" w:hAnsi="Times New Roman" w:cs="Times New Roman"/>
          <w:spacing w:val="-18"/>
          <w:sz w:val="30"/>
          <w:szCs w:val="30"/>
          <w:lang w:eastAsia="ru-RU"/>
        </w:rPr>
        <w:t>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6. Тема работы (социальная проблематика, к которой привлекает внимание конкурсная работа)____________________________________________________.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7. Краткое описание ид</w:t>
      </w:r>
      <w:r>
        <w:rPr>
          <w:rFonts w:ascii="Times New Roman" w:eastAsia="Times New Roman" w:hAnsi="Times New Roman" w:cs="Times New Roman"/>
          <w:spacing w:val="-18"/>
          <w:sz w:val="30"/>
          <w:szCs w:val="30"/>
          <w:lang w:eastAsia="ru-RU"/>
        </w:rPr>
        <w:t>еи работы _____________________</w:t>
      </w:r>
      <w:r w:rsidRPr="00C564BF">
        <w:rPr>
          <w:rFonts w:ascii="Times New Roman" w:eastAsia="Times New Roman" w:hAnsi="Times New Roman" w:cs="Times New Roman"/>
          <w:spacing w:val="-18"/>
          <w:sz w:val="30"/>
          <w:szCs w:val="30"/>
          <w:lang w:eastAsia="ru-RU"/>
        </w:rPr>
        <w:t>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________________________________________</w:t>
      </w:r>
      <w:r>
        <w:rPr>
          <w:rFonts w:ascii="Times New Roman" w:eastAsia="Times New Roman" w:hAnsi="Times New Roman" w:cs="Times New Roman"/>
          <w:spacing w:val="-18"/>
          <w:sz w:val="30"/>
          <w:szCs w:val="30"/>
          <w:lang w:eastAsia="ru-RU"/>
        </w:rPr>
        <w:t>___________________________</w:t>
      </w:r>
      <w:r w:rsidRPr="00C564BF">
        <w:rPr>
          <w:rFonts w:ascii="Times New Roman" w:eastAsia="Times New Roman" w:hAnsi="Times New Roman" w:cs="Times New Roman"/>
          <w:spacing w:val="-18"/>
          <w:sz w:val="30"/>
          <w:szCs w:val="30"/>
          <w:lang w:eastAsia="ru-RU"/>
        </w:rPr>
        <w:t>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_________________________________________</w:t>
      </w:r>
      <w:r>
        <w:rPr>
          <w:rFonts w:ascii="Times New Roman" w:eastAsia="Times New Roman" w:hAnsi="Times New Roman" w:cs="Times New Roman"/>
          <w:spacing w:val="-18"/>
          <w:sz w:val="30"/>
          <w:szCs w:val="30"/>
          <w:lang w:eastAsia="ru-RU"/>
        </w:rPr>
        <w:t>____________________________</w:t>
      </w:r>
      <w:r w:rsidRPr="00C564BF">
        <w:rPr>
          <w:rFonts w:ascii="Times New Roman" w:eastAsia="Times New Roman" w:hAnsi="Times New Roman" w:cs="Times New Roman"/>
          <w:spacing w:val="-18"/>
          <w:sz w:val="30"/>
          <w:szCs w:val="30"/>
          <w:lang w:eastAsia="ru-RU"/>
        </w:rPr>
        <w:t>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8. Контактные данные участника (телефон, электронная почта) 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Pr>
          <w:rFonts w:ascii="Times New Roman" w:eastAsia="Times New Roman" w:hAnsi="Times New Roman" w:cs="Times New Roman"/>
          <w:spacing w:val="-18"/>
          <w:sz w:val="30"/>
          <w:szCs w:val="30"/>
          <w:lang w:eastAsia="ru-RU"/>
        </w:rPr>
        <w:t>_________________</w:t>
      </w:r>
      <w:r w:rsidRPr="00C564BF">
        <w:rPr>
          <w:rFonts w:ascii="Times New Roman" w:eastAsia="Times New Roman" w:hAnsi="Times New Roman" w:cs="Times New Roman"/>
          <w:spacing w:val="-18"/>
          <w:sz w:val="30"/>
          <w:szCs w:val="30"/>
          <w:lang w:eastAsia="ru-RU"/>
        </w:rPr>
        <w:t>_____________________________________________________.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 xml:space="preserve">9.   Предоставляю  администрации  города  Красноярска  право  использования </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 xml:space="preserve">Видеоролика   на   воспроизведение,  копирование,  публикации,  выставочные </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 xml:space="preserve">(публичные)  показы,  а  также сообщение общественности любыми способами, </w:t>
      </w:r>
      <w:proofErr w:type="gramStart"/>
      <w:r w:rsidRPr="00C564BF">
        <w:rPr>
          <w:rFonts w:ascii="Times New Roman" w:eastAsia="Times New Roman" w:hAnsi="Times New Roman" w:cs="Times New Roman"/>
          <w:spacing w:val="-18"/>
          <w:sz w:val="30"/>
          <w:szCs w:val="30"/>
          <w:lang w:eastAsia="ru-RU"/>
        </w:rPr>
        <w:t>в</w:t>
      </w:r>
      <w:proofErr w:type="gramEnd"/>
      <w:r w:rsidRPr="00C564BF">
        <w:rPr>
          <w:rFonts w:ascii="Times New Roman" w:eastAsia="Times New Roman" w:hAnsi="Times New Roman" w:cs="Times New Roman"/>
          <w:spacing w:val="-18"/>
          <w:sz w:val="30"/>
          <w:szCs w:val="30"/>
          <w:lang w:eastAsia="ru-RU"/>
        </w:rPr>
        <w:t xml:space="preserve"> </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proofErr w:type="gramStart"/>
      <w:r w:rsidRPr="00C564BF">
        <w:rPr>
          <w:rFonts w:ascii="Times New Roman" w:eastAsia="Times New Roman" w:hAnsi="Times New Roman" w:cs="Times New Roman"/>
          <w:spacing w:val="-18"/>
          <w:sz w:val="30"/>
          <w:szCs w:val="30"/>
          <w:lang w:eastAsia="ru-RU"/>
        </w:rPr>
        <w:t xml:space="preserve">том  числе  в  эфире,  размещение  в  сети Интернет (доведение до всеобщего </w:t>
      </w:r>
      <w:proofErr w:type="gramEnd"/>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сведения), включая социальные сети.</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10.   Подтверждаю  отсутствие  предъявлений  смежных  прав  на  Видеоролик,</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proofErr w:type="gramStart"/>
      <w:r w:rsidRPr="00C564BF">
        <w:rPr>
          <w:rFonts w:ascii="Times New Roman" w:eastAsia="Times New Roman" w:hAnsi="Times New Roman" w:cs="Times New Roman"/>
          <w:spacing w:val="-18"/>
          <w:sz w:val="30"/>
          <w:szCs w:val="30"/>
          <w:lang w:eastAsia="ru-RU"/>
        </w:rPr>
        <w:t>предоставленный</w:t>
      </w:r>
      <w:proofErr w:type="gramEnd"/>
      <w:r w:rsidRPr="00C564BF">
        <w:rPr>
          <w:rFonts w:ascii="Times New Roman" w:eastAsia="Times New Roman" w:hAnsi="Times New Roman" w:cs="Times New Roman"/>
          <w:spacing w:val="-18"/>
          <w:sz w:val="30"/>
          <w:szCs w:val="30"/>
          <w:lang w:eastAsia="ru-RU"/>
        </w:rPr>
        <w:t xml:space="preserve"> для участия в Конкурсе.</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br/>
        <w:t>Фамилия, имя, отчество                               ______________________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                                                      </w:t>
      </w:r>
      <w:r>
        <w:rPr>
          <w:rFonts w:ascii="Times New Roman" w:eastAsia="Times New Roman" w:hAnsi="Times New Roman" w:cs="Times New Roman"/>
          <w:spacing w:val="-18"/>
          <w:sz w:val="30"/>
          <w:szCs w:val="30"/>
          <w:lang w:eastAsia="ru-RU"/>
        </w:rPr>
        <w:t xml:space="preserve">                             </w:t>
      </w:r>
      <w:r w:rsidRPr="00C564BF">
        <w:rPr>
          <w:rFonts w:ascii="Times New Roman" w:eastAsia="Times New Roman" w:hAnsi="Times New Roman" w:cs="Times New Roman"/>
          <w:spacing w:val="-18"/>
          <w:sz w:val="30"/>
          <w:szCs w:val="30"/>
          <w:lang w:eastAsia="ru-RU"/>
        </w:rPr>
        <w:t>     (подпись)</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br/>
        <w:t xml:space="preserve">С условиями конкурса </w:t>
      </w:r>
      <w:proofErr w:type="gramStart"/>
      <w:r w:rsidRPr="00C564BF">
        <w:rPr>
          <w:rFonts w:ascii="Times New Roman" w:eastAsia="Times New Roman" w:hAnsi="Times New Roman" w:cs="Times New Roman"/>
          <w:spacing w:val="-18"/>
          <w:sz w:val="30"/>
          <w:szCs w:val="30"/>
          <w:lang w:eastAsia="ru-RU"/>
        </w:rPr>
        <w:t>ознакомлен</w:t>
      </w:r>
      <w:proofErr w:type="gramEnd"/>
      <w:r w:rsidRPr="00C564BF">
        <w:rPr>
          <w:rFonts w:ascii="Times New Roman" w:eastAsia="Times New Roman" w:hAnsi="Times New Roman" w:cs="Times New Roman"/>
          <w:spacing w:val="-18"/>
          <w:sz w:val="30"/>
          <w:szCs w:val="30"/>
          <w:lang w:eastAsia="ru-RU"/>
        </w:rPr>
        <w:t xml:space="preserve"> и согласен           ______________________</w:t>
      </w:r>
    </w:p>
    <w:p w:rsidR="00044F81" w:rsidRPr="00C564BF" w:rsidRDefault="00044F81" w:rsidP="00044F81">
      <w:pPr>
        <w:spacing w:after="0"/>
        <w:textAlignment w:val="baseline"/>
        <w:rPr>
          <w:rFonts w:ascii="Times New Roman" w:eastAsia="Times New Roman" w:hAnsi="Times New Roman" w:cs="Times New Roman"/>
          <w:spacing w:val="-18"/>
          <w:sz w:val="30"/>
          <w:szCs w:val="30"/>
          <w:lang w:eastAsia="ru-RU"/>
        </w:rPr>
      </w:pPr>
      <w:r w:rsidRPr="00C564BF">
        <w:rPr>
          <w:rFonts w:ascii="Times New Roman" w:eastAsia="Times New Roman" w:hAnsi="Times New Roman" w:cs="Times New Roman"/>
          <w:spacing w:val="-18"/>
          <w:sz w:val="30"/>
          <w:szCs w:val="30"/>
          <w:lang w:eastAsia="ru-RU"/>
        </w:rPr>
        <w:t>                                                      </w:t>
      </w:r>
      <w:r>
        <w:rPr>
          <w:rFonts w:ascii="Times New Roman" w:eastAsia="Times New Roman" w:hAnsi="Times New Roman" w:cs="Times New Roman"/>
          <w:spacing w:val="-18"/>
          <w:sz w:val="30"/>
          <w:szCs w:val="30"/>
          <w:lang w:eastAsia="ru-RU"/>
        </w:rPr>
        <w:t xml:space="preserve">                                                   </w:t>
      </w:r>
      <w:r w:rsidRPr="00C564BF">
        <w:rPr>
          <w:rFonts w:ascii="Times New Roman" w:eastAsia="Times New Roman" w:hAnsi="Times New Roman" w:cs="Times New Roman"/>
          <w:spacing w:val="-18"/>
          <w:sz w:val="30"/>
          <w:szCs w:val="30"/>
          <w:lang w:eastAsia="ru-RU"/>
        </w:rPr>
        <w:t>     (подпись)</w:t>
      </w:r>
      <w:r>
        <w:rPr>
          <w:rFonts w:ascii="Times New Roman" w:eastAsia="Times New Roman" w:hAnsi="Times New Roman" w:cs="Times New Roman"/>
          <w:spacing w:val="-18"/>
          <w:sz w:val="30"/>
          <w:szCs w:val="30"/>
          <w:lang w:eastAsia="ru-RU"/>
        </w:rPr>
        <w:t>»</w:t>
      </w:r>
    </w:p>
    <w:p w:rsidR="00044F81" w:rsidRPr="002C0029" w:rsidRDefault="00044F81" w:rsidP="00044F81">
      <w:pPr>
        <w:spacing w:line="192" w:lineRule="auto"/>
        <w:ind w:firstLine="5387"/>
        <w:rPr>
          <w:rFonts w:ascii="Times New Roman" w:hAnsi="Times New Roman" w:cs="Times New Roman"/>
          <w:sz w:val="30"/>
          <w:szCs w:val="30"/>
        </w:rPr>
      </w:pPr>
    </w:p>
    <w:p w:rsidR="008B2BDE" w:rsidRPr="008B2BDE" w:rsidRDefault="008B2BDE" w:rsidP="00EB37C5">
      <w:pPr>
        <w:spacing w:after="0" w:line="240" w:lineRule="auto"/>
        <w:jc w:val="right"/>
        <w:textAlignment w:val="baseline"/>
        <w:rPr>
          <w:rFonts w:ascii="Arial" w:eastAsia="Times New Roman" w:hAnsi="Arial" w:cs="Arial"/>
          <w:b/>
          <w:bCs/>
          <w:color w:val="444444"/>
          <w:sz w:val="24"/>
          <w:szCs w:val="24"/>
          <w:lang w:eastAsia="ru-RU"/>
        </w:rPr>
      </w:pPr>
      <w:r w:rsidRPr="008B2BDE">
        <w:rPr>
          <w:rFonts w:ascii="Arial" w:eastAsia="Times New Roman" w:hAnsi="Arial" w:cs="Arial"/>
          <w:b/>
          <w:bCs/>
          <w:color w:val="444444"/>
          <w:sz w:val="24"/>
          <w:szCs w:val="24"/>
          <w:lang w:eastAsia="ru-RU"/>
        </w:rPr>
        <w:br/>
      </w:r>
      <w:r w:rsidRPr="008B2BDE">
        <w:rPr>
          <w:rFonts w:ascii="Arial" w:eastAsia="Times New Roman" w:hAnsi="Arial" w:cs="Arial"/>
          <w:b/>
          <w:bCs/>
          <w:color w:val="444444"/>
          <w:sz w:val="24"/>
          <w:szCs w:val="24"/>
          <w:lang w:eastAsia="ru-RU"/>
        </w:rPr>
        <w:br/>
      </w:r>
      <w:r w:rsidRPr="008B2BDE">
        <w:rPr>
          <w:rFonts w:ascii="Arial" w:eastAsia="Times New Roman" w:hAnsi="Arial" w:cs="Arial"/>
          <w:b/>
          <w:bCs/>
          <w:color w:val="444444"/>
          <w:sz w:val="24"/>
          <w:szCs w:val="24"/>
          <w:lang w:eastAsia="ru-RU"/>
        </w:rPr>
        <w:lastRenderedPageBreak/>
        <w:t>Приложение 2</w:t>
      </w:r>
      <w:r w:rsidRPr="008B2BDE">
        <w:rPr>
          <w:rFonts w:ascii="Arial" w:eastAsia="Times New Roman" w:hAnsi="Arial" w:cs="Arial"/>
          <w:b/>
          <w:bCs/>
          <w:color w:val="444444"/>
          <w:sz w:val="24"/>
          <w:szCs w:val="24"/>
          <w:lang w:eastAsia="ru-RU"/>
        </w:rPr>
        <w:br/>
        <w:t>к Положению</w:t>
      </w:r>
      <w:r w:rsidRPr="008B2BDE">
        <w:rPr>
          <w:rFonts w:ascii="Arial" w:eastAsia="Times New Roman" w:hAnsi="Arial" w:cs="Arial"/>
          <w:b/>
          <w:bCs/>
          <w:color w:val="444444"/>
          <w:sz w:val="24"/>
          <w:szCs w:val="24"/>
          <w:lang w:eastAsia="ru-RU"/>
        </w:rPr>
        <w:br/>
        <w:t>о ежегодном городском конкурсе</w:t>
      </w:r>
      <w:r w:rsidRPr="008B2BDE">
        <w:rPr>
          <w:rFonts w:ascii="Arial" w:eastAsia="Times New Roman" w:hAnsi="Arial" w:cs="Arial"/>
          <w:b/>
          <w:bCs/>
          <w:color w:val="444444"/>
          <w:sz w:val="24"/>
          <w:szCs w:val="24"/>
          <w:lang w:eastAsia="ru-RU"/>
        </w:rPr>
        <w:br/>
        <w:t>социальной рекламы</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br/>
        <w:t xml:space="preserve">                                 СОГЛАСИЕ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xml:space="preserve">                     на обработку персональных данных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br/>
        <w:t>    Я, ___________________________________________________________________,</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паспорт: серия ________ номер ________, выдан _____________________________</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___________________________________,    </w:t>
      </w:r>
      <w:proofErr w:type="gramStart"/>
      <w:r w:rsidRPr="008B2BDE">
        <w:rPr>
          <w:rFonts w:ascii="Courier New" w:eastAsia="Times New Roman" w:hAnsi="Courier New" w:cs="Courier New"/>
          <w:color w:val="444444"/>
          <w:spacing w:val="-18"/>
          <w:sz w:val="24"/>
          <w:szCs w:val="24"/>
          <w:lang w:eastAsia="ru-RU"/>
        </w:rPr>
        <w:t>зарегистрирован</w:t>
      </w:r>
      <w:proofErr w:type="gramEnd"/>
      <w:r w:rsidRPr="008B2BDE">
        <w:rPr>
          <w:rFonts w:ascii="Courier New" w:eastAsia="Times New Roman" w:hAnsi="Courier New" w:cs="Courier New"/>
          <w:color w:val="444444"/>
          <w:spacing w:val="-18"/>
          <w:sz w:val="24"/>
          <w:szCs w:val="24"/>
          <w:lang w:eastAsia="ru-RU"/>
        </w:rPr>
        <w:t xml:space="preserve"> (а)   по    адресу:</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xml:space="preserve">__________________________________,  в  соответствии  с  пунктом 4 статьи 9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xml:space="preserve">Федерального  закона  от  27.07.2006  N  152-ФЗ "О персональных данных" даю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B2BDE">
        <w:rPr>
          <w:rFonts w:ascii="Courier New" w:eastAsia="Times New Roman" w:hAnsi="Courier New" w:cs="Courier New"/>
          <w:color w:val="444444"/>
          <w:spacing w:val="-18"/>
          <w:sz w:val="24"/>
          <w:szCs w:val="24"/>
          <w:lang w:eastAsia="ru-RU"/>
        </w:rPr>
        <w:t>согласие  на  обработку  моих  персональных  данных (Ф.И.О., дата рождения,</w:t>
      </w:r>
      <w:proofErr w:type="gramEnd"/>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xml:space="preserve">контактная информация, информация об образовании, о трудовой деятельности и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xml:space="preserve">иных  сведениях,  указанных  мною  в  конкурсной  документации) комиссии </w:t>
      </w:r>
      <w:proofErr w:type="gramStart"/>
      <w:r w:rsidRPr="008B2BDE">
        <w:rPr>
          <w:rFonts w:ascii="Courier New" w:eastAsia="Times New Roman" w:hAnsi="Courier New" w:cs="Courier New"/>
          <w:color w:val="444444"/>
          <w:spacing w:val="-18"/>
          <w:sz w:val="24"/>
          <w:szCs w:val="24"/>
          <w:lang w:eastAsia="ru-RU"/>
        </w:rPr>
        <w:t>по</w:t>
      </w:r>
      <w:proofErr w:type="gramEnd"/>
      <w:r w:rsidRPr="008B2BDE">
        <w:rPr>
          <w:rFonts w:ascii="Courier New" w:eastAsia="Times New Roman" w:hAnsi="Courier New" w:cs="Courier New"/>
          <w:color w:val="444444"/>
          <w:spacing w:val="-18"/>
          <w:sz w:val="24"/>
          <w:szCs w:val="24"/>
          <w:lang w:eastAsia="ru-RU"/>
        </w:rPr>
        <w:t xml:space="preserve">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xml:space="preserve">проведению  ежегодного  городского  конкурса  социальной  рекламы  с  целью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участия  в  конкурсе  в  ___________  году, то есть на совершение действий,</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B2BDE">
        <w:rPr>
          <w:rFonts w:ascii="Courier New" w:eastAsia="Times New Roman" w:hAnsi="Courier New" w:cs="Courier New"/>
          <w:color w:val="444444"/>
          <w:spacing w:val="-18"/>
          <w:sz w:val="24"/>
          <w:szCs w:val="24"/>
          <w:lang w:eastAsia="ru-RU"/>
        </w:rPr>
        <w:t>предусмотренных</w:t>
      </w:r>
      <w:proofErr w:type="gramEnd"/>
      <w:r w:rsidRPr="008B2BDE">
        <w:rPr>
          <w:rFonts w:ascii="Courier New" w:eastAsia="Times New Roman" w:hAnsi="Courier New" w:cs="Courier New"/>
          <w:color w:val="444444"/>
          <w:spacing w:val="-18"/>
          <w:sz w:val="24"/>
          <w:szCs w:val="24"/>
          <w:lang w:eastAsia="ru-RU"/>
        </w:rPr>
        <w:t xml:space="preserve">  пунктом  3  статьи  3  Федерального  закона  от 27.07.2006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N 152-ФЗ "О персональных данных".</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xml:space="preserve">    Настоящее  согласие  действует  со  дня  его подписания до дня отзыва </w:t>
      </w:r>
      <w:proofErr w:type="gramStart"/>
      <w:r w:rsidRPr="008B2BDE">
        <w:rPr>
          <w:rFonts w:ascii="Courier New" w:eastAsia="Times New Roman" w:hAnsi="Courier New" w:cs="Courier New"/>
          <w:color w:val="444444"/>
          <w:spacing w:val="-18"/>
          <w:sz w:val="24"/>
          <w:szCs w:val="24"/>
          <w:lang w:eastAsia="ru-RU"/>
        </w:rPr>
        <w:t>в</w:t>
      </w:r>
      <w:proofErr w:type="gramEnd"/>
      <w:r w:rsidRPr="008B2BDE">
        <w:rPr>
          <w:rFonts w:ascii="Courier New" w:eastAsia="Times New Roman" w:hAnsi="Courier New" w:cs="Courier New"/>
          <w:color w:val="444444"/>
          <w:spacing w:val="-18"/>
          <w:sz w:val="24"/>
          <w:szCs w:val="24"/>
          <w:lang w:eastAsia="ru-RU"/>
        </w:rPr>
        <w:t xml:space="preserve"> </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письменной форме.</w:t>
      </w:r>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br/>
        <w:t>______________      _______________________</w:t>
      </w:r>
      <w:r w:rsidR="00212113">
        <w:rPr>
          <w:rFonts w:ascii="Courier New" w:eastAsia="Times New Roman" w:hAnsi="Courier New" w:cs="Courier New"/>
          <w:color w:val="444444"/>
          <w:spacing w:val="-18"/>
          <w:sz w:val="24"/>
          <w:szCs w:val="24"/>
          <w:lang w:eastAsia="ru-RU"/>
        </w:rPr>
        <w:t>__________        _____________</w:t>
      </w:r>
      <w:bookmarkStart w:id="0" w:name="_GoBack"/>
      <w:bookmarkEnd w:id="0"/>
    </w:p>
    <w:p w:rsidR="008B2BDE" w:rsidRPr="008B2BDE" w:rsidRDefault="008B2BDE" w:rsidP="008B2BDE">
      <w:pPr>
        <w:spacing w:after="0" w:line="240" w:lineRule="auto"/>
        <w:textAlignment w:val="baseline"/>
        <w:rPr>
          <w:rFonts w:ascii="Courier New" w:eastAsia="Times New Roman" w:hAnsi="Courier New" w:cs="Courier New"/>
          <w:color w:val="444444"/>
          <w:spacing w:val="-18"/>
          <w:sz w:val="24"/>
          <w:szCs w:val="24"/>
          <w:lang w:eastAsia="ru-RU"/>
        </w:rPr>
      </w:pPr>
      <w:r w:rsidRPr="008B2BDE">
        <w:rPr>
          <w:rFonts w:ascii="Courier New" w:eastAsia="Times New Roman" w:hAnsi="Courier New" w:cs="Courier New"/>
          <w:color w:val="444444"/>
          <w:spacing w:val="-18"/>
          <w:sz w:val="24"/>
          <w:szCs w:val="24"/>
          <w:lang w:eastAsia="ru-RU"/>
        </w:rPr>
        <w:t>    (дата)                       (Ф.И.О.)                       (подпись)</w:t>
      </w:r>
    </w:p>
    <w:p w:rsidR="008B2BDE" w:rsidRPr="008B2BDE" w:rsidRDefault="008B2BDE" w:rsidP="008B2BDE">
      <w:pPr>
        <w:spacing w:after="240" w:line="240" w:lineRule="auto"/>
        <w:jc w:val="right"/>
        <w:textAlignment w:val="baseline"/>
        <w:outlineLvl w:val="1"/>
        <w:rPr>
          <w:rFonts w:ascii="Arial" w:eastAsia="Times New Roman" w:hAnsi="Arial" w:cs="Arial"/>
          <w:b/>
          <w:bCs/>
          <w:color w:val="444444"/>
          <w:sz w:val="24"/>
          <w:szCs w:val="24"/>
          <w:lang w:eastAsia="ru-RU"/>
        </w:rPr>
      </w:pPr>
      <w:r w:rsidRPr="008B2BDE">
        <w:rPr>
          <w:rFonts w:ascii="Arial" w:eastAsia="Times New Roman" w:hAnsi="Arial" w:cs="Arial"/>
          <w:b/>
          <w:bCs/>
          <w:color w:val="444444"/>
          <w:sz w:val="24"/>
          <w:szCs w:val="24"/>
          <w:lang w:eastAsia="ru-RU"/>
        </w:rPr>
        <w:br/>
      </w:r>
      <w:r w:rsidRPr="008B2BDE">
        <w:rPr>
          <w:rFonts w:ascii="Arial" w:eastAsia="Times New Roman" w:hAnsi="Arial" w:cs="Arial"/>
          <w:b/>
          <w:bCs/>
          <w:color w:val="444444"/>
          <w:sz w:val="24"/>
          <w:szCs w:val="24"/>
          <w:lang w:eastAsia="ru-RU"/>
        </w:rPr>
        <w:br/>
      </w:r>
    </w:p>
    <w:p w:rsidR="008B2BDE" w:rsidRPr="008B2BDE" w:rsidRDefault="008B2BDE" w:rsidP="00EB37C5">
      <w:pPr>
        <w:spacing w:after="240" w:line="240" w:lineRule="auto"/>
        <w:jc w:val="center"/>
        <w:textAlignment w:val="baseline"/>
        <w:rPr>
          <w:rFonts w:ascii="Arial" w:eastAsia="Times New Roman" w:hAnsi="Arial" w:cs="Arial"/>
          <w:color w:val="444444"/>
          <w:sz w:val="24"/>
          <w:szCs w:val="24"/>
          <w:lang w:eastAsia="ru-RU"/>
        </w:rPr>
      </w:pPr>
      <w:r w:rsidRPr="008B2BDE">
        <w:rPr>
          <w:rFonts w:ascii="Arial" w:eastAsia="Times New Roman" w:hAnsi="Arial" w:cs="Arial"/>
          <w:b/>
          <w:bCs/>
          <w:color w:val="444444"/>
          <w:sz w:val="24"/>
          <w:szCs w:val="24"/>
          <w:lang w:eastAsia="ru-RU"/>
        </w:rPr>
        <w:br/>
      </w:r>
    </w:p>
    <w:p w:rsidR="00AD29F4" w:rsidRDefault="00AD29F4"/>
    <w:sectPr w:rsidR="00AD2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62"/>
    <w:rsid w:val="00044F81"/>
    <w:rsid w:val="00212113"/>
    <w:rsid w:val="008B2BDE"/>
    <w:rsid w:val="00AD29F4"/>
    <w:rsid w:val="00EB37C5"/>
    <w:rsid w:val="00EB4AC3"/>
    <w:rsid w:val="00FF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2B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B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2B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BDE"/>
    <w:rPr>
      <w:rFonts w:ascii="Times New Roman" w:eastAsia="Times New Roman" w:hAnsi="Times New Roman" w:cs="Times New Roman"/>
      <w:b/>
      <w:bCs/>
      <w:sz w:val="27"/>
      <w:szCs w:val="27"/>
      <w:lang w:eastAsia="ru-RU"/>
    </w:rPr>
  </w:style>
  <w:style w:type="paragraph" w:customStyle="1" w:styleId="formattext">
    <w:name w:val="formattext"/>
    <w:basedOn w:val="a"/>
    <w:rsid w:val="008B2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B2BDE"/>
    <w:rPr>
      <w:color w:val="0000FF"/>
      <w:u w:val="single"/>
    </w:rPr>
  </w:style>
  <w:style w:type="paragraph" w:customStyle="1" w:styleId="headertext">
    <w:name w:val="headertext"/>
    <w:basedOn w:val="a"/>
    <w:rsid w:val="008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044F81"/>
    <w:pPr>
      <w:widowControl w:val="0"/>
      <w:spacing w:after="0" w:line="240" w:lineRule="auto"/>
    </w:pPr>
    <w:rPr>
      <w:rFonts w:ascii="Calibri" w:eastAsiaTheme="minorEastAsia" w:hAnsi="Calibri" w:cs="Calibri"/>
      <w:b/>
      <w:bCs/>
      <w:lang w:eastAsia="ru-RU"/>
    </w:rPr>
  </w:style>
  <w:style w:type="paragraph" w:customStyle="1" w:styleId="ConsPlusNormal">
    <w:name w:val="ConsPlusNormal"/>
    <w:qFormat/>
    <w:rsid w:val="00044F81"/>
    <w:pPr>
      <w:widowControl w:val="0"/>
      <w:spacing w:after="0" w:line="240" w:lineRule="auto"/>
      <w:ind w:firstLine="720"/>
    </w:pPr>
    <w:rPr>
      <w:rFonts w:ascii="Arial" w:eastAsia="Times New Roman" w:hAnsi="Arial" w:cs="Arial"/>
      <w:sz w:val="18"/>
      <w:szCs w:val="18"/>
      <w:lang w:eastAsia="ru-RU"/>
    </w:rPr>
  </w:style>
  <w:style w:type="paragraph" w:styleId="a4">
    <w:name w:val="List Paragraph"/>
    <w:basedOn w:val="a"/>
    <w:uiPriority w:val="34"/>
    <w:qFormat/>
    <w:rsid w:val="00044F81"/>
    <w:pPr>
      <w:ind w:left="720"/>
      <w:contextualSpacing/>
    </w:pPr>
  </w:style>
  <w:style w:type="paragraph" w:styleId="a5">
    <w:name w:val="Balloon Text"/>
    <w:basedOn w:val="a"/>
    <w:link w:val="a6"/>
    <w:uiPriority w:val="99"/>
    <w:semiHidden/>
    <w:unhideWhenUsed/>
    <w:rsid w:val="00EB37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3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2B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B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2B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BDE"/>
    <w:rPr>
      <w:rFonts w:ascii="Times New Roman" w:eastAsia="Times New Roman" w:hAnsi="Times New Roman" w:cs="Times New Roman"/>
      <w:b/>
      <w:bCs/>
      <w:sz w:val="27"/>
      <w:szCs w:val="27"/>
      <w:lang w:eastAsia="ru-RU"/>
    </w:rPr>
  </w:style>
  <w:style w:type="paragraph" w:customStyle="1" w:styleId="formattext">
    <w:name w:val="formattext"/>
    <w:basedOn w:val="a"/>
    <w:rsid w:val="008B2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B2BDE"/>
    <w:rPr>
      <w:color w:val="0000FF"/>
      <w:u w:val="single"/>
    </w:rPr>
  </w:style>
  <w:style w:type="paragraph" w:customStyle="1" w:styleId="headertext">
    <w:name w:val="headertext"/>
    <w:basedOn w:val="a"/>
    <w:rsid w:val="008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044F81"/>
    <w:pPr>
      <w:widowControl w:val="0"/>
      <w:spacing w:after="0" w:line="240" w:lineRule="auto"/>
    </w:pPr>
    <w:rPr>
      <w:rFonts w:ascii="Calibri" w:eastAsiaTheme="minorEastAsia" w:hAnsi="Calibri" w:cs="Calibri"/>
      <w:b/>
      <w:bCs/>
      <w:lang w:eastAsia="ru-RU"/>
    </w:rPr>
  </w:style>
  <w:style w:type="paragraph" w:customStyle="1" w:styleId="ConsPlusNormal">
    <w:name w:val="ConsPlusNormal"/>
    <w:qFormat/>
    <w:rsid w:val="00044F81"/>
    <w:pPr>
      <w:widowControl w:val="0"/>
      <w:spacing w:after="0" w:line="240" w:lineRule="auto"/>
      <w:ind w:firstLine="720"/>
    </w:pPr>
    <w:rPr>
      <w:rFonts w:ascii="Arial" w:eastAsia="Times New Roman" w:hAnsi="Arial" w:cs="Arial"/>
      <w:sz w:val="18"/>
      <w:szCs w:val="18"/>
      <w:lang w:eastAsia="ru-RU"/>
    </w:rPr>
  </w:style>
  <w:style w:type="paragraph" w:styleId="a4">
    <w:name w:val="List Paragraph"/>
    <w:basedOn w:val="a"/>
    <w:uiPriority w:val="34"/>
    <w:qFormat/>
    <w:rsid w:val="00044F81"/>
    <w:pPr>
      <w:ind w:left="720"/>
      <w:contextualSpacing/>
    </w:pPr>
  </w:style>
  <w:style w:type="paragraph" w:styleId="a5">
    <w:name w:val="Balloon Text"/>
    <w:basedOn w:val="a"/>
    <w:link w:val="a6"/>
    <w:uiPriority w:val="99"/>
    <w:semiHidden/>
    <w:unhideWhenUsed/>
    <w:rsid w:val="00EB37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8337">
      <w:bodyDiv w:val="1"/>
      <w:marLeft w:val="0"/>
      <w:marRight w:val="0"/>
      <w:marTop w:val="0"/>
      <w:marBottom w:val="0"/>
      <w:divBdr>
        <w:top w:val="none" w:sz="0" w:space="0" w:color="auto"/>
        <w:left w:val="none" w:sz="0" w:space="0" w:color="auto"/>
        <w:bottom w:val="none" w:sz="0" w:space="0" w:color="auto"/>
        <w:right w:val="none" w:sz="0" w:space="0" w:color="auto"/>
      </w:divBdr>
      <w:divsChild>
        <w:div w:id="177425826">
          <w:marLeft w:val="0"/>
          <w:marRight w:val="0"/>
          <w:marTop w:val="0"/>
          <w:marBottom w:val="0"/>
          <w:divBdr>
            <w:top w:val="none" w:sz="0" w:space="0" w:color="auto"/>
            <w:left w:val="none" w:sz="0" w:space="0" w:color="auto"/>
            <w:bottom w:val="none" w:sz="0" w:space="0" w:color="auto"/>
            <w:right w:val="none" w:sz="0" w:space="0" w:color="auto"/>
          </w:divBdr>
          <w:divsChild>
            <w:div w:id="1894733723">
              <w:marLeft w:val="0"/>
              <w:marRight w:val="0"/>
              <w:marTop w:val="0"/>
              <w:marBottom w:val="0"/>
              <w:divBdr>
                <w:top w:val="none" w:sz="0" w:space="0" w:color="auto"/>
                <w:left w:val="none" w:sz="0" w:space="0" w:color="auto"/>
                <w:bottom w:val="none" w:sz="0" w:space="0" w:color="auto"/>
                <w:right w:val="none" w:sz="0" w:space="0" w:color="auto"/>
              </w:divBdr>
              <w:divsChild>
                <w:div w:id="150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8608">
          <w:marLeft w:val="0"/>
          <w:marRight w:val="0"/>
          <w:marTop w:val="0"/>
          <w:marBottom w:val="0"/>
          <w:divBdr>
            <w:top w:val="none" w:sz="0" w:space="0" w:color="auto"/>
            <w:left w:val="none" w:sz="0" w:space="0" w:color="auto"/>
            <w:bottom w:val="none" w:sz="0" w:space="0" w:color="auto"/>
            <w:right w:val="none" w:sz="0" w:space="0" w:color="auto"/>
          </w:divBdr>
          <w:divsChild>
            <w:div w:id="56099653">
              <w:marLeft w:val="0"/>
              <w:marRight w:val="0"/>
              <w:marTop w:val="0"/>
              <w:marBottom w:val="0"/>
              <w:divBdr>
                <w:top w:val="none" w:sz="0" w:space="0" w:color="auto"/>
                <w:left w:val="none" w:sz="0" w:space="0" w:color="auto"/>
                <w:bottom w:val="none" w:sz="0" w:space="0" w:color="auto"/>
                <w:right w:val="none" w:sz="0" w:space="0" w:color="auto"/>
              </w:divBdr>
              <w:divsChild>
                <w:div w:id="1913276428">
                  <w:marLeft w:val="0"/>
                  <w:marRight w:val="0"/>
                  <w:marTop w:val="0"/>
                  <w:marBottom w:val="0"/>
                  <w:divBdr>
                    <w:top w:val="none" w:sz="0" w:space="0" w:color="auto"/>
                    <w:left w:val="none" w:sz="0" w:space="0" w:color="auto"/>
                    <w:bottom w:val="none" w:sz="0" w:space="0" w:color="auto"/>
                    <w:right w:val="none" w:sz="0" w:space="0" w:color="auto"/>
                  </w:divBdr>
                  <w:divsChild>
                    <w:div w:id="1875925793">
                      <w:marLeft w:val="0"/>
                      <w:marRight w:val="0"/>
                      <w:marTop w:val="0"/>
                      <w:marBottom w:val="0"/>
                      <w:divBdr>
                        <w:top w:val="none" w:sz="0" w:space="0" w:color="auto"/>
                        <w:left w:val="none" w:sz="0" w:space="0" w:color="auto"/>
                        <w:bottom w:val="none" w:sz="0" w:space="0" w:color="auto"/>
                        <w:right w:val="none" w:sz="0" w:space="0" w:color="auto"/>
                      </w:divBdr>
                    </w:div>
                    <w:div w:id="896626585">
                      <w:marLeft w:val="0"/>
                      <w:marRight w:val="0"/>
                      <w:marTop w:val="0"/>
                      <w:marBottom w:val="0"/>
                      <w:divBdr>
                        <w:top w:val="none" w:sz="0" w:space="0" w:color="auto"/>
                        <w:left w:val="none" w:sz="0" w:space="0" w:color="auto"/>
                        <w:bottom w:val="none" w:sz="0" w:space="0" w:color="auto"/>
                        <w:right w:val="none" w:sz="0" w:space="0" w:color="auto"/>
                      </w:divBdr>
                    </w:div>
                    <w:div w:id="2067071488">
                      <w:marLeft w:val="0"/>
                      <w:marRight w:val="0"/>
                      <w:marTop w:val="0"/>
                      <w:marBottom w:val="0"/>
                      <w:divBdr>
                        <w:top w:val="none" w:sz="0" w:space="0" w:color="auto"/>
                        <w:left w:val="none" w:sz="0" w:space="0" w:color="auto"/>
                        <w:bottom w:val="none" w:sz="0" w:space="0" w:color="auto"/>
                        <w:right w:val="none" w:sz="0" w:space="0" w:color="auto"/>
                      </w:divBdr>
                    </w:div>
                    <w:div w:id="1402674570">
                      <w:marLeft w:val="0"/>
                      <w:marRight w:val="0"/>
                      <w:marTop w:val="0"/>
                      <w:marBottom w:val="0"/>
                      <w:divBdr>
                        <w:top w:val="none" w:sz="0" w:space="0" w:color="auto"/>
                        <w:left w:val="none" w:sz="0" w:space="0" w:color="auto"/>
                        <w:bottom w:val="none" w:sz="0" w:space="0" w:color="auto"/>
                        <w:right w:val="none" w:sz="0" w:space="0" w:color="auto"/>
                      </w:divBdr>
                    </w:div>
                    <w:div w:id="1049500845">
                      <w:marLeft w:val="0"/>
                      <w:marRight w:val="0"/>
                      <w:marTop w:val="0"/>
                      <w:marBottom w:val="0"/>
                      <w:divBdr>
                        <w:top w:val="none" w:sz="0" w:space="0" w:color="auto"/>
                        <w:left w:val="none" w:sz="0" w:space="0" w:color="auto"/>
                        <w:bottom w:val="none" w:sz="0" w:space="0" w:color="auto"/>
                        <w:right w:val="none" w:sz="0" w:space="0" w:color="auto"/>
                      </w:divBdr>
                    </w:div>
                    <w:div w:id="563761523">
                      <w:marLeft w:val="0"/>
                      <w:marRight w:val="0"/>
                      <w:marTop w:val="0"/>
                      <w:marBottom w:val="0"/>
                      <w:divBdr>
                        <w:top w:val="none" w:sz="0" w:space="0" w:color="auto"/>
                        <w:left w:val="none" w:sz="0" w:space="0" w:color="auto"/>
                        <w:bottom w:val="none" w:sz="0" w:space="0" w:color="auto"/>
                        <w:right w:val="none" w:sz="0" w:space="0" w:color="auto"/>
                      </w:divBdr>
                    </w:div>
                    <w:div w:id="1372728340">
                      <w:marLeft w:val="0"/>
                      <w:marRight w:val="0"/>
                      <w:marTop w:val="0"/>
                      <w:marBottom w:val="0"/>
                      <w:divBdr>
                        <w:top w:val="none" w:sz="0" w:space="0" w:color="auto"/>
                        <w:left w:val="none" w:sz="0" w:space="0" w:color="auto"/>
                        <w:bottom w:val="none" w:sz="0" w:space="0" w:color="auto"/>
                        <w:right w:val="none" w:sz="0" w:space="0" w:color="auto"/>
                      </w:divBdr>
                    </w:div>
                    <w:div w:id="216596740">
                      <w:marLeft w:val="0"/>
                      <w:marRight w:val="0"/>
                      <w:marTop w:val="0"/>
                      <w:marBottom w:val="0"/>
                      <w:divBdr>
                        <w:top w:val="none" w:sz="0" w:space="0" w:color="auto"/>
                        <w:left w:val="none" w:sz="0" w:space="0" w:color="auto"/>
                        <w:bottom w:val="none" w:sz="0" w:space="0" w:color="auto"/>
                        <w:right w:val="none" w:sz="0" w:space="0" w:color="auto"/>
                      </w:divBdr>
                    </w:div>
                    <w:div w:id="149176296">
                      <w:marLeft w:val="0"/>
                      <w:marRight w:val="0"/>
                      <w:marTop w:val="0"/>
                      <w:marBottom w:val="0"/>
                      <w:divBdr>
                        <w:top w:val="none" w:sz="0" w:space="0" w:color="auto"/>
                        <w:left w:val="none" w:sz="0" w:space="0" w:color="auto"/>
                        <w:bottom w:val="none" w:sz="0" w:space="0" w:color="auto"/>
                        <w:right w:val="none" w:sz="0" w:space="0" w:color="auto"/>
                      </w:divBdr>
                    </w:div>
                    <w:div w:id="949702400">
                      <w:marLeft w:val="0"/>
                      <w:marRight w:val="0"/>
                      <w:marTop w:val="0"/>
                      <w:marBottom w:val="0"/>
                      <w:divBdr>
                        <w:top w:val="none" w:sz="0" w:space="0" w:color="auto"/>
                        <w:left w:val="none" w:sz="0" w:space="0" w:color="auto"/>
                        <w:bottom w:val="none" w:sz="0" w:space="0" w:color="auto"/>
                        <w:right w:val="none" w:sz="0" w:space="0" w:color="auto"/>
                      </w:divBdr>
                    </w:div>
                    <w:div w:id="1319337349">
                      <w:marLeft w:val="0"/>
                      <w:marRight w:val="0"/>
                      <w:marTop w:val="0"/>
                      <w:marBottom w:val="0"/>
                      <w:divBdr>
                        <w:top w:val="none" w:sz="0" w:space="0" w:color="auto"/>
                        <w:left w:val="none" w:sz="0" w:space="0" w:color="auto"/>
                        <w:bottom w:val="none" w:sz="0" w:space="0" w:color="auto"/>
                        <w:right w:val="none" w:sz="0" w:space="0" w:color="auto"/>
                      </w:divBdr>
                    </w:div>
                    <w:div w:id="49575453">
                      <w:marLeft w:val="0"/>
                      <w:marRight w:val="0"/>
                      <w:marTop w:val="0"/>
                      <w:marBottom w:val="0"/>
                      <w:divBdr>
                        <w:top w:val="none" w:sz="0" w:space="0" w:color="auto"/>
                        <w:left w:val="none" w:sz="0" w:space="0" w:color="auto"/>
                        <w:bottom w:val="none" w:sz="0" w:space="0" w:color="auto"/>
                        <w:right w:val="none" w:sz="0" w:space="0" w:color="auto"/>
                      </w:divBdr>
                    </w:div>
                    <w:div w:id="1479999546">
                      <w:marLeft w:val="0"/>
                      <w:marRight w:val="0"/>
                      <w:marTop w:val="0"/>
                      <w:marBottom w:val="0"/>
                      <w:divBdr>
                        <w:top w:val="none" w:sz="0" w:space="0" w:color="auto"/>
                        <w:left w:val="none" w:sz="0" w:space="0" w:color="auto"/>
                        <w:bottom w:val="none" w:sz="0" w:space="0" w:color="auto"/>
                        <w:right w:val="none" w:sz="0" w:space="0" w:color="auto"/>
                      </w:divBdr>
                    </w:div>
                    <w:div w:id="755830397">
                      <w:marLeft w:val="0"/>
                      <w:marRight w:val="0"/>
                      <w:marTop w:val="0"/>
                      <w:marBottom w:val="0"/>
                      <w:divBdr>
                        <w:top w:val="none" w:sz="0" w:space="0" w:color="auto"/>
                        <w:left w:val="none" w:sz="0" w:space="0" w:color="auto"/>
                        <w:bottom w:val="none" w:sz="0" w:space="0" w:color="auto"/>
                        <w:right w:val="none" w:sz="0" w:space="0" w:color="auto"/>
                      </w:divBdr>
                    </w:div>
                    <w:div w:id="1509296421">
                      <w:marLeft w:val="0"/>
                      <w:marRight w:val="0"/>
                      <w:marTop w:val="0"/>
                      <w:marBottom w:val="0"/>
                      <w:divBdr>
                        <w:top w:val="none" w:sz="0" w:space="0" w:color="auto"/>
                        <w:left w:val="none" w:sz="0" w:space="0" w:color="auto"/>
                        <w:bottom w:val="none" w:sz="0" w:space="0" w:color="auto"/>
                        <w:right w:val="none" w:sz="0" w:space="0" w:color="auto"/>
                      </w:divBdr>
                    </w:div>
                    <w:div w:id="1233614052">
                      <w:marLeft w:val="0"/>
                      <w:marRight w:val="0"/>
                      <w:marTop w:val="0"/>
                      <w:marBottom w:val="0"/>
                      <w:divBdr>
                        <w:top w:val="none" w:sz="0" w:space="0" w:color="auto"/>
                        <w:left w:val="none" w:sz="0" w:space="0" w:color="auto"/>
                        <w:bottom w:val="none" w:sz="0" w:space="0" w:color="auto"/>
                        <w:right w:val="none" w:sz="0" w:space="0" w:color="auto"/>
                      </w:divBdr>
                    </w:div>
                    <w:div w:id="19168633">
                      <w:marLeft w:val="0"/>
                      <w:marRight w:val="0"/>
                      <w:marTop w:val="0"/>
                      <w:marBottom w:val="0"/>
                      <w:divBdr>
                        <w:top w:val="none" w:sz="0" w:space="0" w:color="auto"/>
                        <w:left w:val="none" w:sz="0" w:space="0" w:color="auto"/>
                        <w:bottom w:val="none" w:sz="0" w:space="0" w:color="auto"/>
                        <w:right w:val="none" w:sz="0" w:space="0" w:color="auto"/>
                      </w:divBdr>
                    </w:div>
                    <w:div w:id="786042476">
                      <w:marLeft w:val="0"/>
                      <w:marRight w:val="0"/>
                      <w:marTop w:val="0"/>
                      <w:marBottom w:val="0"/>
                      <w:divBdr>
                        <w:top w:val="none" w:sz="0" w:space="0" w:color="auto"/>
                        <w:left w:val="none" w:sz="0" w:space="0" w:color="auto"/>
                        <w:bottom w:val="none" w:sz="0" w:space="0" w:color="auto"/>
                        <w:right w:val="none" w:sz="0" w:space="0" w:color="auto"/>
                      </w:divBdr>
                    </w:div>
                    <w:div w:id="1172524305">
                      <w:marLeft w:val="0"/>
                      <w:marRight w:val="0"/>
                      <w:marTop w:val="0"/>
                      <w:marBottom w:val="0"/>
                      <w:divBdr>
                        <w:top w:val="none" w:sz="0" w:space="0" w:color="auto"/>
                        <w:left w:val="none" w:sz="0" w:space="0" w:color="auto"/>
                        <w:bottom w:val="none" w:sz="0" w:space="0" w:color="auto"/>
                        <w:right w:val="none" w:sz="0" w:space="0" w:color="auto"/>
                      </w:divBdr>
                    </w:div>
                    <w:div w:id="688485093">
                      <w:marLeft w:val="0"/>
                      <w:marRight w:val="0"/>
                      <w:marTop w:val="0"/>
                      <w:marBottom w:val="0"/>
                      <w:divBdr>
                        <w:top w:val="none" w:sz="0" w:space="0" w:color="auto"/>
                        <w:left w:val="none" w:sz="0" w:space="0" w:color="auto"/>
                        <w:bottom w:val="none" w:sz="0" w:space="0" w:color="auto"/>
                        <w:right w:val="none" w:sz="0" w:space="0" w:color="auto"/>
                      </w:divBdr>
                    </w:div>
                    <w:div w:id="1908765186">
                      <w:marLeft w:val="0"/>
                      <w:marRight w:val="0"/>
                      <w:marTop w:val="0"/>
                      <w:marBottom w:val="0"/>
                      <w:divBdr>
                        <w:top w:val="none" w:sz="0" w:space="0" w:color="auto"/>
                        <w:left w:val="none" w:sz="0" w:space="0" w:color="auto"/>
                        <w:bottom w:val="none" w:sz="0" w:space="0" w:color="auto"/>
                        <w:right w:val="none" w:sz="0" w:space="0" w:color="auto"/>
                      </w:divBdr>
                    </w:div>
                    <w:div w:id="1740011594">
                      <w:marLeft w:val="0"/>
                      <w:marRight w:val="0"/>
                      <w:marTop w:val="0"/>
                      <w:marBottom w:val="0"/>
                      <w:divBdr>
                        <w:top w:val="none" w:sz="0" w:space="0" w:color="auto"/>
                        <w:left w:val="none" w:sz="0" w:space="0" w:color="auto"/>
                        <w:bottom w:val="none" w:sz="0" w:space="0" w:color="auto"/>
                        <w:right w:val="none" w:sz="0" w:space="0" w:color="auto"/>
                      </w:divBdr>
                    </w:div>
                    <w:div w:id="1828783927">
                      <w:marLeft w:val="0"/>
                      <w:marRight w:val="0"/>
                      <w:marTop w:val="0"/>
                      <w:marBottom w:val="0"/>
                      <w:divBdr>
                        <w:top w:val="none" w:sz="0" w:space="0" w:color="auto"/>
                        <w:left w:val="none" w:sz="0" w:space="0" w:color="auto"/>
                        <w:bottom w:val="none" w:sz="0" w:space="0" w:color="auto"/>
                        <w:right w:val="none" w:sz="0" w:space="0" w:color="auto"/>
                      </w:divBdr>
                    </w:div>
                    <w:div w:id="1347634136">
                      <w:marLeft w:val="0"/>
                      <w:marRight w:val="0"/>
                      <w:marTop w:val="0"/>
                      <w:marBottom w:val="0"/>
                      <w:divBdr>
                        <w:top w:val="none" w:sz="0" w:space="0" w:color="auto"/>
                        <w:left w:val="none" w:sz="0" w:space="0" w:color="auto"/>
                        <w:bottom w:val="none" w:sz="0" w:space="0" w:color="auto"/>
                        <w:right w:val="none" w:sz="0" w:space="0" w:color="auto"/>
                      </w:divBdr>
                    </w:div>
                    <w:div w:id="1306282350">
                      <w:marLeft w:val="0"/>
                      <w:marRight w:val="0"/>
                      <w:marTop w:val="0"/>
                      <w:marBottom w:val="0"/>
                      <w:divBdr>
                        <w:top w:val="none" w:sz="0" w:space="0" w:color="auto"/>
                        <w:left w:val="none" w:sz="0" w:space="0" w:color="auto"/>
                        <w:bottom w:val="none" w:sz="0" w:space="0" w:color="auto"/>
                        <w:right w:val="none" w:sz="0" w:space="0" w:color="auto"/>
                      </w:divBdr>
                    </w:div>
                    <w:div w:id="792133819">
                      <w:marLeft w:val="0"/>
                      <w:marRight w:val="0"/>
                      <w:marTop w:val="0"/>
                      <w:marBottom w:val="0"/>
                      <w:divBdr>
                        <w:top w:val="none" w:sz="0" w:space="0" w:color="auto"/>
                        <w:left w:val="none" w:sz="0" w:space="0" w:color="auto"/>
                        <w:bottom w:val="none" w:sz="0" w:space="0" w:color="auto"/>
                        <w:right w:val="none" w:sz="0" w:space="0" w:color="auto"/>
                      </w:divBdr>
                    </w:div>
                    <w:div w:id="352999305">
                      <w:marLeft w:val="0"/>
                      <w:marRight w:val="0"/>
                      <w:marTop w:val="0"/>
                      <w:marBottom w:val="0"/>
                      <w:divBdr>
                        <w:top w:val="none" w:sz="0" w:space="0" w:color="auto"/>
                        <w:left w:val="none" w:sz="0" w:space="0" w:color="auto"/>
                        <w:bottom w:val="none" w:sz="0" w:space="0" w:color="auto"/>
                        <w:right w:val="none" w:sz="0" w:space="0" w:color="auto"/>
                      </w:divBdr>
                    </w:div>
                    <w:div w:id="1168061191">
                      <w:marLeft w:val="0"/>
                      <w:marRight w:val="0"/>
                      <w:marTop w:val="0"/>
                      <w:marBottom w:val="0"/>
                      <w:divBdr>
                        <w:top w:val="none" w:sz="0" w:space="0" w:color="auto"/>
                        <w:left w:val="none" w:sz="0" w:space="0" w:color="auto"/>
                        <w:bottom w:val="none" w:sz="0" w:space="0" w:color="auto"/>
                        <w:right w:val="none" w:sz="0" w:space="0" w:color="auto"/>
                      </w:divBdr>
                    </w:div>
                    <w:div w:id="980309581">
                      <w:marLeft w:val="0"/>
                      <w:marRight w:val="0"/>
                      <w:marTop w:val="0"/>
                      <w:marBottom w:val="0"/>
                      <w:divBdr>
                        <w:top w:val="none" w:sz="0" w:space="0" w:color="auto"/>
                        <w:left w:val="none" w:sz="0" w:space="0" w:color="auto"/>
                        <w:bottom w:val="none" w:sz="0" w:space="0" w:color="auto"/>
                        <w:right w:val="none" w:sz="0" w:space="0" w:color="auto"/>
                      </w:divBdr>
                    </w:div>
                    <w:div w:id="2021278126">
                      <w:marLeft w:val="0"/>
                      <w:marRight w:val="0"/>
                      <w:marTop w:val="0"/>
                      <w:marBottom w:val="0"/>
                      <w:divBdr>
                        <w:top w:val="none" w:sz="0" w:space="0" w:color="auto"/>
                        <w:left w:val="none" w:sz="0" w:space="0" w:color="auto"/>
                        <w:bottom w:val="none" w:sz="0" w:space="0" w:color="auto"/>
                        <w:right w:val="none" w:sz="0" w:space="0" w:color="auto"/>
                      </w:divBdr>
                    </w:div>
                    <w:div w:id="1123230387">
                      <w:marLeft w:val="0"/>
                      <w:marRight w:val="0"/>
                      <w:marTop w:val="0"/>
                      <w:marBottom w:val="0"/>
                      <w:divBdr>
                        <w:top w:val="none" w:sz="0" w:space="0" w:color="auto"/>
                        <w:left w:val="none" w:sz="0" w:space="0" w:color="auto"/>
                        <w:bottom w:val="none" w:sz="0" w:space="0" w:color="auto"/>
                        <w:right w:val="none" w:sz="0" w:space="0" w:color="auto"/>
                      </w:divBdr>
                    </w:div>
                    <w:div w:id="1331179229">
                      <w:marLeft w:val="0"/>
                      <w:marRight w:val="0"/>
                      <w:marTop w:val="0"/>
                      <w:marBottom w:val="0"/>
                      <w:divBdr>
                        <w:top w:val="none" w:sz="0" w:space="0" w:color="auto"/>
                        <w:left w:val="none" w:sz="0" w:space="0" w:color="auto"/>
                        <w:bottom w:val="none" w:sz="0" w:space="0" w:color="auto"/>
                        <w:right w:val="none" w:sz="0" w:space="0" w:color="auto"/>
                      </w:divBdr>
                    </w:div>
                    <w:div w:id="1909071516">
                      <w:marLeft w:val="0"/>
                      <w:marRight w:val="0"/>
                      <w:marTop w:val="0"/>
                      <w:marBottom w:val="0"/>
                      <w:divBdr>
                        <w:top w:val="none" w:sz="0" w:space="0" w:color="auto"/>
                        <w:left w:val="none" w:sz="0" w:space="0" w:color="auto"/>
                        <w:bottom w:val="none" w:sz="0" w:space="0" w:color="auto"/>
                        <w:right w:val="none" w:sz="0" w:space="0" w:color="auto"/>
                      </w:divBdr>
                    </w:div>
                    <w:div w:id="1784493282">
                      <w:marLeft w:val="0"/>
                      <w:marRight w:val="0"/>
                      <w:marTop w:val="0"/>
                      <w:marBottom w:val="0"/>
                      <w:divBdr>
                        <w:top w:val="none" w:sz="0" w:space="0" w:color="auto"/>
                        <w:left w:val="none" w:sz="0" w:space="0" w:color="auto"/>
                        <w:bottom w:val="none" w:sz="0" w:space="0" w:color="auto"/>
                        <w:right w:val="none" w:sz="0" w:space="0" w:color="auto"/>
                      </w:divBdr>
                    </w:div>
                    <w:div w:id="1826313178">
                      <w:marLeft w:val="0"/>
                      <w:marRight w:val="0"/>
                      <w:marTop w:val="0"/>
                      <w:marBottom w:val="0"/>
                      <w:divBdr>
                        <w:top w:val="none" w:sz="0" w:space="0" w:color="auto"/>
                        <w:left w:val="none" w:sz="0" w:space="0" w:color="auto"/>
                        <w:bottom w:val="none" w:sz="0" w:space="0" w:color="auto"/>
                        <w:right w:val="none" w:sz="0" w:space="0" w:color="auto"/>
                      </w:divBdr>
                    </w:div>
                    <w:div w:id="2100632506">
                      <w:marLeft w:val="0"/>
                      <w:marRight w:val="0"/>
                      <w:marTop w:val="0"/>
                      <w:marBottom w:val="0"/>
                      <w:divBdr>
                        <w:top w:val="none" w:sz="0" w:space="0" w:color="auto"/>
                        <w:left w:val="none" w:sz="0" w:space="0" w:color="auto"/>
                        <w:bottom w:val="none" w:sz="0" w:space="0" w:color="auto"/>
                        <w:right w:val="none" w:sz="0" w:space="0" w:color="auto"/>
                      </w:divBdr>
                    </w:div>
                    <w:div w:id="892354073">
                      <w:marLeft w:val="0"/>
                      <w:marRight w:val="0"/>
                      <w:marTop w:val="0"/>
                      <w:marBottom w:val="0"/>
                      <w:divBdr>
                        <w:top w:val="none" w:sz="0" w:space="0" w:color="auto"/>
                        <w:left w:val="none" w:sz="0" w:space="0" w:color="auto"/>
                        <w:bottom w:val="none" w:sz="0" w:space="0" w:color="auto"/>
                        <w:right w:val="none" w:sz="0" w:space="0" w:color="auto"/>
                      </w:divBdr>
                    </w:div>
                    <w:div w:id="1521042643">
                      <w:marLeft w:val="0"/>
                      <w:marRight w:val="0"/>
                      <w:marTop w:val="0"/>
                      <w:marBottom w:val="0"/>
                      <w:divBdr>
                        <w:top w:val="none" w:sz="0" w:space="0" w:color="auto"/>
                        <w:left w:val="none" w:sz="0" w:space="0" w:color="auto"/>
                        <w:bottom w:val="none" w:sz="0" w:space="0" w:color="auto"/>
                        <w:right w:val="none" w:sz="0" w:space="0" w:color="auto"/>
                      </w:divBdr>
                    </w:div>
                    <w:div w:id="1580212765">
                      <w:marLeft w:val="0"/>
                      <w:marRight w:val="0"/>
                      <w:marTop w:val="0"/>
                      <w:marBottom w:val="0"/>
                      <w:divBdr>
                        <w:top w:val="none" w:sz="0" w:space="0" w:color="auto"/>
                        <w:left w:val="none" w:sz="0" w:space="0" w:color="auto"/>
                        <w:bottom w:val="none" w:sz="0" w:space="0" w:color="auto"/>
                        <w:right w:val="none" w:sz="0" w:space="0" w:color="auto"/>
                      </w:divBdr>
                    </w:div>
                    <w:div w:id="898519802">
                      <w:marLeft w:val="0"/>
                      <w:marRight w:val="0"/>
                      <w:marTop w:val="0"/>
                      <w:marBottom w:val="0"/>
                      <w:divBdr>
                        <w:top w:val="none" w:sz="0" w:space="0" w:color="auto"/>
                        <w:left w:val="none" w:sz="0" w:space="0" w:color="auto"/>
                        <w:bottom w:val="none" w:sz="0" w:space="0" w:color="auto"/>
                        <w:right w:val="none" w:sz="0" w:space="0" w:color="auto"/>
                      </w:divBdr>
                    </w:div>
                    <w:div w:id="1416589505">
                      <w:marLeft w:val="0"/>
                      <w:marRight w:val="0"/>
                      <w:marTop w:val="0"/>
                      <w:marBottom w:val="0"/>
                      <w:divBdr>
                        <w:top w:val="none" w:sz="0" w:space="0" w:color="auto"/>
                        <w:left w:val="none" w:sz="0" w:space="0" w:color="auto"/>
                        <w:bottom w:val="none" w:sz="0" w:space="0" w:color="auto"/>
                        <w:right w:val="none" w:sz="0" w:space="0" w:color="auto"/>
                      </w:divBdr>
                    </w:div>
                    <w:div w:id="1264150848">
                      <w:marLeft w:val="0"/>
                      <w:marRight w:val="0"/>
                      <w:marTop w:val="0"/>
                      <w:marBottom w:val="0"/>
                      <w:divBdr>
                        <w:top w:val="none" w:sz="0" w:space="0" w:color="auto"/>
                        <w:left w:val="none" w:sz="0" w:space="0" w:color="auto"/>
                        <w:bottom w:val="none" w:sz="0" w:space="0" w:color="auto"/>
                        <w:right w:val="none" w:sz="0" w:space="0" w:color="auto"/>
                      </w:divBdr>
                    </w:div>
                    <w:div w:id="16814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nichenko@admkrsk.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cs.cntd.ru/document/44478717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46655876" TargetMode="External"/><Relationship Id="rId11" Type="http://schemas.openxmlformats.org/officeDocument/2006/relationships/fontTable" Target="fontTable.xml"/><Relationship Id="rId5" Type="http://schemas.openxmlformats.org/officeDocument/2006/relationships/hyperlink" Target="https://docs.cntd.ru/document/432916449" TargetMode="External"/><Relationship Id="rId15" Type="http://schemas.openxmlformats.org/officeDocument/2006/relationships/customXml" Target="../customXml/item3.xml"/><Relationship Id="rId10" Type="http://schemas.openxmlformats.org/officeDocument/2006/relationships/hyperlink" Target="https://docs.cntd.ru/document/441797761" TargetMode="External"/><Relationship Id="rId4" Type="http://schemas.openxmlformats.org/officeDocument/2006/relationships/webSettings" Target="webSettings.xml"/><Relationship Id="rId9" Type="http://schemas.openxmlformats.org/officeDocument/2006/relationships/hyperlink" Target="https://docs.cntd.ru/document/571047851"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7B593B-E970-45B9-AB72-E2565B7790B8}"/>
</file>

<file path=customXml/itemProps2.xml><?xml version="1.0" encoding="utf-8"?>
<ds:datastoreItem xmlns:ds="http://schemas.openxmlformats.org/officeDocument/2006/customXml" ds:itemID="{9A83BFD5-2F39-4462-BAB5-2668A44CFF62}"/>
</file>

<file path=customXml/itemProps3.xml><?xml version="1.0" encoding="utf-8"?>
<ds:datastoreItem xmlns:ds="http://schemas.openxmlformats.org/officeDocument/2006/customXml" ds:itemID="{2B0DA846-C528-4B4B-8598-95A852BE73DA}"/>
</file>

<file path=docProps/app.xml><?xml version="1.0" encoding="utf-8"?>
<Properties xmlns="http://schemas.openxmlformats.org/officeDocument/2006/extended-properties" xmlns:vt="http://schemas.openxmlformats.org/officeDocument/2006/docPropsVTypes">
  <Template>Normal</Template>
  <TotalTime>87</TotalTime>
  <Pages>9</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Драниченко Алина Алексеевна</dc:creator>
  <cp:keywords/>
  <dc:description/>
  <cp:lastModifiedBy>Драниченко Алина Алексеевна</cp:lastModifiedBy>
  <cp:revision>4</cp:revision>
  <cp:lastPrinted>2021-09-14T05:49:00Z</cp:lastPrinted>
  <dcterms:created xsi:type="dcterms:W3CDTF">2021-05-26T03:16:00Z</dcterms:created>
  <dcterms:modified xsi:type="dcterms:W3CDTF">2021-09-15T07:08:00Z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