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AE5" w:rsidRDefault="00AF2848" w:rsidP="007C31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 поликлиникой и спорткомплексом на ул. Бограда обустроят тротуар</w:t>
      </w:r>
    </w:p>
    <w:p w:rsidR="00AF2848" w:rsidRDefault="00AF2848" w:rsidP="007C31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Остановку и стоянку транспорта на этом участке решено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запрещать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Ранее рабочая группа по организации дорожного движения приняла решение установить на этом участке новые дорожные знаки «Остановка и стоянка транспорта запрещена» и «Работает эвакуатор». Их должны были установить </w:t>
      </w:r>
      <w:r w:rsidR="007C31D8">
        <w:rPr>
          <w:rFonts w:ascii="Times New Roman" w:hAnsi="Times New Roman" w:cs="Times New Roman"/>
          <w:sz w:val="28"/>
          <w:szCs w:val="28"/>
        </w:rPr>
        <w:t xml:space="preserve">к 8 февраля 2021 года.  Такое решение было принято для обеспечения безопасности на этом участке. Водители зачастую оставляют автомобили, </w:t>
      </w:r>
      <w:proofErr w:type="spellStart"/>
      <w:r w:rsidR="007C31D8">
        <w:rPr>
          <w:rFonts w:ascii="Times New Roman" w:hAnsi="Times New Roman" w:cs="Times New Roman"/>
          <w:sz w:val="28"/>
          <w:szCs w:val="28"/>
        </w:rPr>
        <w:t>запарковывая</w:t>
      </w:r>
      <w:proofErr w:type="spellEnd"/>
      <w:r w:rsidR="007C31D8">
        <w:rPr>
          <w:rFonts w:ascii="Times New Roman" w:hAnsi="Times New Roman" w:cs="Times New Roman"/>
          <w:sz w:val="28"/>
          <w:szCs w:val="28"/>
        </w:rPr>
        <w:t xml:space="preserve"> с двух сторон проезд </w:t>
      </w:r>
      <w:proofErr w:type="gramStart"/>
      <w:r w:rsidR="007C31D8">
        <w:rPr>
          <w:rFonts w:ascii="Times New Roman" w:hAnsi="Times New Roman" w:cs="Times New Roman"/>
          <w:sz w:val="28"/>
          <w:szCs w:val="28"/>
        </w:rPr>
        <w:t>между</w:t>
      </w:r>
      <w:proofErr w:type="gramEnd"/>
      <w:r w:rsidR="007C31D8">
        <w:rPr>
          <w:rFonts w:ascii="Times New Roman" w:hAnsi="Times New Roman" w:cs="Times New Roman"/>
          <w:sz w:val="28"/>
          <w:szCs w:val="28"/>
        </w:rPr>
        <w:t xml:space="preserve"> зданиям. Машины загораживают проход и посетители поликлиники и спортивного комплекса «Энергия», в том числе маленькие дети, вынуждены идти прямо по проезжей части. Кроме того, автомобили мешают свободному въезду и выезду с территории лечебного учреждения. </w:t>
      </w:r>
    </w:p>
    <w:p w:rsidR="009363D9" w:rsidRDefault="009363D9" w:rsidP="007C31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972C21" wp14:editId="5DDFE27A">
            <wp:extent cx="6120130" cy="5195383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9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3D9" w:rsidRPr="00AF2848" w:rsidRDefault="009363D9" w:rsidP="007C31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Накануне был проведен дополнительный анализ ситуации на участке и найдено альтернативное решение для обеспечения безопасности. Вдоль торца здания поликлиники обустроят тротуар. Ширина проезда позволяет это сделать.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Тротуар будет шириной 1,5 метра. Он обеспечит пешеходную доступность и безопасность. Работы будут проведены летом.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9363D9" w:rsidRPr="00AF2848" w:rsidSect="00AF2848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25A"/>
    <w:rsid w:val="007B4AE5"/>
    <w:rsid w:val="007C31D8"/>
    <w:rsid w:val="009363D9"/>
    <w:rsid w:val="0094525A"/>
    <w:rsid w:val="00AF2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3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3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7768007845FA44B257027247838830" ma:contentTypeVersion="1" ma:contentTypeDescription="Создание документа." ma:contentTypeScope="" ma:versionID="b6c517a1732ec4b62aac360536a4ed4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09C1A68-7A2D-49FF-8F63-D470A1809A15}"/>
</file>

<file path=customXml/itemProps2.xml><?xml version="1.0" encoding="utf-8"?>
<ds:datastoreItem xmlns:ds="http://schemas.openxmlformats.org/officeDocument/2006/customXml" ds:itemID="{A58F95E1-EC6C-4F5E-8011-E0251AD39612}"/>
</file>

<file path=customXml/itemProps3.xml><?xml version="1.0" encoding="utf-8"?>
<ds:datastoreItem xmlns:ds="http://schemas.openxmlformats.org/officeDocument/2006/customXml" ds:itemID="{D77FB998-3B3F-4A4F-B808-AE005F8A509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167</Words>
  <Characters>952</Characters>
  <Application>Microsoft Office Word</Application>
  <DocSecurity>0</DocSecurity>
  <Lines>7</Lines>
  <Paragraphs>2</Paragraphs>
  <ScaleCrop>false</ScaleCrop>
  <Company/>
  <LinksUpToDate>false</LinksUpToDate>
  <CharactersWithSpaces>1117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Трушкова Светлана Анатольевна</dc:creator>
  <cp:keywords/>
  <dc:description/>
  <cp:lastModifiedBy>Трушкова Светлана Анатольевна</cp:lastModifiedBy>
  <cp:revision>4</cp:revision>
  <dcterms:created xsi:type="dcterms:W3CDTF">2021-01-22T02:05:00Z</dcterms:created>
  <dcterms:modified xsi:type="dcterms:W3CDTF">2021-01-22T02:47:00Z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0x010100707768007845FA44B257027247838830</vt:lpwstr>
  </property>
</Properties>
</file>