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D9" w:rsidRDefault="00B313D9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313D9" w:rsidRDefault="00B313D9">
      <w:pPr>
        <w:pStyle w:val="ConsPlusNormal"/>
        <w:jc w:val="both"/>
        <w:outlineLvl w:val="0"/>
      </w:pPr>
    </w:p>
    <w:p w:rsidR="00B313D9" w:rsidRDefault="00B313D9">
      <w:pPr>
        <w:pStyle w:val="ConsPlusTitle"/>
        <w:jc w:val="center"/>
        <w:outlineLvl w:val="0"/>
      </w:pPr>
      <w:r>
        <w:t>ПРАВИТЕЛЬСТВО КРАСНОЯРСКОГО КРАЯ</w:t>
      </w:r>
    </w:p>
    <w:p w:rsidR="00B313D9" w:rsidRDefault="00B313D9">
      <w:pPr>
        <w:pStyle w:val="ConsPlusTitle"/>
        <w:jc w:val="center"/>
      </w:pPr>
    </w:p>
    <w:p w:rsidR="00B313D9" w:rsidRDefault="00B313D9">
      <w:pPr>
        <w:pStyle w:val="ConsPlusTitle"/>
        <w:jc w:val="center"/>
      </w:pPr>
      <w:r>
        <w:t>ПОСТАНОВЛЕНИЕ</w:t>
      </w:r>
    </w:p>
    <w:p w:rsidR="00B313D9" w:rsidRDefault="00B313D9">
      <w:pPr>
        <w:pStyle w:val="ConsPlusTitle"/>
        <w:jc w:val="center"/>
      </w:pPr>
      <w:r>
        <w:t>от 30 сентября 2013 г. N 502-п</w:t>
      </w:r>
    </w:p>
    <w:p w:rsidR="00B313D9" w:rsidRDefault="00B313D9">
      <w:pPr>
        <w:pStyle w:val="ConsPlusTitle"/>
        <w:jc w:val="center"/>
      </w:pPr>
    </w:p>
    <w:p w:rsidR="00B313D9" w:rsidRDefault="00B313D9">
      <w:pPr>
        <w:pStyle w:val="ConsPlusTitle"/>
        <w:jc w:val="center"/>
      </w:pPr>
      <w:r>
        <w:t>ОБ УТВЕРЖДЕНИИ ГОСУДАРСТВЕННОЙ ПРОГРАММЫ КРАСНОЯРСКОГО КРАЯ</w:t>
      </w:r>
    </w:p>
    <w:p w:rsidR="00B313D9" w:rsidRDefault="00B313D9">
      <w:pPr>
        <w:pStyle w:val="ConsPlusTitle"/>
        <w:jc w:val="center"/>
      </w:pPr>
      <w:r>
        <w:t>"СОДЕЙСТВИЕ ЗАНЯТОСТИ НАСЕЛЕНИЯ"</w:t>
      </w:r>
    </w:p>
    <w:p w:rsidR="00B313D9" w:rsidRDefault="00B313D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313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13D9" w:rsidRDefault="00B313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13D9" w:rsidRDefault="00B313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Красноярского края</w:t>
            </w:r>
            <w:proofErr w:type="gramEnd"/>
          </w:p>
          <w:p w:rsidR="00B313D9" w:rsidRDefault="00B313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29.04.2014 </w:t>
            </w:r>
            <w:hyperlink r:id="rId7" w:history="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 xml:space="preserve">, от 25.06.2014 </w:t>
            </w:r>
            <w:hyperlink r:id="rId8" w:history="1">
              <w:r>
                <w:rPr>
                  <w:color w:val="0000FF"/>
                </w:rPr>
                <w:t>N 255-п</w:t>
              </w:r>
            </w:hyperlink>
            <w:r>
              <w:rPr>
                <w:color w:val="392C69"/>
              </w:rPr>
              <w:t xml:space="preserve">, от 27.08.2014 </w:t>
            </w:r>
            <w:hyperlink r:id="rId9" w:history="1">
              <w:r>
                <w:rPr>
                  <w:color w:val="0000FF"/>
                </w:rPr>
                <w:t>N 379-п</w:t>
              </w:r>
            </w:hyperlink>
            <w:r>
              <w:rPr>
                <w:color w:val="392C69"/>
              </w:rPr>
              <w:t>,</w:t>
            </w:r>
          </w:p>
          <w:p w:rsidR="00B313D9" w:rsidRDefault="00B313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30.09.2014 </w:t>
            </w:r>
            <w:hyperlink r:id="rId10" w:history="1">
              <w:r>
                <w:rPr>
                  <w:color w:val="0000FF"/>
                </w:rPr>
                <w:t>N 434-п</w:t>
              </w:r>
            </w:hyperlink>
            <w:r>
              <w:rPr>
                <w:color w:val="392C69"/>
              </w:rPr>
              <w:t xml:space="preserve">, от 12.11.2014 </w:t>
            </w:r>
            <w:hyperlink r:id="rId11" w:history="1">
              <w:r>
                <w:rPr>
                  <w:color w:val="0000FF"/>
                </w:rPr>
                <w:t>N 517-п</w:t>
              </w:r>
            </w:hyperlink>
            <w:r>
              <w:rPr>
                <w:color w:val="392C69"/>
              </w:rPr>
              <w:t xml:space="preserve">, от 17.03.2015 </w:t>
            </w:r>
            <w:hyperlink r:id="rId12" w:history="1">
              <w:r>
                <w:rPr>
                  <w:color w:val="0000FF"/>
                </w:rPr>
                <w:t>N 100-п</w:t>
              </w:r>
            </w:hyperlink>
            <w:r>
              <w:rPr>
                <w:color w:val="392C69"/>
              </w:rPr>
              <w:t>,</w:t>
            </w:r>
          </w:p>
          <w:p w:rsidR="00B313D9" w:rsidRDefault="00B313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17.03.2015 </w:t>
            </w:r>
            <w:hyperlink r:id="rId13" w:history="1">
              <w:r>
                <w:rPr>
                  <w:color w:val="0000FF"/>
                </w:rPr>
                <w:t>N 109-п</w:t>
              </w:r>
            </w:hyperlink>
            <w:r>
              <w:rPr>
                <w:color w:val="392C69"/>
              </w:rPr>
              <w:t xml:space="preserve">, от 14.07.2015 </w:t>
            </w:r>
            <w:hyperlink r:id="rId14" w:history="1">
              <w:r>
                <w:rPr>
                  <w:color w:val="0000FF"/>
                </w:rPr>
                <w:t>N 366-п</w:t>
              </w:r>
            </w:hyperlink>
            <w:r>
              <w:rPr>
                <w:color w:val="392C69"/>
              </w:rPr>
              <w:t xml:space="preserve">, от 01.10.2015 </w:t>
            </w:r>
            <w:hyperlink r:id="rId15" w:history="1">
              <w:r>
                <w:rPr>
                  <w:color w:val="0000FF"/>
                </w:rPr>
                <w:t>N 512-п</w:t>
              </w:r>
            </w:hyperlink>
            <w:r>
              <w:rPr>
                <w:color w:val="392C69"/>
              </w:rPr>
              <w:t>,</w:t>
            </w:r>
          </w:p>
          <w:p w:rsidR="00B313D9" w:rsidRDefault="00B313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02.10.2015 </w:t>
            </w:r>
            <w:hyperlink r:id="rId16" w:history="1">
              <w:r>
                <w:rPr>
                  <w:color w:val="0000FF"/>
                </w:rPr>
                <w:t>N 529-п</w:t>
              </w:r>
            </w:hyperlink>
            <w:r>
              <w:rPr>
                <w:color w:val="392C69"/>
              </w:rPr>
              <w:t xml:space="preserve">, от 28.12.2015 </w:t>
            </w:r>
            <w:hyperlink r:id="rId17" w:history="1">
              <w:r>
                <w:rPr>
                  <w:color w:val="0000FF"/>
                </w:rPr>
                <w:t>N 713-п</w:t>
              </w:r>
            </w:hyperlink>
            <w:r>
              <w:rPr>
                <w:color w:val="392C69"/>
              </w:rPr>
              <w:t xml:space="preserve">, от 15.03.2016 </w:t>
            </w:r>
            <w:hyperlink r:id="rId18" w:history="1">
              <w:r>
                <w:rPr>
                  <w:color w:val="0000FF"/>
                </w:rPr>
                <w:t>N 115-п</w:t>
              </w:r>
            </w:hyperlink>
            <w:r>
              <w:rPr>
                <w:color w:val="392C69"/>
              </w:rPr>
              <w:t>,</w:t>
            </w:r>
          </w:p>
          <w:p w:rsidR="00B313D9" w:rsidRDefault="00B313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26.07.2016 </w:t>
            </w:r>
            <w:hyperlink r:id="rId19" w:history="1">
              <w:r>
                <w:rPr>
                  <w:color w:val="0000FF"/>
                </w:rPr>
                <w:t>N 370-п</w:t>
              </w:r>
            </w:hyperlink>
            <w:r>
              <w:rPr>
                <w:color w:val="392C69"/>
              </w:rPr>
              <w:t xml:space="preserve">, от 07.10.2016 </w:t>
            </w:r>
            <w:hyperlink r:id="rId20" w:history="1">
              <w:r>
                <w:rPr>
                  <w:color w:val="0000FF"/>
                </w:rPr>
                <w:t>N 512-п</w:t>
              </w:r>
            </w:hyperlink>
            <w:r>
              <w:rPr>
                <w:color w:val="392C69"/>
              </w:rPr>
              <w:t xml:space="preserve">, от 14.12.2016 </w:t>
            </w:r>
            <w:hyperlink r:id="rId21" w:history="1">
              <w:r>
                <w:rPr>
                  <w:color w:val="0000FF"/>
                </w:rPr>
                <w:t>N 634-п</w:t>
              </w:r>
            </w:hyperlink>
            <w:r>
              <w:rPr>
                <w:color w:val="392C69"/>
              </w:rPr>
              <w:t>,</w:t>
            </w:r>
          </w:p>
          <w:p w:rsidR="00B313D9" w:rsidRDefault="00B313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17.02.2017 </w:t>
            </w:r>
            <w:hyperlink r:id="rId22" w:history="1">
              <w:r>
                <w:rPr>
                  <w:color w:val="0000FF"/>
                </w:rPr>
                <w:t>N 91-п</w:t>
              </w:r>
            </w:hyperlink>
            <w:r>
              <w:rPr>
                <w:color w:val="392C69"/>
              </w:rPr>
              <w:t xml:space="preserve">, от 20.06.2017 </w:t>
            </w:r>
            <w:hyperlink r:id="rId23" w:history="1">
              <w:r>
                <w:rPr>
                  <w:color w:val="0000FF"/>
                </w:rPr>
                <w:t>N 355-п</w:t>
              </w:r>
            </w:hyperlink>
            <w:r>
              <w:rPr>
                <w:color w:val="392C69"/>
              </w:rPr>
              <w:t xml:space="preserve">, от 05.10.2017 </w:t>
            </w:r>
            <w:hyperlink r:id="rId24" w:history="1">
              <w:r>
                <w:rPr>
                  <w:color w:val="0000FF"/>
                </w:rPr>
                <w:t>N 599-п</w:t>
              </w:r>
            </w:hyperlink>
            <w:r>
              <w:rPr>
                <w:color w:val="392C69"/>
              </w:rPr>
              <w:t>,</w:t>
            </w:r>
          </w:p>
          <w:p w:rsidR="00B313D9" w:rsidRDefault="00B313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11.10.2017 </w:t>
            </w:r>
            <w:hyperlink r:id="rId25" w:history="1">
              <w:r>
                <w:rPr>
                  <w:color w:val="0000FF"/>
                </w:rPr>
                <w:t>N 612-п</w:t>
              </w:r>
            </w:hyperlink>
            <w:r>
              <w:rPr>
                <w:color w:val="392C69"/>
              </w:rPr>
              <w:t xml:space="preserve">, от 02.11.2017 </w:t>
            </w:r>
            <w:hyperlink r:id="rId26" w:history="1">
              <w:r>
                <w:rPr>
                  <w:color w:val="0000FF"/>
                </w:rPr>
                <w:t>N 652-п</w:t>
              </w:r>
            </w:hyperlink>
            <w:r>
              <w:rPr>
                <w:color w:val="392C69"/>
              </w:rPr>
              <w:t xml:space="preserve">, от 26.12.2017 </w:t>
            </w:r>
            <w:hyperlink r:id="rId27" w:history="1">
              <w:r>
                <w:rPr>
                  <w:color w:val="0000FF"/>
                </w:rPr>
                <w:t>N 795-п</w:t>
              </w:r>
            </w:hyperlink>
            <w:r>
              <w:rPr>
                <w:color w:val="392C69"/>
              </w:rPr>
              <w:t>,</w:t>
            </w:r>
          </w:p>
          <w:p w:rsidR="00B313D9" w:rsidRDefault="00B313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03.04.2018 </w:t>
            </w:r>
            <w:hyperlink r:id="rId28" w:history="1">
              <w:r>
                <w:rPr>
                  <w:color w:val="0000FF"/>
                </w:rPr>
                <w:t>N 136-п</w:t>
              </w:r>
            </w:hyperlink>
            <w:r>
              <w:rPr>
                <w:color w:val="392C69"/>
              </w:rPr>
              <w:t xml:space="preserve">, от 02.10.2018 </w:t>
            </w:r>
            <w:hyperlink r:id="rId29" w:history="1">
              <w:r>
                <w:rPr>
                  <w:color w:val="0000FF"/>
                </w:rPr>
                <w:t>N 581-п</w:t>
              </w:r>
            </w:hyperlink>
            <w:r>
              <w:rPr>
                <w:color w:val="392C69"/>
              </w:rPr>
              <w:t xml:space="preserve">, от 18.10.2018 </w:t>
            </w:r>
            <w:hyperlink r:id="rId30" w:history="1">
              <w:r>
                <w:rPr>
                  <w:color w:val="0000FF"/>
                </w:rPr>
                <w:t>N 608-п</w:t>
              </w:r>
            </w:hyperlink>
            <w:r>
              <w:rPr>
                <w:color w:val="392C69"/>
              </w:rPr>
              <w:t>,</w:t>
            </w:r>
          </w:p>
          <w:p w:rsidR="00B313D9" w:rsidRDefault="00B313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29.01.2019 </w:t>
            </w:r>
            <w:hyperlink r:id="rId31" w:history="1">
              <w:r>
                <w:rPr>
                  <w:color w:val="0000FF"/>
                </w:rPr>
                <w:t>N 46-п</w:t>
              </w:r>
            </w:hyperlink>
            <w:r>
              <w:rPr>
                <w:color w:val="392C69"/>
              </w:rPr>
              <w:t xml:space="preserve">, от 28.05.2019 </w:t>
            </w:r>
            <w:hyperlink r:id="rId32" w:history="1">
              <w:r>
                <w:rPr>
                  <w:color w:val="0000FF"/>
                </w:rPr>
                <w:t>N 284-п</w:t>
              </w:r>
            </w:hyperlink>
            <w:r>
              <w:rPr>
                <w:color w:val="392C69"/>
              </w:rPr>
              <w:t xml:space="preserve">, от 30.07.2019 </w:t>
            </w:r>
            <w:hyperlink r:id="rId33" w:history="1">
              <w:r>
                <w:rPr>
                  <w:color w:val="0000FF"/>
                </w:rPr>
                <w:t>N 400-п</w:t>
              </w:r>
            </w:hyperlink>
            <w:r>
              <w:rPr>
                <w:color w:val="392C69"/>
              </w:rPr>
              <w:t>,</w:t>
            </w:r>
          </w:p>
          <w:p w:rsidR="00B313D9" w:rsidRDefault="00B313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30.09.2019 </w:t>
            </w:r>
            <w:hyperlink r:id="rId34" w:history="1">
              <w:r>
                <w:rPr>
                  <w:color w:val="0000FF"/>
                </w:rPr>
                <w:t>N 531-п</w:t>
              </w:r>
            </w:hyperlink>
            <w:r>
              <w:rPr>
                <w:color w:val="392C69"/>
              </w:rPr>
              <w:t xml:space="preserve">, от 29.10.2019 </w:t>
            </w:r>
            <w:hyperlink r:id="rId35" w:history="1">
              <w:r>
                <w:rPr>
                  <w:color w:val="0000FF"/>
                </w:rPr>
                <w:t>N 599-п</w:t>
              </w:r>
            </w:hyperlink>
            <w:r>
              <w:rPr>
                <w:color w:val="392C69"/>
              </w:rPr>
              <w:t xml:space="preserve">, от 03.03.2020 </w:t>
            </w:r>
            <w:hyperlink r:id="rId36" w:history="1">
              <w:r>
                <w:rPr>
                  <w:color w:val="0000FF"/>
                </w:rPr>
                <w:t>N 134-п</w:t>
              </w:r>
            </w:hyperlink>
            <w:r>
              <w:rPr>
                <w:color w:val="392C69"/>
              </w:rPr>
              <w:t>,</w:t>
            </w:r>
          </w:p>
          <w:p w:rsidR="00B313D9" w:rsidRDefault="00B313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28.04.2020 </w:t>
            </w:r>
            <w:hyperlink r:id="rId37" w:history="1">
              <w:r>
                <w:rPr>
                  <w:color w:val="0000FF"/>
                </w:rPr>
                <w:t>N 300-п</w:t>
              </w:r>
            </w:hyperlink>
            <w:r>
              <w:rPr>
                <w:color w:val="392C69"/>
              </w:rPr>
              <w:t xml:space="preserve">, от 08.09.2020 </w:t>
            </w:r>
            <w:hyperlink r:id="rId38" w:history="1">
              <w:r>
                <w:rPr>
                  <w:color w:val="0000FF"/>
                </w:rPr>
                <w:t>N 611-п</w:t>
              </w:r>
            </w:hyperlink>
            <w:r>
              <w:rPr>
                <w:color w:val="392C69"/>
              </w:rPr>
              <w:t xml:space="preserve">, от 30.09.2020 </w:t>
            </w:r>
            <w:hyperlink r:id="rId39" w:history="1">
              <w:r>
                <w:rPr>
                  <w:color w:val="0000FF"/>
                </w:rPr>
                <w:t>N 695-п</w:t>
              </w:r>
            </w:hyperlink>
            <w:r>
              <w:rPr>
                <w:color w:val="392C69"/>
              </w:rPr>
              <w:t>,</w:t>
            </w:r>
          </w:p>
          <w:p w:rsidR="00B313D9" w:rsidRDefault="00B313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09.10.2020 </w:t>
            </w:r>
            <w:hyperlink r:id="rId40" w:history="1">
              <w:r>
                <w:rPr>
                  <w:color w:val="0000FF"/>
                </w:rPr>
                <w:t>N 720-п</w:t>
              </w:r>
            </w:hyperlink>
            <w:r>
              <w:rPr>
                <w:color w:val="392C69"/>
              </w:rPr>
              <w:t xml:space="preserve">, от 15.12.2020 </w:t>
            </w:r>
            <w:hyperlink r:id="rId41" w:history="1">
              <w:r>
                <w:rPr>
                  <w:color w:val="0000FF"/>
                </w:rPr>
                <w:t>N 863-п</w:t>
              </w:r>
            </w:hyperlink>
            <w:r>
              <w:rPr>
                <w:color w:val="392C69"/>
              </w:rPr>
              <w:t xml:space="preserve">, от 20.04.2021 </w:t>
            </w:r>
            <w:hyperlink r:id="rId42" w:history="1">
              <w:r>
                <w:rPr>
                  <w:color w:val="0000FF"/>
                </w:rPr>
                <w:t>N 222-п</w:t>
              </w:r>
            </w:hyperlink>
            <w:r>
              <w:rPr>
                <w:color w:val="392C69"/>
              </w:rPr>
              <w:t>,</w:t>
            </w:r>
          </w:p>
          <w:p w:rsidR="00B313D9" w:rsidRDefault="00B313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18.05.2021 </w:t>
            </w:r>
            <w:hyperlink r:id="rId43" w:history="1">
              <w:r>
                <w:rPr>
                  <w:color w:val="0000FF"/>
                </w:rPr>
                <w:t>N 332-п</w:t>
              </w:r>
            </w:hyperlink>
            <w:r>
              <w:rPr>
                <w:color w:val="392C69"/>
              </w:rPr>
              <w:t xml:space="preserve">, от 08.06.2021 </w:t>
            </w:r>
            <w:hyperlink r:id="rId44" w:history="1">
              <w:r>
                <w:rPr>
                  <w:color w:val="0000FF"/>
                </w:rPr>
                <w:t>N 387-п</w:t>
              </w:r>
            </w:hyperlink>
            <w:r>
              <w:rPr>
                <w:color w:val="392C69"/>
              </w:rPr>
              <w:t xml:space="preserve">, от 29.09.2021 </w:t>
            </w:r>
            <w:hyperlink r:id="rId45" w:history="1">
              <w:r>
                <w:rPr>
                  <w:color w:val="0000FF"/>
                </w:rPr>
                <w:t>N 673-п</w:t>
              </w:r>
            </w:hyperlink>
            <w:r>
              <w:rPr>
                <w:color w:val="392C69"/>
              </w:rPr>
              <w:t>,</w:t>
            </w:r>
          </w:p>
          <w:p w:rsidR="00B313D9" w:rsidRDefault="00B313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29.09.2021 </w:t>
            </w:r>
            <w:hyperlink r:id="rId46" w:history="1">
              <w:r>
                <w:rPr>
                  <w:color w:val="0000FF"/>
                </w:rPr>
                <w:t>N 679-п</w:t>
              </w:r>
            </w:hyperlink>
            <w:r>
              <w:rPr>
                <w:color w:val="392C69"/>
              </w:rPr>
              <w:t xml:space="preserve">, от 14.10.2021 </w:t>
            </w:r>
            <w:hyperlink r:id="rId47" w:history="1">
              <w:r>
                <w:rPr>
                  <w:color w:val="0000FF"/>
                </w:rPr>
                <w:t>N 729-п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3D9" w:rsidRDefault="00B313D9">
            <w:pPr>
              <w:spacing w:after="1" w:line="0" w:lineRule="atLeast"/>
            </w:pPr>
          </w:p>
        </w:tc>
      </w:tr>
    </w:tbl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ind w:firstLine="540"/>
        <w:jc w:val="both"/>
      </w:pPr>
      <w:r>
        <w:t xml:space="preserve">В соответствии со </w:t>
      </w:r>
      <w:hyperlink r:id="rId48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49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01.08.2013 N 374-п "Об утверждении Порядка принятия решений о разработке государственных программ Красноярского края, их формировании и реализации" постановляю: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1. Утвердить государственную </w:t>
      </w:r>
      <w:hyperlink w:anchor="P46" w:history="1">
        <w:r>
          <w:rPr>
            <w:color w:val="0000FF"/>
          </w:rPr>
          <w:t>программу</w:t>
        </w:r>
      </w:hyperlink>
      <w:r>
        <w:t xml:space="preserve"> Красноярского края "Содействие занятости населения" согласно приложению.</w:t>
      </w:r>
    </w:p>
    <w:p w:rsidR="00B313D9" w:rsidRDefault="00B313D9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30.09.2014 N 434-п)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2. Опубликовать Постановление в краевой государственной газете "Наш Красноярский край"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3. Постановление вступает в силу с 1 января 2014 года, но не ранее чем через 10 дней после его официального опубликования.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right"/>
      </w:pPr>
      <w:r>
        <w:t>Первый заместитель</w:t>
      </w:r>
    </w:p>
    <w:p w:rsidR="00B313D9" w:rsidRDefault="00B313D9">
      <w:pPr>
        <w:pStyle w:val="ConsPlusNormal"/>
        <w:jc w:val="right"/>
      </w:pPr>
      <w:r>
        <w:t>Губернатора края -</w:t>
      </w:r>
    </w:p>
    <w:p w:rsidR="00B313D9" w:rsidRDefault="00B313D9">
      <w:pPr>
        <w:pStyle w:val="ConsPlusNormal"/>
        <w:jc w:val="right"/>
      </w:pPr>
      <w:r>
        <w:t>председатель</w:t>
      </w:r>
    </w:p>
    <w:p w:rsidR="00B313D9" w:rsidRDefault="00B313D9">
      <w:pPr>
        <w:pStyle w:val="ConsPlusNormal"/>
        <w:jc w:val="right"/>
      </w:pPr>
      <w:r>
        <w:t>Правительства края</w:t>
      </w:r>
    </w:p>
    <w:p w:rsidR="00B313D9" w:rsidRDefault="00B313D9">
      <w:pPr>
        <w:pStyle w:val="ConsPlusNormal"/>
        <w:jc w:val="right"/>
      </w:pPr>
      <w:r>
        <w:t>В.П.ТОМЕНКО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right"/>
        <w:outlineLvl w:val="0"/>
      </w:pPr>
      <w:r>
        <w:lastRenderedPageBreak/>
        <w:t>Приложение</w:t>
      </w:r>
    </w:p>
    <w:p w:rsidR="00B313D9" w:rsidRDefault="00B313D9">
      <w:pPr>
        <w:pStyle w:val="ConsPlusNormal"/>
        <w:jc w:val="right"/>
      </w:pPr>
      <w:r>
        <w:t>к Постановлению</w:t>
      </w:r>
    </w:p>
    <w:p w:rsidR="00B313D9" w:rsidRDefault="00B313D9">
      <w:pPr>
        <w:pStyle w:val="ConsPlusNormal"/>
        <w:jc w:val="right"/>
      </w:pPr>
      <w:r>
        <w:t>Правительства Красноярского края</w:t>
      </w:r>
    </w:p>
    <w:p w:rsidR="00B313D9" w:rsidRDefault="00B313D9">
      <w:pPr>
        <w:pStyle w:val="ConsPlusNormal"/>
        <w:jc w:val="right"/>
      </w:pPr>
      <w:r>
        <w:t>от 30 сентября 2013 г. N 502-п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Title"/>
        <w:jc w:val="center"/>
      </w:pPr>
      <w:bookmarkStart w:id="0" w:name="P46"/>
      <w:bookmarkEnd w:id="0"/>
      <w:r>
        <w:t>ГОСУДАРСТВЕННАЯ ПРОГРАММА</w:t>
      </w:r>
    </w:p>
    <w:p w:rsidR="00B313D9" w:rsidRDefault="00B313D9">
      <w:pPr>
        <w:pStyle w:val="ConsPlusTitle"/>
        <w:jc w:val="center"/>
      </w:pPr>
      <w:r>
        <w:t>КРАСНОЯРСКОГО КРАЯ "СОДЕЙСТВИЕ ЗАНЯТОСТИ НАСЕЛЕНИЯ"</w:t>
      </w:r>
    </w:p>
    <w:p w:rsidR="00B313D9" w:rsidRDefault="00B313D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313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13D9" w:rsidRDefault="00B313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13D9" w:rsidRDefault="00B313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B313D9" w:rsidRDefault="00B313D9">
            <w:pPr>
              <w:pStyle w:val="ConsPlusNormal"/>
              <w:jc w:val="center"/>
            </w:pPr>
            <w:r>
              <w:rPr>
                <w:color w:val="392C69"/>
              </w:rPr>
              <w:t>от 29.09.2021 N 679-п)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3D9" w:rsidRDefault="00B313D9">
            <w:pPr>
              <w:spacing w:after="1" w:line="0" w:lineRule="atLeast"/>
            </w:pPr>
          </w:p>
        </w:tc>
      </w:tr>
    </w:tbl>
    <w:p w:rsidR="00B313D9" w:rsidRDefault="00B313D9">
      <w:pPr>
        <w:pStyle w:val="ConsPlusNormal"/>
        <w:jc w:val="both"/>
      </w:pPr>
    </w:p>
    <w:p w:rsidR="00B313D9" w:rsidRDefault="00B313D9">
      <w:pPr>
        <w:pStyle w:val="ConsPlusTitle"/>
        <w:jc w:val="center"/>
        <w:outlineLvl w:val="1"/>
      </w:pPr>
      <w:r>
        <w:t>1. ПАСПОРТ</w:t>
      </w:r>
    </w:p>
    <w:p w:rsidR="00B313D9" w:rsidRDefault="00B313D9">
      <w:pPr>
        <w:pStyle w:val="ConsPlusTitle"/>
        <w:jc w:val="center"/>
      </w:pPr>
      <w:r>
        <w:t>ГОСУДАРСТВЕННОЙ ПРОГРАММЫ КРАСНОЯРСКОГО КРАЯ</w:t>
      </w:r>
    </w:p>
    <w:p w:rsidR="00B313D9" w:rsidRDefault="00B313D9">
      <w:pPr>
        <w:pStyle w:val="ConsPlusTitle"/>
        <w:jc w:val="center"/>
      </w:pPr>
      <w:r>
        <w:t>"СОДЕЙСТВИЕ ЗАНЯТОСТИ НАСЕЛЕНИЯ"</w:t>
      </w:r>
    </w:p>
    <w:p w:rsidR="00B313D9" w:rsidRDefault="00B313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B313D9">
        <w:tc>
          <w:tcPr>
            <w:tcW w:w="3118" w:type="dxa"/>
          </w:tcPr>
          <w:p w:rsidR="00B313D9" w:rsidRDefault="00B313D9">
            <w:pPr>
              <w:pStyle w:val="ConsPlusNormal"/>
            </w:pPr>
            <w:r>
              <w:t>Наименование государственной программы</w:t>
            </w:r>
          </w:p>
        </w:tc>
        <w:tc>
          <w:tcPr>
            <w:tcW w:w="5953" w:type="dxa"/>
          </w:tcPr>
          <w:p w:rsidR="00B313D9" w:rsidRDefault="00B313D9">
            <w:pPr>
              <w:pStyle w:val="ConsPlusNormal"/>
            </w:pPr>
            <w:r>
              <w:t>государственная программа Красноярского края "Содействие занятости населения" (далее - государственная программа)</w:t>
            </w:r>
          </w:p>
        </w:tc>
      </w:tr>
      <w:tr w:rsidR="00B313D9">
        <w:tc>
          <w:tcPr>
            <w:tcW w:w="3118" w:type="dxa"/>
          </w:tcPr>
          <w:p w:rsidR="00B313D9" w:rsidRDefault="00B313D9">
            <w:pPr>
              <w:pStyle w:val="ConsPlusNormal"/>
            </w:pPr>
            <w:r>
              <w:t>Основания для разработки государственной программы</w:t>
            </w:r>
          </w:p>
        </w:tc>
        <w:tc>
          <w:tcPr>
            <w:tcW w:w="5953" w:type="dxa"/>
          </w:tcPr>
          <w:p w:rsidR="00B313D9" w:rsidRDefault="00B313D9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статья 179</w:t>
              </w:r>
            </w:hyperlink>
            <w:r>
              <w:t xml:space="preserve"> Бюджетного кодекса Российской Федерации;</w:t>
            </w:r>
          </w:p>
          <w:p w:rsidR="00B313D9" w:rsidRDefault="00B313D9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19.04.1991 N 1032-1 "О занятости населения в Российской Федерации";</w:t>
            </w:r>
          </w:p>
          <w:p w:rsidR="00B313D9" w:rsidRDefault="00B313D9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22.06.2006 N 637 "О мерах по оказанию содействия добровольному переселению в Российскую Федерацию соотечественников, проживающих за рубежом";</w:t>
            </w:r>
          </w:p>
          <w:p w:rsidR="00B313D9" w:rsidRDefault="00B313D9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Красноярского края от 01.12.2011 N 13-6604 "О содействии занятости населения в Красноярском крае";</w:t>
            </w:r>
          </w:p>
          <w:p w:rsidR="00B313D9" w:rsidRDefault="00B313D9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01.08.2013 N 374-п "Об утверждении Порядка принятия решений о разработке государственных программ Красноярского края, их формирования и реализации";</w:t>
            </w:r>
          </w:p>
          <w:p w:rsidR="00B313D9" w:rsidRDefault="00B313D9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Красноярского края от 09.08.2013 N 559-р</w:t>
            </w:r>
          </w:p>
        </w:tc>
      </w:tr>
      <w:tr w:rsidR="00B313D9">
        <w:tc>
          <w:tcPr>
            <w:tcW w:w="3118" w:type="dxa"/>
          </w:tcPr>
          <w:p w:rsidR="00B313D9" w:rsidRDefault="00B313D9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5953" w:type="dxa"/>
          </w:tcPr>
          <w:p w:rsidR="00B313D9" w:rsidRDefault="00B313D9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</w:tr>
      <w:tr w:rsidR="00B313D9">
        <w:tc>
          <w:tcPr>
            <w:tcW w:w="3118" w:type="dxa"/>
          </w:tcPr>
          <w:p w:rsidR="00B313D9" w:rsidRDefault="00B313D9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5953" w:type="dxa"/>
          </w:tcPr>
          <w:p w:rsidR="00B313D9" w:rsidRDefault="00B313D9">
            <w:pPr>
              <w:pStyle w:val="ConsPlusNormal"/>
            </w:pPr>
            <w:r>
              <w:t>нет</w:t>
            </w:r>
          </w:p>
        </w:tc>
      </w:tr>
      <w:tr w:rsidR="00B313D9">
        <w:tc>
          <w:tcPr>
            <w:tcW w:w="3118" w:type="dxa"/>
          </w:tcPr>
          <w:p w:rsidR="00B313D9" w:rsidRDefault="00B313D9">
            <w:pPr>
              <w:pStyle w:val="ConsPlusNormal"/>
            </w:pPr>
            <w:r>
              <w:t>Перечень подпрограмм и отдельных мероприятий государственной программы</w:t>
            </w:r>
          </w:p>
        </w:tc>
        <w:tc>
          <w:tcPr>
            <w:tcW w:w="5953" w:type="dxa"/>
          </w:tcPr>
          <w:p w:rsidR="00B313D9" w:rsidRDefault="00B313D9">
            <w:pPr>
              <w:pStyle w:val="ConsPlusNormal"/>
            </w:pPr>
            <w:hyperlink w:anchor="P45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"Активная политика занятости населения и социальная поддержка безработных граждан";</w:t>
            </w:r>
          </w:p>
          <w:p w:rsidR="00B313D9" w:rsidRDefault="00B313D9">
            <w:pPr>
              <w:pStyle w:val="ConsPlusNormal"/>
            </w:pPr>
            <w:hyperlink w:anchor="P12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и прочие мероприятия";</w:t>
            </w:r>
          </w:p>
          <w:p w:rsidR="00B313D9" w:rsidRDefault="00B313D9">
            <w:pPr>
              <w:pStyle w:val="ConsPlusNormal"/>
            </w:pPr>
            <w:hyperlink w:anchor="P151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содействия добровольному переселению соотечественников, проживающих за рубежом";</w:t>
            </w:r>
          </w:p>
          <w:p w:rsidR="00B313D9" w:rsidRDefault="00B313D9">
            <w:pPr>
              <w:pStyle w:val="ConsPlusNormal"/>
            </w:pPr>
            <w:r>
              <w:t>отдельные мероприятия не предусмотрены</w:t>
            </w:r>
          </w:p>
        </w:tc>
      </w:tr>
      <w:tr w:rsidR="00B313D9">
        <w:tc>
          <w:tcPr>
            <w:tcW w:w="3118" w:type="dxa"/>
          </w:tcPr>
          <w:p w:rsidR="00B313D9" w:rsidRDefault="00B313D9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5953" w:type="dxa"/>
          </w:tcPr>
          <w:p w:rsidR="00B313D9" w:rsidRDefault="00B313D9">
            <w:pPr>
              <w:pStyle w:val="ConsPlusNormal"/>
            </w:pPr>
            <w:r>
              <w:t>создание условий, способствующих эффективному развитию рынка труда, содействие социально-экономическому и демографическому развитию Красноярского края</w:t>
            </w:r>
          </w:p>
        </w:tc>
      </w:tr>
      <w:tr w:rsidR="00B313D9">
        <w:tc>
          <w:tcPr>
            <w:tcW w:w="3118" w:type="dxa"/>
          </w:tcPr>
          <w:p w:rsidR="00B313D9" w:rsidRDefault="00B313D9">
            <w:pPr>
              <w:pStyle w:val="ConsPlusNormal"/>
            </w:pPr>
            <w:r>
              <w:lastRenderedPageBreak/>
              <w:t>Задачи государственной программы</w:t>
            </w:r>
          </w:p>
        </w:tc>
        <w:tc>
          <w:tcPr>
            <w:tcW w:w="5953" w:type="dxa"/>
          </w:tcPr>
          <w:p w:rsidR="00B313D9" w:rsidRDefault="00B313D9">
            <w:pPr>
              <w:pStyle w:val="ConsPlusNormal"/>
            </w:pPr>
            <w:r>
              <w:t>1. Предотвращение роста напряженности на рынке труда Красноярского края.</w:t>
            </w:r>
          </w:p>
          <w:p w:rsidR="00B313D9" w:rsidRDefault="00B313D9">
            <w:pPr>
              <w:pStyle w:val="ConsPlusNormal"/>
            </w:pPr>
            <w:r>
              <w:t>2.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  <w:p w:rsidR="00B313D9" w:rsidRDefault="00B313D9">
            <w:pPr>
              <w:pStyle w:val="ConsPlusNormal"/>
            </w:pPr>
            <w:r>
              <w:t>3. Стимулирование, создание условий и содействие добровольному переселению соотечественников, проживающих за рубежом, для социально-экономического и демографического развития Красноярского края</w:t>
            </w:r>
          </w:p>
        </w:tc>
      </w:tr>
      <w:tr w:rsidR="00B313D9">
        <w:tc>
          <w:tcPr>
            <w:tcW w:w="3118" w:type="dxa"/>
          </w:tcPr>
          <w:p w:rsidR="00B313D9" w:rsidRDefault="00B313D9">
            <w:pPr>
              <w:pStyle w:val="ConsPlusNormal"/>
            </w:pPr>
            <w:r>
              <w:t>Этапы и сроки реализации государственной программы</w:t>
            </w:r>
          </w:p>
        </w:tc>
        <w:tc>
          <w:tcPr>
            <w:tcW w:w="5953" w:type="dxa"/>
          </w:tcPr>
          <w:p w:rsidR="00B313D9" w:rsidRDefault="00B313D9">
            <w:pPr>
              <w:pStyle w:val="ConsPlusNormal"/>
            </w:pPr>
            <w:r>
              <w:t>2014 - 2030 годы, этапы реализации государственной программы не выделяются</w:t>
            </w:r>
          </w:p>
        </w:tc>
      </w:tr>
      <w:tr w:rsidR="00B313D9">
        <w:tc>
          <w:tcPr>
            <w:tcW w:w="3118" w:type="dxa"/>
          </w:tcPr>
          <w:p w:rsidR="00B313D9" w:rsidRDefault="00B313D9">
            <w:pPr>
              <w:pStyle w:val="ConsPlusNormal"/>
            </w:pPr>
            <w:r>
              <w:t>Перечень целевых показателей государственной программы</w:t>
            </w:r>
          </w:p>
        </w:tc>
        <w:tc>
          <w:tcPr>
            <w:tcW w:w="5953" w:type="dxa"/>
          </w:tcPr>
          <w:p w:rsidR="00B313D9" w:rsidRDefault="00B313D9">
            <w:pPr>
              <w:pStyle w:val="ConsPlusNormal"/>
            </w:pPr>
            <w:r>
              <w:t>уровень безработицы (по методологии Международной организации труда) в среднем за год - не более 4,4% в 2030 году;</w:t>
            </w:r>
          </w:p>
          <w:p w:rsidR="00B313D9" w:rsidRDefault="00B313D9">
            <w:pPr>
              <w:pStyle w:val="ConsPlusNormal"/>
            </w:pPr>
            <w:r>
              <w:t>уровень зарегистрированной безработицы (от численности экономически активного населения, на конец года) - не более 0,8% к концу 2030 года;</w:t>
            </w:r>
          </w:p>
          <w:p w:rsidR="00B313D9" w:rsidRDefault="00B313D9">
            <w:pPr>
              <w:pStyle w:val="ConsPlusNormal"/>
            </w:pPr>
            <w:r>
              <w:t>уровень исполнения расходов краевого бюджета (без учета межбюджетных трансфертов, имеющих целевое назначение, из федерального бюджета) на обеспечение реализации государственной программы - не менее 97,0% ежегодно.</w:t>
            </w:r>
          </w:p>
          <w:p w:rsidR="00B313D9" w:rsidRDefault="00B313D9">
            <w:pPr>
              <w:pStyle w:val="ConsPlusNormal"/>
            </w:pPr>
            <w:hyperlink w:anchor="P351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государственной </w:t>
            </w:r>
            <w:proofErr w:type="gramStart"/>
            <w:r>
              <w:t>программы</w:t>
            </w:r>
            <w:proofErr w:type="gramEnd"/>
            <w:r>
              <w:t xml:space="preserve"> с указанием планируемых к достижению значений в результате реализации государственной программы представлен в приложении к паспорту государственной программы</w:t>
            </w:r>
          </w:p>
        </w:tc>
      </w:tr>
      <w:tr w:rsidR="00B313D9">
        <w:tc>
          <w:tcPr>
            <w:tcW w:w="3118" w:type="dxa"/>
          </w:tcPr>
          <w:p w:rsidR="00B313D9" w:rsidRDefault="00B313D9">
            <w:pPr>
              <w:pStyle w:val="ConsPlusNormal"/>
            </w:pPr>
            <w:r>
              <w:t>Информация по ресурсному обеспечению государственной программы, в том числе по годам реализации программы</w:t>
            </w:r>
          </w:p>
        </w:tc>
        <w:tc>
          <w:tcPr>
            <w:tcW w:w="5953" w:type="dxa"/>
          </w:tcPr>
          <w:p w:rsidR="00B313D9" w:rsidRDefault="00B313D9">
            <w:pPr>
              <w:pStyle w:val="ConsPlusNormal"/>
            </w:pPr>
            <w:r>
              <w:t>общий объем финансирования государственной программы:</w:t>
            </w:r>
          </w:p>
          <w:p w:rsidR="00B313D9" w:rsidRDefault="00B313D9">
            <w:pPr>
              <w:pStyle w:val="ConsPlusNormal"/>
            </w:pPr>
            <w:r>
              <w:t>в 2014 году - 1756026,7 тыс. рублей,</w:t>
            </w:r>
          </w:p>
          <w:p w:rsidR="00B313D9" w:rsidRDefault="00B313D9">
            <w:pPr>
              <w:pStyle w:val="ConsPlusNormal"/>
            </w:pPr>
            <w:r>
              <w:t>в 2015 году - 1926999,7 тыс. рублей,</w:t>
            </w:r>
          </w:p>
          <w:p w:rsidR="00B313D9" w:rsidRDefault="00B313D9">
            <w:pPr>
              <w:pStyle w:val="ConsPlusNormal"/>
            </w:pPr>
            <w:r>
              <w:t>в 2016 году - 1923738,6 тыс. рублей,</w:t>
            </w:r>
          </w:p>
          <w:p w:rsidR="00B313D9" w:rsidRDefault="00B313D9">
            <w:pPr>
              <w:pStyle w:val="ConsPlusNormal"/>
            </w:pPr>
            <w:r>
              <w:t>в 2017 году - 1758613,1 тыс. рублей,</w:t>
            </w:r>
          </w:p>
          <w:p w:rsidR="00B313D9" w:rsidRDefault="00B313D9">
            <w:pPr>
              <w:pStyle w:val="ConsPlusNormal"/>
            </w:pPr>
            <w:r>
              <w:t>в 2018 году - 1641285,9 тыс. рублей,</w:t>
            </w:r>
          </w:p>
          <w:p w:rsidR="00B313D9" w:rsidRDefault="00B313D9">
            <w:pPr>
              <w:pStyle w:val="ConsPlusNormal"/>
            </w:pPr>
            <w:r>
              <w:t>в 2019 году - 2225086,1 тыс. рублей,</w:t>
            </w:r>
          </w:p>
          <w:p w:rsidR="00B313D9" w:rsidRDefault="00B313D9">
            <w:pPr>
              <w:pStyle w:val="ConsPlusNormal"/>
            </w:pPr>
            <w:r>
              <w:t>в 2020 году - 5590404,0 тыс. рублей,</w:t>
            </w:r>
          </w:p>
          <w:p w:rsidR="00B313D9" w:rsidRDefault="00B313D9">
            <w:pPr>
              <w:pStyle w:val="ConsPlusNormal"/>
            </w:pPr>
            <w:r>
              <w:t>в 2021 году - 4133964,2 тыс. рублей,</w:t>
            </w:r>
          </w:p>
          <w:p w:rsidR="00B313D9" w:rsidRDefault="00B313D9">
            <w:pPr>
              <w:pStyle w:val="ConsPlusNormal"/>
            </w:pPr>
            <w:r>
              <w:t>в 2022 году - 3151690,5 тыс. рублей,</w:t>
            </w:r>
          </w:p>
          <w:p w:rsidR="00B313D9" w:rsidRDefault="00B313D9">
            <w:pPr>
              <w:pStyle w:val="ConsPlusNormal"/>
            </w:pPr>
            <w:r>
              <w:t>в 2023 году - 3072572,3 тыс. рублей,</w:t>
            </w:r>
          </w:p>
          <w:p w:rsidR="00B313D9" w:rsidRDefault="00B313D9">
            <w:pPr>
              <w:pStyle w:val="ConsPlusNormal"/>
            </w:pPr>
            <w:r>
              <w:t>в 2024 году - 1209226,9 тыс. рублей,</w:t>
            </w:r>
          </w:p>
          <w:p w:rsidR="00B313D9" w:rsidRDefault="00B313D9">
            <w:pPr>
              <w:pStyle w:val="ConsPlusNormal"/>
            </w:pPr>
            <w:r>
              <w:t>в том числе:</w:t>
            </w:r>
          </w:p>
          <w:p w:rsidR="00B313D9" w:rsidRDefault="00B313D9">
            <w:pPr>
              <w:pStyle w:val="ConsPlusNormal"/>
            </w:pPr>
            <w:r>
              <w:t>средства краевого бюджета, предусмотренные в виде субвенций и субсидий из федерального бюджета:</w:t>
            </w:r>
          </w:p>
          <w:p w:rsidR="00B313D9" w:rsidRDefault="00B313D9">
            <w:pPr>
              <w:pStyle w:val="ConsPlusNormal"/>
            </w:pPr>
            <w:r>
              <w:t>в 2014 году - 906629,0 тыс. рублей,</w:t>
            </w:r>
          </w:p>
          <w:p w:rsidR="00B313D9" w:rsidRDefault="00B313D9">
            <w:pPr>
              <w:pStyle w:val="ConsPlusNormal"/>
            </w:pPr>
            <w:r>
              <w:t>в 2015 году - 1033318,9 тыс. рублей,</w:t>
            </w:r>
          </w:p>
          <w:p w:rsidR="00B313D9" w:rsidRDefault="00B313D9">
            <w:pPr>
              <w:pStyle w:val="ConsPlusNormal"/>
            </w:pPr>
            <w:r>
              <w:t>в 2016 году - 1038051,2 тыс. рублей,</w:t>
            </w:r>
          </w:p>
          <w:p w:rsidR="00B313D9" w:rsidRDefault="00B313D9">
            <w:pPr>
              <w:pStyle w:val="ConsPlusNormal"/>
            </w:pPr>
            <w:r>
              <w:t>в 2017 году - 870945,6 тыс. рублей,</w:t>
            </w:r>
          </w:p>
          <w:p w:rsidR="00B313D9" w:rsidRDefault="00B313D9">
            <w:pPr>
              <w:pStyle w:val="ConsPlusNormal"/>
            </w:pPr>
            <w:r>
              <w:t>в 2018 году - 718240,0 тыс. рублей,</w:t>
            </w:r>
          </w:p>
          <w:p w:rsidR="00B313D9" w:rsidRDefault="00B313D9">
            <w:pPr>
              <w:pStyle w:val="ConsPlusNormal"/>
            </w:pPr>
            <w:r>
              <w:t>в 2019 году - 1244505,2 тыс. рублей,</w:t>
            </w:r>
          </w:p>
          <w:p w:rsidR="00B313D9" w:rsidRDefault="00B313D9">
            <w:pPr>
              <w:pStyle w:val="ConsPlusNormal"/>
            </w:pPr>
            <w:r>
              <w:t>в 2020 году - 4440887,5 тыс. рублей,</w:t>
            </w:r>
          </w:p>
          <w:p w:rsidR="00B313D9" w:rsidRDefault="00B313D9">
            <w:pPr>
              <w:pStyle w:val="ConsPlusNormal"/>
            </w:pPr>
            <w:r>
              <w:t>в 2021 году - 2872179,1 тыс. рублей,</w:t>
            </w:r>
          </w:p>
          <w:p w:rsidR="00B313D9" w:rsidRDefault="00B313D9">
            <w:pPr>
              <w:pStyle w:val="ConsPlusNormal"/>
            </w:pPr>
            <w:r>
              <w:t>в 2022 году - 1852562,9 тыс. рублей,</w:t>
            </w:r>
          </w:p>
          <w:p w:rsidR="00B313D9" w:rsidRDefault="00B313D9">
            <w:pPr>
              <w:pStyle w:val="ConsPlusNormal"/>
            </w:pPr>
            <w:r>
              <w:t>в 2023 году - 1863350,0 тыс. рублей,</w:t>
            </w:r>
          </w:p>
          <w:p w:rsidR="00B313D9" w:rsidRDefault="00B313D9">
            <w:pPr>
              <w:pStyle w:val="ConsPlusNormal"/>
            </w:pPr>
            <w:r>
              <w:lastRenderedPageBreak/>
              <w:t>в 2024 году - 0,0 тыс. рублей,</w:t>
            </w:r>
          </w:p>
          <w:p w:rsidR="00B313D9" w:rsidRDefault="00B313D9">
            <w:pPr>
              <w:pStyle w:val="ConsPlusNormal"/>
            </w:pPr>
            <w:r>
              <w:t>средства краевого бюджета:</w:t>
            </w:r>
          </w:p>
          <w:p w:rsidR="00B313D9" w:rsidRDefault="00B313D9">
            <w:pPr>
              <w:pStyle w:val="ConsPlusNormal"/>
            </w:pPr>
            <w:r>
              <w:t>в 2014 году - 849397,7 тыс. рублей,</w:t>
            </w:r>
          </w:p>
          <w:p w:rsidR="00B313D9" w:rsidRDefault="00B313D9">
            <w:pPr>
              <w:pStyle w:val="ConsPlusNormal"/>
            </w:pPr>
            <w:r>
              <w:t>в 2015 году - 893680,8 тыс. рублей,</w:t>
            </w:r>
          </w:p>
          <w:p w:rsidR="00B313D9" w:rsidRDefault="00B313D9">
            <w:pPr>
              <w:pStyle w:val="ConsPlusNormal"/>
            </w:pPr>
            <w:r>
              <w:t>в 2016 году - 885687,4 тыс. рублей,</w:t>
            </w:r>
          </w:p>
          <w:p w:rsidR="00B313D9" w:rsidRDefault="00B313D9">
            <w:pPr>
              <w:pStyle w:val="ConsPlusNormal"/>
            </w:pPr>
            <w:r>
              <w:t>в 2017 году - 887667,5 тыс. рублей,</w:t>
            </w:r>
          </w:p>
          <w:p w:rsidR="00B313D9" w:rsidRDefault="00B313D9">
            <w:pPr>
              <w:pStyle w:val="ConsPlusNormal"/>
            </w:pPr>
            <w:r>
              <w:t>в 2018 году - 923045,9 тыс. рублей,</w:t>
            </w:r>
          </w:p>
          <w:p w:rsidR="00B313D9" w:rsidRDefault="00B313D9">
            <w:pPr>
              <w:pStyle w:val="ConsPlusNormal"/>
            </w:pPr>
            <w:r>
              <w:t>в 2019 году - 980580,9 тыс. рублей,</w:t>
            </w:r>
          </w:p>
          <w:p w:rsidR="00B313D9" w:rsidRDefault="00B313D9">
            <w:pPr>
              <w:pStyle w:val="ConsPlusNormal"/>
            </w:pPr>
            <w:r>
              <w:t>в 2020 году - 1149516,5 тыс. рублей,</w:t>
            </w:r>
          </w:p>
          <w:p w:rsidR="00B313D9" w:rsidRDefault="00B313D9">
            <w:pPr>
              <w:pStyle w:val="ConsPlusNormal"/>
            </w:pPr>
            <w:r>
              <w:t>в 2021 году - 1261785,1 тыс. рублей,</w:t>
            </w:r>
          </w:p>
          <w:p w:rsidR="00B313D9" w:rsidRDefault="00B313D9">
            <w:pPr>
              <w:pStyle w:val="ConsPlusNormal"/>
            </w:pPr>
            <w:r>
              <w:t>в 2022 году - 1299127,6 тыс. рублей,</w:t>
            </w:r>
          </w:p>
          <w:p w:rsidR="00B313D9" w:rsidRDefault="00B313D9">
            <w:pPr>
              <w:pStyle w:val="ConsPlusNormal"/>
            </w:pPr>
            <w:r>
              <w:t>в 2023 году - 1209222,3 тыс. рублей,</w:t>
            </w:r>
          </w:p>
          <w:p w:rsidR="00B313D9" w:rsidRDefault="00B313D9">
            <w:pPr>
              <w:pStyle w:val="ConsPlusNormal"/>
            </w:pPr>
            <w:r>
              <w:t>в 2024 году - 1209226,9 тыс. рублей</w:t>
            </w:r>
          </w:p>
        </w:tc>
      </w:tr>
    </w:tbl>
    <w:p w:rsidR="00B313D9" w:rsidRDefault="00B313D9">
      <w:pPr>
        <w:pStyle w:val="ConsPlusNormal"/>
        <w:jc w:val="both"/>
      </w:pPr>
    </w:p>
    <w:p w:rsidR="00B313D9" w:rsidRDefault="00B313D9">
      <w:pPr>
        <w:pStyle w:val="ConsPlusTitle"/>
        <w:jc w:val="center"/>
        <w:outlineLvl w:val="1"/>
      </w:pPr>
      <w:r>
        <w:t>2. ХАРАКТЕРИСТИКА ТЕКУЩЕГО СОСТОЯНИЯ</w:t>
      </w:r>
    </w:p>
    <w:p w:rsidR="00B313D9" w:rsidRDefault="00B313D9">
      <w:pPr>
        <w:pStyle w:val="ConsPlusTitle"/>
        <w:jc w:val="center"/>
      </w:pPr>
      <w:r>
        <w:t>СОЦИАЛЬНО-ЭКОНОМИЧЕСКОГО РАЗВИТИЯ ОБЛАСТИ СОДЕЙСТВИЯ</w:t>
      </w:r>
    </w:p>
    <w:p w:rsidR="00B313D9" w:rsidRDefault="00B313D9">
      <w:pPr>
        <w:pStyle w:val="ConsPlusTitle"/>
        <w:jc w:val="center"/>
      </w:pPr>
      <w:r>
        <w:t>ЗАНЯТОСТИ НАСЕЛЕНИЯ С УКАЗАНИЕМ ОСНОВНЫХ ПОКАЗАТЕЛЕЙ</w:t>
      </w:r>
    </w:p>
    <w:p w:rsidR="00B313D9" w:rsidRDefault="00B313D9">
      <w:pPr>
        <w:pStyle w:val="ConsPlusTitle"/>
        <w:jc w:val="center"/>
      </w:pPr>
      <w:r>
        <w:t>СОЦИАЛЬНО-ЭКОНОМИЧЕСКОГО РАЗВИТИЯ КРАСНОЯРСКОГО КРАЯ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ind w:firstLine="540"/>
        <w:jc w:val="both"/>
      </w:pPr>
      <w:r>
        <w:t>Ситуация в области содействия занятости населения является следствием функционирования всего хозяйственного механизма и совокупности многих макроэкономических факторов.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В 2014 году отмечалось улучшение ситуации на рынке труда в Красноярском крае: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уровень безработицы (по методологии Международной организации труда) сократился с 5,7% в 2013 году до 5,0%;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уровень зарегистрированной безработицы сократился с 1,4% на 01.01.2014 до 1,2% на 01.01.2015;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коэффициент напряженности (отношение численности незанятых граждан к количеству заявленных вакансий, в среднемесячном исчислении) сократился с 0,6 в 2013 году до 0,5 в 2014 году.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Сложившаяся экономическая ситуация в Российской Федерации в 2015 году оказала влияние и на рынок труда Красноярского края: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уровень безработицы (по методологии Международной организации труда) увеличился по сравнению с 2014 годом на 1,2 процентного пункта и составил 6,2%;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уровень зарегистрированной безработицы увеличился по сравнению с 01.01.2015 на 0,1 процентного пункта и на 31.12.2015 составил 1,3%;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коэффициент напряженности (отношение численности незанятых граждан к количеству заявленных вакансий, в среднемесячном исчислении) увеличился по сравнению с 2014 годом на 0,1 и составил 0,6.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В 2016 - 2019 годах ситуация на рынке труда Красноярского края стабилизировалась: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уровень безработицы (по методологии Международной организации труда) по сравнению с 2015 годом уменьшился и составил в 2016 году 6,1%, в 2017 году - 5,7%, в 2018 году - 4,9%, в 2019 году - 4,5%;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уровень зарегистрированной безработицы по сравнению с 01.01.2016 уменьшился и на </w:t>
      </w:r>
      <w:r>
        <w:lastRenderedPageBreak/>
        <w:t>31.12.2016 составил 1,2%, на 31.12.2017 - 1,0%, на 31.12.2018 - 0,8%, на 31.12.2019 - 0,8%;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коэффициент напряженности (отношение численности незанятых граждан к количеству заявленных вакансий, в среднемесячном исчислении) уменьшился с 0,6 в 2015 году до 0,5 в 2016 году, 0,4 в 2017 году, 0,3 в 2018 году, 0,2 в 2019 году.</w:t>
      </w:r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t xml:space="preserve">В 2020 году в связи с введением ограничительных мер, направленных на предупреждение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COVID-19, низкой активностью работодателей по трудоустройству граждан, утверждением Временных </w:t>
      </w:r>
      <w:hyperlink r:id="rId59" w:history="1">
        <w:r>
          <w:rPr>
            <w:color w:val="0000FF"/>
          </w:rPr>
          <w:t>правил</w:t>
        </w:r>
      </w:hyperlink>
      <w:r>
        <w:t xml:space="preserve">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 (Постановление Правительства Российской Федерации от 08.04.2020 N 460), увеличением минимальной и максимальной</w:t>
      </w:r>
      <w:proofErr w:type="gramEnd"/>
      <w:r>
        <w:t xml:space="preserve"> величин пособия по безработице, установлением ежемесячных выплат гражданам, признанным в установленном порядке безработными и имеющим детей в возрасте до 18 лет: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численность граждан, обратившихся в органы службы занятости населения Красноярского края в целях содействия в поиске подходящей работы, увеличилась по сравнению с 2019 годом на 68,9 тыс. человек и составила 172,1 тыс. человек;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уровень безработицы (по методологии Международной организации труда) увеличился по сравнению с 2019 годом на 1,5 процентного пункта и составил 6,0%. В июне - августе 2020 года зафиксирован максимальный уровень безработицы в Красноярском крае - 8,2%;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уровень зарегистрированной безработицы увеличился по сравнению с 01.01.2020 на 2,7 процентного пункта и на 31.12.2020 составил 3,5%. Максимальный уровень зарегистрированной безработицы зафиксирован по состоянию на 01.09.2020 - 5,0%;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коэффициент напряженности (отношение численности незанятых граждан к количеству заявленных вакансий, в среднемесячном исчислении) увеличился по сравнению с 2019 годом на 0,6 единиц и в 2020 году составил 0,8.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В 2021 году продолжается оказание государственных услуг в области содействия занятости населения в рамках государственной программы, осуществляется реализация </w:t>
      </w:r>
      <w:hyperlink r:id="rId60" w:history="1">
        <w:r>
          <w:rPr>
            <w:color w:val="0000FF"/>
          </w:rPr>
          <w:t>Комплекса</w:t>
        </w:r>
      </w:hyperlink>
      <w:r>
        <w:t xml:space="preserve"> мер по восстановлению численности занятого населения на рынке труда Красноярского края в 2021 году, утвержденного Постановлением Правительства Красноярского края от 22.04.2021 N 242-п. В результате: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уровень безработицы (по методологии Международной организации труда) в мае - июле 2021 года составил 3,6% (в аналогичном периоде 2020 года - 7,7%);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уровень зарегистрированной безработицы по сравнению с началом 2021 года сократился на 2,4 процентного пункта и на 01.07.2021 составил 1,1% к численности рабочей силы (на 01.07.2020 - 3,8%);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коэффициент напряженности (отношение численности незанятых граждан к количеству заявленных вакансий, в среднемесячном исчислении) сократился по сравнению с аналогичным периодом 2020 года на 0,3 единицы и в январе - июне 2021 года составил 0,3.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Title"/>
        <w:jc w:val="center"/>
        <w:outlineLvl w:val="1"/>
      </w:pPr>
      <w:r>
        <w:t>3. ПРИОРИТЕТЫ И ЦЕЛИ СОЦИАЛЬНО-ЭКОНОМИЧЕСКОГО РАЗВИТИЯ</w:t>
      </w:r>
    </w:p>
    <w:p w:rsidR="00B313D9" w:rsidRDefault="00B313D9">
      <w:pPr>
        <w:pStyle w:val="ConsPlusTitle"/>
        <w:jc w:val="center"/>
      </w:pPr>
      <w:r>
        <w:t xml:space="preserve">В ОБЛАСТИ СОДЕЙСТВИЯ ЗАНЯТОСТИ НАСЕЛЕНИЯ, ОПИСАНИЕ </w:t>
      </w:r>
      <w:proofErr w:type="gramStart"/>
      <w:r>
        <w:t>ОСНОВНЫХ</w:t>
      </w:r>
      <w:proofErr w:type="gramEnd"/>
    </w:p>
    <w:p w:rsidR="00B313D9" w:rsidRDefault="00B313D9">
      <w:pPr>
        <w:pStyle w:val="ConsPlusTitle"/>
        <w:jc w:val="center"/>
      </w:pPr>
      <w:r>
        <w:t>ЦЕЛЕЙ И ЗАДАЧ ГОСУДАРСТВЕННОЙ ПРОГРАММЫ, ТЕНДЕНЦИИ РАЗВИТИЯ</w:t>
      </w:r>
    </w:p>
    <w:p w:rsidR="00B313D9" w:rsidRDefault="00B313D9">
      <w:pPr>
        <w:pStyle w:val="ConsPlusTitle"/>
        <w:jc w:val="center"/>
      </w:pPr>
      <w:r>
        <w:t>ОБЛАСТИ СОДЕЙСТВИЯ ЗАНЯТОСТИ НАСЕЛЕНИЯ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В соответствии с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 и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21.07.2020 N 474 "О национальных целях </w:t>
      </w:r>
      <w:r>
        <w:lastRenderedPageBreak/>
        <w:t>развития Российской Федерации на период до 2030 года" основными направлениями (национальными целями) развития Российской Федерации являются: сохранение населения, здоровье и благополучие людей;</w:t>
      </w:r>
      <w:proofErr w:type="gramEnd"/>
      <w:r>
        <w:t xml:space="preserve"> возможности для самореализации и развития талантов; комфортная и безопасная среда для жизни; достойный, эффективный труд и успешное предпринимательство; цифровая трансформация.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Достижение поставленных целей будет осуществляться за счет предоставления государственных услуг (проведения работ) в области содействия занятости населения, реализации дополнительных мероприятий в сфере занятости населения, мероприятий национальных проектов.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3.2. Согласно </w:t>
      </w:r>
      <w:hyperlink r:id="rId63" w:history="1">
        <w:r>
          <w:rPr>
            <w:color w:val="0000FF"/>
          </w:rPr>
          <w:t>Концепции</w:t>
        </w:r>
      </w:hyperlink>
      <w:r>
        <w:t xml:space="preserve"> демографической политики Российской Федерации на период до 2025 года, утвержденной Указом Президента Российской Федерации от 09.10.2007 N 1351, одними из основных задач демографической политики Российской Федерации на период до 2025 года являются: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повышение уровня рождаемости (увеличение суммарного показателя рождаемости в 1,5 раза) за счет рождения в семьях второго ребенка и последующих детей;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привлечение мигрантов в соответствии с потребностями демографического и социально-экономического развития с учетом необходимости их социальной адаптации и интеграции.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В рамках реализации государственной программы решение данных задач планируется осуществлять за счет:</w:t>
      </w:r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t>реализации комплекса мер по содействию занятости женщин, имеющих малолетних детей, в целях обеспечения совмещения родительских и семейных обязанностей с профессиональной деятельностью, в том числе создание для женщин, выходящих из отпуска по уходу за ребенком, условий, способствующих их возвращению к трудовой деятельности, организацию их дополнительного профессионального образования и профессионального обучения по профессиям, востребованным на рынке труда;</w:t>
      </w:r>
      <w:proofErr w:type="gramEnd"/>
    </w:p>
    <w:p w:rsidR="00B313D9" w:rsidRDefault="00B313D9">
      <w:pPr>
        <w:pStyle w:val="ConsPlusNormal"/>
        <w:spacing w:before="220"/>
        <w:ind w:firstLine="540"/>
        <w:jc w:val="both"/>
      </w:pPr>
      <w:r>
        <w:t>содействия добровольному переселению соотечественников, проживающих за рубежом, на постоянное место жительства в Российскую Федерацию.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В соответствии со </w:t>
      </w:r>
      <w:hyperlink r:id="rId64" w:history="1">
        <w:r>
          <w:rPr>
            <w:color w:val="0000FF"/>
          </w:rPr>
          <w:t>статьей 22.2</w:t>
        </w:r>
      </w:hyperlink>
      <w:r>
        <w:t xml:space="preserve"> Закона Российской Федерации от 19.04.1991 N 1032-1 "О занятости населения в Российской Федерации", с учетом </w:t>
      </w:r>
      <w:hyperlink r:id="rId65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20.04.2015 N 696-р, которым предусмотрено включение Красноярского края в перечень субъектов Российской Федерации, привлечение трудовых ресурсов в которые является приоритетным, одним из приоритетов является реализация мер по привлечению на территорию Красноярского края квалифицированных трудовых ресурсов</w:t>
      </w:r>
      <w:proofErr w:type="gramEnd"/>
      <w:r>
        <w:t xml:space="preserve">. В целях реализации указанных мер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27.07.2015 N 391-п утверждена региональная программа повышения мобильности трудовых ресурсов.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Начиная с 2019 года в государственную программу были интегрированы мероприятия</w:t>
      </w:r>
      <w:proofErr w:type="gramEnd"/>
      <w:r>
        <w:t xml:space="preserve"> федеральных проектов национальных проектов "Демография", "Производительность труда и поддержка занятости", разработанных в соответствии с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Начиная с 2021 года: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реализация федерального проекта "Поддержка занятости и повышение эффективности рынка труда для обеспечения роста производительности труда" национального проекта "Производительность труда и поддержка занятости" прекращена;</w:t>
      </w:r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lastRenderedPageBreak/>
        <w:t>во исполнение пункта 9 протокола заседания проектного комитета по национальному проекту "Демография" от 30.09.2020 N 6 федеральный проект "Содействие занятости женщин - создание условий дошкольного образования для детей в возрасте до трех лет", а также мероприятия по профессиональному обучению и дополнительному профессиональному образованию федерального проекта "Старшее поколение" и мероприятия по повышению эффективности службы занятости федерального проекта "Поддержка занятости и повышение эффективности</w:t>
      </w:r>
      <w:proofErr w:type="gramEnd"/>
      <w:r>
        <w:t xml:space="preserve"> рынка труда для обеспечения роста производительности труда" переформатированы в новый федеральный проект "Содействие занятости" национального проекта "Демография".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Реализация приоритетных направлений государственной политики в области содействия занятости населения предусмотрена государственной </w:t>
      </w:r>
      <w:hyperlink r:id="rId68" w:history="1">
        <w:r>
          <w:rPr>
            <w:color w:val="0000FF"/>
          </w:rPr>
          <w:t>программой</w:t>
        </w:r>
      </w:hyperlink>
      <w:r>
        <w:t xml:space="preserve"> Российской Федерации "Содействие занятости населения", утвержденной Постановлением Правительства Российской Федерации от 15.04.2014 N 298.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3.5. Основные направления региональной политики в области содействия занятости населения определены </w:t>
      </w:r>
      <w:hyperlink r:id="rId69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Красноярского края до 2030 года, утвержденной Постановлением Правительства Красноярского края от 30.10.2018 N 647-п: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на основе прогнозирования перспективной кадровой потребности и налаженного взаимодействия органов власти Красноярского края, системы профессионального образования и работодателей обеспечение выпуска специалистов, по структуре и уровню профессиональной подготовки соответствующих перспективным потребностям развития Красноярского края. Развитие целевой подготовки кадров, в том числе системы регионального заказа на подготовку специалистов;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повышение профессионально-квалификационной мобильности населения Красноярского края путем обеспечения системой профессионального образования оперативной качественной переподготовки специалистов востребованных профессий;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повышение территориальной трудовой мобильности, минимизация оттока местных трудовых ресурсов, привлечение необходимых трудовых ресурсов из других регионов, в том числе путем создания эффективного рынка арендного жилья;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сокращение потребности в рабочей силе вследствие роста производительности труда и снижения трудоемкости продукции, достигаемых модернизацией и автоматизацией существующих производств и производственных процессов, а также созданием новых производств на современном технологическом уровне с высокой производительностью рабочих мест;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развитие малого и среднего предпринимательства, обеспечивающего рациональную структуру экономики, занятость и доходы населения;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сокращение неформальной занятости за счет развития рынка труда, содействия официальному трудоустройству, профессиональному обучению и переобучению незанятых граждан;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повышение экономической активности и занятости отдельных категорий населения;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развитие системы профессиональных квалификаций (внедрение системы независимой оценки квалификации) на основе профессиональных стандартов;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развитие системы охраны труда для повышения качества рабочих мест;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развитие межведомственной системы профессиональной ориентации в формате </w:t>
      </w:r>
      <w:r>
        <w:lastRenderedPageBreak/>
        <w:t>"Профориентация всю жизнь" с ориентацией на перспективные потребности развития Красноярского края;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оптимизация внешних миграционных потоков в соответствии с долгосрочными потребностями социально-экономического и демографического развития Красноярского края.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3.6. Приоритеты государственной политики реализуются в рамках мероприятий государственной программы. Соответственно, сформирована цель государственной программы - создание условий, способствующих эффективному развитию рынка труда, содействие социально-экономическому и демографическому развитию Красноярского края.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Для достижения указанной цели предусматривается решение следующих задач, относящихся к сфере реализации государственной программы в рамках полномочий субъекта Российской Федерации в области содействия занятости населения: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предотвращение роста напряженности на рынке труда Красноярского края;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стимулирование, создание условий и содействие добровольному переселению соотечественников, проживающих за рубежом, для социально-экономического и демографического развития Красноярского края.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3.7. Реализация государственной программы будет способствовать: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поддержанию социальной стабильности в обществе;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минимизации уровней общей и регистрируемой безработицы;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развитию органов службы занятости населения как эффективного посредника между работодателями и гражданами, ищущими работу;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развитию трудовой мобильности населения;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усилению адресности и повышению уровня поддержки граждан.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Title"/>
        <w:jc w:val="center"/>
        <w:outlineLvl w:val="1"/>
      </w:pPr>
      <w:r>
        <w:t>4. ПРОГНОЗ КОНЕЧНЫХ РЕЗУЛЬТАТОВ РЕАЛИЗАЦИИ ГОСУДАРСТВЕННОЙ</w:t>
      </w:r>
    </w:p>
    <w:p w:rsidR="00B313D9" w:rsidRDefault="00B313D9">
      <w:pPr>
        <w:pStyle w:val="ConsPlusTitle"/>
        <w:jc w:val="center"/>
      </w:pPr>
      <w:proofErr w:type="gramStart"/>
      <w:r>
        <w:t>ПРОГРАММЫ, ХАРАКТЕРИЗУЮЩИХ ЦЕЛЕВОЕ СОСТОЯНИЕ (ИЗМЕНЕНИЕ</w:t>
      </w:r>
      <w:proofErr w:type="gramEnd"/>
    </w:p>
    <w:p w:rsidR="00B313D9" w:rsidRDefault="00B313D9">
      <w:pPr>
        <w:pStyle w:val="ConsPlusTitle"/>
        <w:jc w:val="center"/>
      </w:pPr>
      <w:proofErr w:type="gramStart"/>
      <w:r>
        <w:t>СОСТОЯНИЯ) УРОВНЯ И КАЧЕСТВА ЖИЗНИ НАСЕЛЕНИЯ,</w:t>
      </w:r>
      <w:proofErr w:type="gramEnd"/>
    </w:p>
    <w:p w:rsidR="00B313D9" w:rsidRDefault="00B313D9">
      <w:pPr>
        <w:pStyle w:val="ConsPlusTitle"/>
        <w:jc w:val="center"/>
      </w:pPr>
      <w:r>
        <w:t>СОЦИАЛЬНО-ЭКОНОМИЧЕСКОЕ РАЗВИТИЕ ОБЛАСТИ СОДЕЙСТВИЯ</w:t>
      </w:r>
    </w:p>
    <w:p w:rsidR="00B313D9" w:rsidRDefault="00B313D9">
      <w:pPr>
        <w:pStyle w:val="ConsPlusTitle"/>
        <w:jc w:val="center"/>
      </w:pPr>
      <w:r>
        <w:t>ЗАНЯТОСТИ НАСЕЛЕНИЯ, ЭКОНОМИКИ, СТЕПЕНИ РЕАЛИЗАЦИИ</w:t>
      </w:r>
    </w:p>
    <w:p w:rsidR="00B313D9" w:rsidRDefault="00B313D9">
      <w:pPr>
        <w:pStyle w:val="ConsPlusTitle"/>
        <w:jc w:val="center"/>
      </w:pPr>
      <w:r>
        <w:t>ДРУГИХ ОБЩЕСТВЕННО ЗНАЧИМЫХ ИНТЕРЕСОВ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ind w:firstLine="540"/>
        <w:jc w:val="both"/>
      </w:pPr>
      <w:r>
        <w:t>Прогнозными конечными результатами государственной программы являются: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повышение занятости и социальная защита от безработицы населения Красноярского края, в том числе повышение эффективности содействия трудоустройству граждан, социальная поддержка безработных граждан, развитие инфраструктуры занятости и внедрение организационных и технологических инноваций в целях поддержки уровня занятости населения;</w:t>
      </w:r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t xml:space="preserve"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в том числе за счет контроля деятельности краевых государственных учреждений службы занятости населения (далее - центры занятости населения), своевременной и качественной подготовки законопроектов (изменений в законопроекты), проектов нормативных правовых актов, </w:t>
      </w:r>
      <w:r>
        <w:lastRenderedPageBreak/>
        <w:t>своевременного представления уточненного фрагмента реестра расходных обязательств главного распорядителя, сохранения уровня исполнения расходов главного</w:t>
      </w:r>
      <w:proofErr w:type="gramEnd"/>
      <w:r>
        <w:t xml:space="preserve"> распорядителя за счет сре</w:t>
      </w:r>
      <w:proofErr w:type="gramStart"/>
      <w:r>
        <w:t>дств кр</w:t>
      </w:r>
      <w:proofErr w:type="gramEnd"/>
      <w:r>
        <w:t>аевого бюджета, своевременного утверждения государственных заданий подведомственным главному распорядителю учреждениям на текущий финансовый год и плановый период, соблюдения сроков представления главным распорядителем годовой бюджетной отчетности;</w:t>
      </w:r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t xml:space="preserve">привлечение в экономику Красноярского края квалифицированных трудовых ресурсов из числа соотечественников, проживающих за рубежом, заполнение свободных вакансий по рабочим профессиям, техническим и иным востребованным специальностям в рамках Государственной </w:t>
      </w:r>
      <w:hyperlink r:id="rId70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22.06.2006 N 637 (далее - Государственная программа переселения).</w:t>
      </w:r>
      <w:proofErr w:type="gramEnd"/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Title"/>
        <w:jc w:val="center"/>
        <w:outlineLvl w:val="1"/>
      </w:pPr>
      <w:r>
        <w:t>5. ИНФОРМАЦИЯ ПО ПОДПРОГРАММАМ, ОТДЕЛЬНЫМ МЕРОПРИЯТИЯМ</w:t>
      </w:r>
    </w:p>
    <w:p w:rsidR="00B313D9" w:rsidRDefault="00B313D9">
      <w:pPr>
        <w:pStyle w:val="ConsPlusTitle"/>
        <w:jc w:val="center"/>
      </w:pPr>
      <w:r>
        <w:t>ГОСУДАРСТВЕННОЙ ПРОГРАММЫ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ind w:firstLine="540"/>
        <w:jc w:val="both"/>
      </w:pPr>
      <w:r>
        <w:t>В рамках программы осуществляется реализация следующих подпрограмм: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"</w:t>
      </w:r>
      <w:hyperlink w:anchor="P457" w:history="1">
        <w:r>
          <w:rPr>
            <w:color w:val="0000FF"/>
          </w:rPr>
          <w:t>Активная</w:t>
        </w:r>
      </w:hyperlink>
      <w:r>
        <w:t xml:space="preserve"> политика занятости населения и социальная поддержка безработных граждан" (приложение N 1 к государственной программе);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"</w:t>
      </w:r>
      <w:hyperlink w:anchor="P1232" w:history="1">
        <w:r>
          <w:rPr>
            <w:color w:val="0000FF"/>
          </w:rPr>
          <w:t>Обеспечение</w:t>
        </w:r>
      </w:hyperlink>
      <w:r>
        <w:t xml:space="preserve"> реализации государственной программы и прочие мероприятия" (приложение N 2 к государственной программе);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"</w:t>
      </w:r>
      <w:hyperlink w:anchor="P1510" w:history="1">
        <w:r>
          <w:rPr>
            <w:color w:val="0000FF"/>
          </w:rPr>
          <w:t>Оказание</w:t>
        </w:r>
      </w:hyperlink>
      <w:r>
        <w:t xml:space="preserve"> содействия добровольному переселению соотечественников, проживающих за рубежом" (приложение N 3 к государственной программе).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5.1. </w:t>
      </w:r>
      <w:hyperlink w:anchor="P457" w:history="1">
        <w:r>
          <w:rPr>
            <w:color w:val="0000FF"/>
          </w:rPr>
          <w:t>Подпрограмма</w:t>
        </w:r>
      </w:hyperlink>
      <w:r>
        <w:t xml:space="preserve"> "Активная политика занятости населения и социальная поддержка безработных граждан" (далее - Подпрограмма 1).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5.1.1. Описание </w:t>
      </w:r>
      <w:proofErr w:type="spellStart"/>
      <w:r>
        <w:t>общекраевой</w:t>
      </w:r>
      <w:proofErr w:type="spellEnd"/>
      <w:r>
        <w:t xml:space="preserve"> проблемы, на решение которой направлена реализация </w:t>
      </w:r>
      <w:hyperlink w:anchor="P457" w:history="1">
        <w:r>
          <w:rPr>
            <w:color w:val="0000FF"/>
          </w:rPr>
          <w:t>Подпрограммы 1</w:t>
        </w:r>
      </w:hyperlink>
      <w:r>
        <w:t>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Наиболее актуальными проблемами рынка труда Красноярского края являются: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территориальные, отраслевые и профессионально-квалификационные диспропорции спроса и предложения;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дефицит квалифицированных трудовых ресурсов на фоне растущей кадровой потребности;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значительный удельный вес в числе незанятых граждан лиц, имеющих низкую конкурентоспособность на рынке труда и испытывающих особые трудности в поиске работы.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Агентство труда и занятости населения Красноярского края является уполномоченным органом исполнительной власти Красноярского края на осуществление взаимодействия с Федеральной службой по труду и занятости по вопросу реализации мероприятия, направленного на содействие трудоустройству незанятых инвалидов на оборудованные (оснащенные) для них рабочие места.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Инвалиды входят в число граждан, трудоустройство которых затруднено в силу объективных факторов, вызванных ограниченными возможностями здоровья, наличием противопоказаний к выполнению определенных видов труда, отсутствием адаптированных для инвалидов рабочих мест, в том числе инвалиды молодого возраста, имеющие высокую мотивацию к трудоустройству, но в связи с отсутствием образования и (или) опыта </w:t>
      </w:r>
      <w:proofErr w:type="gramStart"/>
      <w:r>
        <w:t>работы</w:t>
      </w:r>
      <w:proofErr w:type="gramEnd"/>
      <w:r>
        <w:t xml:space="preserve"> сталкивающиеся с отказами работодателей в приеме на работу.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lastRenderedPageBreak/>
        <w:t>С целью повышения уровня занятости инвалидов, в том числе инвалидов молодого возраста, органы службы занятости населения реализуют комплекс мер по организации сопровождения инвалидов при трудоустройстве, который включает: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установление контакта с инвалидом в целях выявления барьеров, препятствующих трудоустройству, и оказание инвалиду содействия в поиске подходящей работы;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представление инвалидам сведений об имеющихся вакансиях;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обучение технологии составления резюме, его направление работодателям (как потенциальным, так и желающим взять на работу конкретного инвалида);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организация собеседований инвалидов и работодателя при трудоустройстве;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формирование и помощь в освоении доступного для инвалида маршрута передвижения до места работы и на территории работодателя;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содействие трудоустройству незанятых инвалидов на оборудованные (оснащенные) рабочие места за счет мер, стимулирующих работодателей к трудоустройству инвалидов на рабочие места, в том числе предоставления субсидии на возмещение затрат работодателей на оборудование (оснащение) для незанятых инвалидов рабочих мест;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профессиональное обучение и дополнительное профессиональное образование инвалидов из числа безработных граждан.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Учитывая, что работодатели предъявляют высокие требования к возрасту, уровню квалификации кадров, состоянию здоровья, молодые специалисты, получившие профессиональное образование, но не имеющие опыта работы, и граждане </w:t>
      </w:r>
      <w:proofErr w:type="spellStart"/>
      <w:r>
        <w:t>предпенсионного</w:t>
      </w:r>
      <w:proofErr w:type="spellEnd"/>
      <w:r>
        <w:t xml:space="preserve"> возраста также испытывают трудности в трудоустройстве и сталкиваются с отказами в приеме на работу.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Гражданам </w:t>
      </w:r>
      <w:proofErr w:type="spellStart"/>
      <w:r>
        <w:t>предпенсионного</w:t>
      </w:r>
      <w:proofErr w:type="spellEnd"/>
      <w:r>
        <w:t xml:space="preserve"> возраста и молодым специалистам, получившим профессиональное образование, но не имеющим опыта работы, оказываются все необходимые государственные услуги в области содействия занятости населения в соответствии с действующим законодательством.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Дополнительным механизмом, который позволит молодым специалистам приобрести практический опыт работы по специальности и повысить уровень развития профессиональных компетенций в соответствии с требованиями работодателей, является организация стажировок на рабочем месте в организации под руководством наставника.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Текущая ситуация на регистрируемом рынке труда Красноярского края характеризуется:</w:t>
      </w:r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t>снижением численности граждан, обратившихся в органы службы занятости населения Красноярского края в целях содействия в поиске подходящей работы, по сравнению с аналогичным периодом 2020 года в 1,3 раза (в январе - июне 2020 года - 85,4 тыс. человек, в январе - июне 2021 года - 64,3 тыс. человек), в то время как в 2020 году по сравнению с 2019 годом отмечалось значительное увеличение обращения</w:t>
      </w:r>
      <w:proofErr w:type="gramEnd"/>
      <w:r>
        <w:t xml:space="preserve"> граждан - в 1,7 раза;</w:t>
      </w:r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t>увеличением количества вакансий, заявленных работодателями в органы службы занятости населения Красноярского края, по сравнению с аналогичным периодом 2020 года в 1,3 раза (в январе - июне 2020 года - 113,9 тыс. единиц, в январе - июне 2021 года - 144,2 тыс. единиц), в то время как в 2020 году по сравнению с 2019 годом отмечалось незначительное увеличение (на 4,8%).</w:t>
      </w:r>
      <w:proofErr w:type="gramEnd"/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t xml:space="preserve">Реализация приоритетных направлений экономического развития Красноярского края </w:t>
      </w:r>
      <w:r>
        <w:lastRenderedPageBreak/>
        <w:t>(новое развитие традиционных отраслей промышленности Красноярского края на базе их модернизации и развития на новом технологическом уровне, становление нового инновационного сегмента, включающего инновационные производства в традиционных отраслях и новые инновационные виды деятельности, интеграционное развитие на основе реализации кластерной политики и усиления кооперационных связей базовых отраслей с другими отраслями региональной экономики) может повлечь за</w:t>
      </w:r>
      <w:proofErr w:type="gramEnd"/>
      <w:r>
        <w:t xml:space="preserve"> собой высвобождение работников организаций.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В случае заявленных высвобождений работников органами службы занятости населения уделяется особое внимание превентивным мерам, направленным на скорейшее трудоустройство высвобождаемых работников до их обращения в органы службы занятости населения: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1) оказываются информационно-консультационные услуги гражданам, находящимся под риском увольнения (размещение в общественных местах информационно-справочных терминалов с базами данных вакансий, оформление информационных стендов, формирование информационно-раздаточных материалов, организация работы горячей линии);</w:t>
      </w:r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t xml:space="preserve">2) организуется работа выездного консультационного пункта, в котором гражданам, находящимся под риском увольнения, оказываются </w:t>
      </w:r>
      <w:proofErr w:type="spellStart"/>
      <w:r>
        <w:t>предувольнительные</w:t>
      </w:r>
      <w:proofErr w:type="spellEnd"/>
      <w:r>
        <w:t xml:space="preserve"> консультации по вопросам предоставления государственных услуг в области содействия занятости населения, правовым вопросам увольнения, правам в социально-трудовой сфере, проводится анкетирование, по итогам которого разрабатываются персонифицированные предложения по трудоустройству, осуществляется подбор вариантов возможного трудоустройства, оказываются </w:t>
      </w:r>
      <w:proofErr w:type="spellStart"/>
      <w:r>
        <w:t>профориентационные</w:t>
      </w:r>
      <w:proofErr w:type="spellEnd"/>
      <w:r>
        <w:t xml:space="preserve"> услуги;</w:t>
      </w:r>
      <w:proofErr w:type="gramEnd"/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t>3) осуществляется постоянное взаимодействие с работодателями, в том числе участвующими в реализации инвестиционных проектов, органами местного самоуправления по решению вопросов трудоустройства увольняемых работников (постоянный электронный обмен информацией с крупными работодателями (анкетами увольняемых работников и вакансиями организаций), проведение комиссионных собеседований, веб-собеседований, ярмарок вакансий с привлечением работодателей, формирование профильного банка вакансий близлежащих территорий с учетом специальностей увольняемых работников, обеспечение доступа граждан к</w:t>
      </w:r>
      <w:proofErr w:type="gramEnd"/>
      <w:r>
        <w:t xml:space="preserve"> информационно-аналитической системе Общероссийской базы вакансий "Работа в России" и возможность размещения резюме граждан в общероссийском банке соискателей, готовых к переезду (переселению);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4) принимаются меры по расширению возможностей трудоустройства увольняемых работников (содействие в развитии малого и среднего бизнеса, организации профессионального обучения (переобучения) граждан по профессиям, востребованным на рынке труда);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5) разрабатываются планы совместных мероприятий по содействию занятости и предоставлению социальных гарантий увольняемым работникам, включая: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мероприятия, направленные на уменьшение объемов высвобождения (временная приостановка найма новых работников на вакантные места, перевод предприятия на режим неполного рабочего времени и другие меры);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мероприятия, обеспечивающие социальные гарантии увольняемым работникам (выплата льгот и компенсаций, предусмотренных законодательством и коллективными договорами);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превентивные мероприятия, направленные на скорейшее трудоустройство увольняемых работников, до их обращения в органы службы занятости населения;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мероприятия по содействию занятости высвобожденных граждан - персонифицированные предложения каждому высвобожденному работнику по оказанию комплекса государственных услуг в области содействия занятости населения;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lastRenderedPageBreak/>
        <w:t>6) создаются рабочие группы, в состав которых входят представители Правительства Красноярского края, органов местного самоуправления, работодателей, профессиональных союзов и других организаций.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В условиях ухудшения ситуации в связи с высвобождением работников, увеличением численности работников, находящихся под риском увольнения, Правительством Российской Федерации может приниматься решение о реализации дополнительных мероприятий, направленных на снижение напряженности на рынке труда.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Основным документом, регламентирующим государственную политику содействия занятости населения, в том числе гарантии государства по реализации конституционных прав граждан Российской Федерации на труд и социальную защиту от безработицы, является </w:t>
      </w:r>
      <w:hyperlink r:id="rId71" w:history="1">
        <w:r>
          <w:rPr>
            <w:color w:val="0000FF"/>
          </w:rPr>
          <w:t>Закон</w:t>
        </w:r>
      </w:hyperlink>
      <w:r>
        <w:t xml:space="preserve"> Российской Федерации от 19.04.1991 N 1032-1 "О занятости населения в Российской Федерации".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В Красноярском крае отношения в области содействия занятости населения регулируются </w:t>
      </w:r>
      <w:hyperlink r:id="rId72" w:history="1">
        <w:r>
          <w:rPr>
            <w:color w:val="0000FF"/>
          </w:rPr>
          <w:t>Законом</w:t>
        </w:r>
      </w:hyperlink>
      <w:r>
        <w:t xml:space="preserve"> Красноярского края от 01.12.2011 N 13-6604 "О содействии занятости населения в Красноярском крае".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Разработка </w:t>
      </w:r>
      <w:hyperlink w:anchor="P457" w:history="1">
        <w:r>
          <w:rPr>
            <w:color w:val="0000FF"/>
          </w:rPr>
          <w:t>Подпрограммы 1</w:t>
        </w:r>
      </w:hyperlink>
      <w:r>
        <w:t xml:space="preserve"> обусловлена необходимостью обеспечения занятости населения и региональной экономики трудовыми ресурсами за счет комплексной реализации мер активной политики занятости, повышения </w:t>
      </w:r>
      <w:proofErr w:type="gramStart"/>
      <w:r>
        <w:t>эффективности деятельности органов службы занятости населения</w:t>
      </w:r>
      <w:proofErr w:type="gramEnd"/>
      <w:r>
        <w:t>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5.1.2. Основная цель, задачи, сроки выполнения и ожидаемые результаты </w:t>
      </w:r>
      <w:hyperlink w:anchor="P457" w:history="1">
        <w:r>
          <w:rPr>
            <w:color w:val="0000FF"/>
          </w:rPr>
          <w:t>Подпрограммы 1</w:t>
        </w:r>
      </w:hyperlink>
      <w:r>
        <w:t>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Целью </w:t>
      </w:r>
      <w:hyperlink w:anchor="P457" w:history="1">
        <w:r>
          <w:rPr>
            <w:color w:val="0000FF"/>
          </w:rPr>
          <w:t>Подпрограммы 1</w:t>
        </w:r>
      </w:hyperlink>
      <w:r>
        <w:t xml:space="preserve"> является предотвращение роста напряженности на рынке труда Красноярского края.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Мероприятия </w:t>
      </w:r>
      <w:hyperlink w:anchor="P457" w:history="1">
        <w:r>
          <w:rPr>
            <w:color w:val="0000FF"/>
          </w:rPr>
          <w:t>Подпрограммы 1</w:t>
        </w:r>
      </w:hyperlink>
      <w:r>
        <w:t xml:space="preserve"> направлены на решение следующих задач: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повышение эффективности содействия трудоустройству граждан;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обеспечение социальной поддержки безработных граждан;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развитие инфраструктуры занятости и внедрение организационных и технологических инноваций в целях поддержки уровня занятости населения.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Срок реализации </w:t>
      </w:r>
      <w:hyperlink w:anchor="P457" w:history="1">
        <w:r>
          <w:rPr>
            <w:color w:val="0000FF"/>
          </w:rPr>
          <w:t>Подпрограммы 1</w:t>
        </w:r>
      </w:hyperlink>
      <w:r>
        <w:t>: 2014 - 2030 годы.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В результате реализации мероприятий </w:t>
      </w:r>
      <w:hyperlink w:anchor="P457" w:history="1">
        <w:r>
          <w:rPr>
            <w:color w:val="0000FF"/>
          </w:rPr>
          <w:t>Подпрограммы 1</w:t>
        </w:r>
      </w:hyperlink>
      <w:r>
        <w:t>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коэффициент напряженности на регистрируемом рынке труда (отношение численности незанятых граждан к количеству заявленных вакансий, в среднемесячном исчислении) к концу 2030 года не превысит 0,4;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доля трудоустроенных граждан в численности граждан, обратившихся в целях поиска подходящей работы, включая граждан </w:t>
      </w:r>
      <w:proofErr w:type="spellStart"/>
      <w:r>
        <w:t>предпенсионного</w:t>
      </w:r>
      <w:proofErr w:type="spellEnd"/>
      <w:r>
        <w:t xml:space="preserve"> возраста, молодых специалистов, окончивших учебные заведения, но не имеющих опыта работы, к концу 2030 года составит не менее 79,0%;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доля трудоустроенных граждан из числа завершивших профессиональное обучение и дополнительное профессиональное образование по направлению органов службы занятости населения в общей численности закончивших профессиональное обучение и получивших дополнительное профессиональное образование к концу 2030 года составит не менее 80,0%;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доля граждан, признанных в установленном порядке безработными, своевременно получающих пособие по безработице, ежегодно составит 100,0%;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lastRenderedPageBreak/>
        <w:t xml:space="preserve">удельный вес получателей государственных услуг, удовлетворенных качеством государственной услуги, в общей </w:t>
      </w:r>
      <w:proofErr w:type="gramStart"/>
      <w:r>
        <w:t>численности</w:t>
      </w:r>
      <w:proofErr w:type="gramEnd"/>
      <w:r>
        <w:t xml:space="preserve"> принявших участие в опросе ежегодно составит не менее 97,0%.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5.2. </w:t>
      </w:r>
      <w:hyperlink w:anchor="P1232" w:history="1">
        <w:r>
          <w:rPr>
            <w:color w:val="0000FF"/>
          </w:rPr>
          <w:t>Подпрограмма</w:t>
        </w:r>
      </w:hyperlink>
      <w:r>
        <w:t xml:space="preserve"> "Обеспечение реализации государственной программы и прочие мероприятия" (далее - Подпрограмма 2).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5.2.1. Описание </w:t>
      </w:r>
      <w:proofErr w:type="spellStart"/>
      <w:r>
        <w:t>общекраевой</w:t>
      </w:r>
      <w:proofErr w:type="spellEnd"/>
      <w:r>
        <w:t xml:space="preserve"> проблемы, на решение которой направлена реализация </w:t>
      </w:r>
      <w:hyperlink w:anchor="P1232" w:history="1">
        <w:r>
          <w:rPr>
            <w:color w:val="0000FF"/>
          </w:rPr>
          <w:t>Подпрограммы 2</w:t>
        </w:r>
      </w:hyperlink>
      <w:r>
        <w:t>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Залогом успешного достижения целей и решения задач государственной программы является обеспечение эффективного исполнения государственных функций и оказания государственных услуг в области содействия занятости населения. Исполнение государственных функций и оказание государственных услуг в области содействия занятости населения осуществляет агентство труда и занятости населения Красноярского края.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В области содействия занятости населения есть потенциал повышения качества финансового менеджмента. Особенного внимания в данной сфере заслуживают вопросы повышения качества среднесрочного бюджетного планирования и целевого освоения сре</w:t>
      </w:r>
      <w:proofErr w:type="gramStart"/>
      <w:r>
        <w:t>дств с д</w:t>
      </w:r>
      <w:proofErr w:type="gramEnd"/>
      <w:r>
        <w:t>остижением запланированных целевых показателей.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5.2.2. Основная цель, задачи, сроки выполнения и ожидаемые результаты </w:t>
      </w:r>
      <w:hyperlink w:anchor="P1232" w:history="1">
        <w:r>
          <w:rPr>
            <w:color w:val="0000FF"/>
          </w:rPr>
          <w:t>Подпрограммы 2</w:t>
        </w:r>
      </w:hyperlink>
      <w:r>
        <w:t>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Целью </w:t>
      </w:r>
      <w:hyperlink w:anchor="P1232" w:history="1">
        <w:r>
          <w:rPr>
            <w:color w:val="0000FF"/>
          </w:rPr>
          <w:t>Подпрограммы 2</w:t>
        </w:r>
      </w:hyperlink>
      <w:r>
        <w:t xml:space="preserve">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Мероприятие </w:t>
      </w:r>
      <w:hyperlink w:anchor="P1232" w:history="1">
        <w:r>
          <w:rPr>
            <w:color w:val="0000FF"/>
          </w:rPr>
          <w:t>Подпрограммы 2</w:t>
        </w:r>
      </w:hyperlink>
      <w:r>
        <w:t xml:space="preserve"> направлено на решение задачи по выработке единой политики в области содействия занятости населения на территории Красноярского края и координации деятельности центров занятости населения.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Срок реализации </w:t>
      </w:r>
      <w:hyperlink w:anchor="P1232" w:history="1">
        <w:r>
          <w:rPr>
            <w:color w:val="0000FF"/>
          </w:rPr>
          <w:t>Подпрограммы 2</w:t>
        </w:r>
      </w:hyperlink>
      <w:r>
        <w:t>: 2014 - 2030 годы.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В результате реализации мероприятия </w:t>
      </w:r>
      <w:hyperlink w:anchor="P1232" w:history="1">
        <w:r>
          <w:rPr>
            <w:color w:val="0000FF"/>
          </w:rPr>
          <w:t>Подпрограммы 2</w:t>
        </w:r>
      </w:hyperlink>
      <w:r>
        <w:t>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ежегодно будет проведено не менее 74 проверок деятельности центров занятости населения;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своевременно разработаны нормативные правовые акты, договоры и соглашения Красноярского края, формирующие расходные обязательства Красноярского края;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своевременно представлено уточнение фрагмента реестра расходных обязатель</w:t>
      </w:r>
      <w:proofErr w:type="gramStart"/>
      <w:r>
        <w:t>ств гл</w:t>
      </w:r>
      <w:proofErr w:type="gramEnd"/>
      <w:r>
        <w:t>авным администратором (ежегодно);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сохранена доля произведенных расходов главного администратора за счет сре</w:t>
      </w:r>
      <w:proofErr w:type="gramStart"/>
      <w:r>
        <w:t>дств кр</w:t>
      </w:r>
      <w:proofErr w:type="gramEnd"/>
      <w:r>
        <w:t>аевого бюджета (без учета межбюджетных трансфертов, имеющих целевое назначение, из федерального бюджета);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минимизирована доля отклонений фактических значений показателей государственных заданий на оказание услуг (выполнение работ) в отчетном финансовом году от плановых значений;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соблюдены сроки представления главным администратором годовой бюджетной отчетности.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5.3. </w:t>
      </w:r>
      <w:hyperlink w:anchor="P1510" w:history="1">
        <w:r>
          <w:rPr>
            <w:color w:val="0000FF"/>
          </w:rPr>
          <w:t>Подпрограмма</w:t>
        </w:r>
      </w:hyperlink>
      <w:r>
        <w:t xml:space="preserve"> "Оказание содействия добровольному переселению соотечественников, проживающих за рубежом" (далее - Подпрограмма 3).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lastRenderedPageBreak/>
        <w:t xml:space="preserve">5.3.1. Описание </w:t>
      </w:r>
      <w:proofErr w:type="spellStart"/>
      <w:r>
        <w:t>общекраевой</w:t>
      </w:r>
      <w:proofErr w:type="spellEnd"/>
      <w:r>
        <w:t xml:space="preserve"> проблемы, на решение которой направлена реализация </w:t>
      </w:r>
      <w:hyperlink w:anchor="P1510" w:history="1">
        <w:r>
          <w:rPr>
            <w:color w:val="0000FF"/>
          </w:rPr>
          <w:t>Подпрограммы 3</w:t>
        </w:r>
      </w:hyperlink>
      <w:r>
        <w:t>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Благодаря богатому ресурсному потенциалу Красноярский край является одним из наиболее индустриально развитых регионов России. В Красноярском крае реализуется широкий спектр федеральных и краевых инвестиционных проектов по развитию традиционных и созданию новых высокотехнологичных производств.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В целом по Красноярскому краю дополнительная кадровая потребность экономики в квалифицированных трудовых ресурсах в 2019 - 2023 годах оценивается на уровне 56 - 57 тыс. человек ежегодно. В результате экономика Красноярского края испытывает высокую потребность в квалифицированных трудовых ресурсах, которую вынуждена частично покрывать за счет межрегиональной трудовой миграции. </w:t>
      </w:r>
      <w:proofErr w:type="gramStart"/>
      <w:r>
        <w:t>Подтверждением высокого спроса на трудовые ресурсы в Красноярском крае является тот факт, что на протяжении целого ряда лет уровень общей безработицы в Красноярском крае остается одним из самых низких среди субъектов Сибирского федерального округа (в 2013 году - 5,7%, в 2014 году - 5,0%, в 2015 году - 6,2%, в 2016 году - 6,1%, в 2017 году - 5,7%, в 2018 году - 4,9%, в 2019</w:t>
      </w:r>
      <w:proofErr w:type="gramEnd"/>
      <w:r>
        <w:t xml:space="preserve"> году - 4,5%, в 2020 году - 6,0%).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Одним из направлений решения данной проблемы является переселение в Красноярский край соотечественников, проживающих за рубежом.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Организационные, экономические и правовые основы, необходимые для эффективного переселения соотечественников, проживающих за рубежом, определены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22.06.2006 N 637 "О мерах по оказанию содействия добровольному переселению в Российскую Федерацию соотечественников, проживающих за рубежом".</w:t>
      </w:r>
    </w:p>
    <w:p w:rsidR="00B313D9" w:rsidRDefault="00B313D9">
      <w:pPr>
        <w:pStyle w:val="ConsPlusNormal"/>
        <w:spacing w:before="220"/>
        <w:ind w:firstLine="540"/>
        <w:jc w:val="both"/>
      </w:pPr>
      <w:hyperlink w:anchor="P1510" w:history="1">
        <w:r>
          <w:rPr>
            <w:color w:val="0000FF"/>
          </w:rPr>
          <w:t>Подпрограмма 3</w:t>
        </w:r>
      </w:hyperlink>
      <w:r>
        <w:t xml:space="preserve"> обеспечивает комплексный подход к решению вопросов оказания содействия добровольному переселению соотечественников, проживающих за рубежом, и получения возможности осознанного выбора соотечественниками мест своего будущего проживания, работы, обучения с учетом социально-экономического положения Красноярского края, обеспечения потребности экономики Красноярского края в квалифицированных кадрах.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5.3.2. Основная цель, задачи, сроки выполнения и ожидаемые результаты </w:t>
      </w:r>
      <w:hyperlink w:anchor="P1510" w:history="1">
        <w:r>
          <w:rPr>
            <w:color w:val="0000FF"/>
          </w:rPr>
          <w:t>Подпрограммы 3</w:t>
        </w:r>
      </w:hyperlink>
      <w:r>
        <w:t>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Целью </w:t>
      </w:r>
      <w:hyperlink w:anchor="P1510" w:history="1">
        <w:r>
          <w:rPr>
            <w:color w:val="0000FF"/>
          </w:rPr>
          <w:t>Подпрограммы 3</w:t>
        </w:r>
      </w:hyperlink>
      <w:r>
        <w:t xml:space="preserve"> является стимулирование, создание условий и содействие добровольному переселению соотечественников, проживающих за рубежом, для социально-экономического и демографического развития Красноярского края.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Мероприятия </w:t>
      </w:r>
      <w:hyperlink w:anchor="P1510" w:history="1">
        <w:r>
          <w:rPr>
            <w:color w:val="0000FF"/>
          </w:rPr>
          <w:t>Подпрограммы 3</w:t>
        </w:r>
      </w:hyperlink>
      <w:r>
        <w:t xml:space="preserve"> направлены на решение следующих задач: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Красноярский край для постоянного проживания, быстрому их включению в трудовые и социальные связи Красноярского края;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создание условий для адаптации и интеграции участников Государственной программы переселения и членов их семей в принимающее сообщество, оказание мер социальной поддержки, предоставление государственных и муниципальных услуг, содействие в жилищном обустройстве;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содействие обеспечению потребности экономики Красноярского края в квалифицированных кадрах для реализации </w:t>
      </w:r>
      <w:proofErr w:type="gramStart"/>
      <w:r>
        <w:t>экономических и инвестиционных проектов</w:t>
      </w:r>
      <w:proofErr w:type="gramEnd"/>
      <w:r>
        <w:t>; содействие дальнейшему развитию малого и среднего предпринимательства.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Срок реализации Подпрограммы 3: 2014 - 2022 годы.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lastRenderedPageBreak/>
        <w:t xml:space="preserve">В результате реализации мероприятий </w:t>
      </w:r>
      <w:hyperlink w:anchor="P1510" w:history="1">
        <w:r>
          <w:rPr>
            <w:color w:val="0000FF"/>
          </w:rPr>
          <w:t>Подпрограммы 3</w:t>
        </w:r>
      </w:hyperlink>
      <w:r>
        <w:t>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количество проведенных презентаций </w:t>
      </w:r>
      <w:hyperlink w:anchor="P1510" w:history="1">
        <w:r>
          <w:rPr>
            <w:color w:val="0000FF"/>
          </w:rPr>
          <w:t>Подпрограммы 3</w:t>
        </w:r>
      </w:hyperlink>
      <w:r>
        <w:t xml:space="preserve"> в государствах проживания соотечественников - потенциальных участников Государственной программы переселения в 2022 году составит не менее 2;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численность участников Государственной программы переселения и членов их семей, прибывших на территорию Красноярского края и зарегистрированных в Управлении по вопросам миграции ГУ МВД России по Красноярскому краю, в 2022 году составит не менее 859 человек;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доля расходов бюджета Красноярского </w:t>
      </w:r>
      <w:proofErr w:type="gramStart"/>
      <w:r>
        <w:t>края</w:t>
      </w:r>
      <w:proofErr w:type="gramEnd"/>
      <w:r>
        <w:t xml:space="preserve"> на реализацию предусмотренных </w:t>
      </w:r>
      <w:hyperlink w:anchor="P1510" w:history="1">
        <w:r>
          <w:rPr>
            <w:color w:val="0000FF"/>
          </w:rPr>
          <w:t>Подпрограммой 3</w:t>
        </w:r>
      </w:hyperlink>
      <w:r>
        <w:t xml:space="preserve"> мероприятий, связанных с предоставлением дополнительных гарантий и мер социальной поддержки участникам Государственной программы переселения и членам их семей, в том числе оказанием помощи в жилищном обустройстве, в общем размере расходов бюджета Красноярского края на реализацию предусмотренных </w:t>
      </w:r>
      <w:hyperlink w:anchor="P1510" w:history="1">
        <w:r>
          <w:rPr>
            <w:color w:val="0000FF"/>
          </w:rPr>
          <w:t>Подпрограммой 3</w:t>
        </w:r>
      </w:hyperlink>
      <w:r>
        <w:t xml:space="preserve"> мероприятий в 2022 году составит не менее 100,0%;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доля участников Государственной программы переселения и членов их семей, прибывших в Красноярский край, в трудоспособном возрасте от общего числа участников Государственной программы переселения в 2022 году составит не менее 62,0%;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доля трудоустроенных участников Государственной программы переселения от общего числа переселившихся участников Государственной программы переселения в 2022 году составит не менее 80,1%.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5.4. Реализация государственной программы будет способствовать: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бюджетной эффективности - за счет увеличения налоговых поступлений в бюджет вследствие трудоустройства граждан, уменьшения объемов социальных выплат гражданам, признанным в установленном порядке безработными, вследствие недопущения роста численности безработных граждан;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социальной эффективности - за счет удовлетворенности граждан социальным статусом и финансовым положением вследствие трудоустройства после повышения конкурентоспособности граждан на рынке труда, поддержки занятости граждан, испытывающих трудности в поиске работы;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экономической эффективности - за счет повышения численности занятых в экономике Красноярского края, сохранения уровней общей и зарегистрированной безработицы на социально и экономически допустимом уровне как в целом по Красноярскому краю, так и на локальных рынках труда.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5.5. Реализация отдельных мероприятий государственной программы не предусмотрена.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Title"/>
        <w:jc w:val="center"/>
        <w:outlineLvl w:val="1"/>
      </w:pPr>
      <w:r>
        <w:t>6. ИНФОРМАЦИЯ ОБ ОСНОВНЫХ МЕРАХ ПРАВОВОГО РЕГУЛИРОВАНИЯ</w:t>
      </w:r>
    </w:p>
    <w:p w:rsidR="00B313D9" w:rsidRDefault="00B313D9">
      <w:pPr>
        <w:pStyle w:val="ConsPlusTitle"/>
        <w:jc w:val="center"/>
      </w:pPr>
      <w:r>
        <w:t>В ОБЛАСТИ СОДЕЙСТВИЯ ЗАНЯТОСТИ НАСЕЛЕНИЯ, ВКЛЮЧАЯ</w:t>
      </w:r>
    </w:p>
    <w:p w:rsidR="00B313D9" w:rsidRDefault="00B313D9">
      <w:pPr>
        <w:pStyle w:val="ConsPlusTitle"/>
        <w:jc w:val="center"/>
      </w:pPr>
      <w:r>
        <w:t>ИНФОРМАЦИЮ О МЕРАХ ПРАВОВОГО РЕГУЛИРОВАНИЯ В ЧАСТИ</w:t>
      </w:r>
    </w:p>
    <w:p w:rsidR="00B313D9" w:rsidRDefault="00B313D9">
      <w:pPr>
        <w:pStyle w:val="ConsPlusTitle"/>
        <w:jc w:val="center"/>
      </w:pPr>
      <w:r>
        <w:t>УСТАНОВЛЕНИЯ ПОРЯДКОВ ПРЕДОСТАВЛЕНИЯ СУБСИДИЙ</w:t>
      </w:r>
    </w:p>
    <w:p w:rsidR="00B313D9" w:rsidRDefault="00B313D9">
      <w:pPr>
        <w:pStyle w:val="ConsPlusTitle"/>
        <w:jc w:val="center"/>
      </w:pPr>
      <w:r>
        <w:t>ИЗ КРАЕВОГО БЮДЖЕТА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ind w:firstLine="540"/>
        <w:jc w:val="both"/>
      </w:pPr>
      <w:hyperlink w:anchor="P2330" w:history="1">
        <w:r>
          <w:rPr>
            <w:color w:val="0000FF"/>
          </w:rPr>
          <w:t>Информация</w:t>
        </w:r>
      </w:hyperlink>
      <w:r>
        <w:t xml:space="preserve"> об основных мерах правового регулирования в области содействия занятости населения, включая информацию о мерах правового регулирования в части установления порядков предоставления субсидий из краевого бюджета, представлена в приложении N 4 к государственной программе.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Title"/>
        <w:jc w:val="center"/>
        <w:outlineLvl w:val="1"/>
      </w:pPr>
      <w:r>
        <w:t xml:space="preserve">7. ПЕРЕЧЕНЬ ОБЪЕКТОВ </w:t>
      </w:r>
      <w:proofErr w:type="gramStart"/>
      <w:r>
        <w:t>ГОСУДАРСТВЕННОЙ</w:t>
      </w:r>
      <w:proofErr w:type="gramEnd"/>
      <w:r>
        <w:t xml:space="preserve"> И МУНИЦИПАЛЬНОЙ</w:t>
      </w:r>
    </w:p>
    <w:p w:rsidR="00B313D9" w:rsidRDefault="00B313D9">
      <w:pPr>
        <w:pStyle w:val="ConsPlusTitle"/>
        <w:jc w:val="center"/>
      </w:pPr>
      <w:r>
        <w:lastRenderedPageBreak/>
        <w:t>СОБСТВЕННОСТИ КРАСНОЯРСКОГО КРАЯ, ПОДЛЕЖАЩИХ СТРОИТЕЛЬСТВУ,</w:t>
      </w:r>
    </w:p>
    <w:p w:rsidR="00B313D9" w:rsidRDefault="00B313D9">
      <w:pPr>
        <w:pStyle w:val="ConsPlusTitle"/>
        <w:jc w:val="center"/>
      </w:pPr>
      <w:r>
        <w:t>РЕКОНСТРУКЦИИ, ТЕХНИЧЕСКОМУ ПЕРЕВООРУЖЕНИЮ ИЛИ ПРИОБРЕТЕНИЮ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ind w:firstLine="540"/>
        <w:jc w:val="both"/>
      </w:pPr>
      <w:hyperlink w:anchor="P2376" w:history="1">
        <w:r>
          <w:rPr>
            <w:color w:val="0000FF"/>
          </w:rPr>
          <w:t>Перечень</w:t>
        </w:r>
      </w:hyperlink>
      <w:r>
        <w:t xml:space="preserve"> объектов государственной и муниципальной собственности Красноярского края, подлежащих строительству, реконструкции, техническому перевооружению или приобретению, представлен в приложении N 5 к государственной программе.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Title"/>
        <w:jc w:val="center"/>
        <w:outlineLvl w:val="1"/>
      </w:pPr>
      <w:r>
        <w:t>8. ИНФОРМАЦИЯ О РЕСУРСНОМ ОБЕСПЕЧЕНИИ</w:t>
      </w:r>
    </w:p>
    <w:p w:rsidR="00B313D9" w:rsidRDefault="00B313D9">
      <w:pPr>
        <w:pStyle w:val="ConsPlusTitle"/>
        <w:jc w:val="center"/>
      </w:pPr>
      <w:r>
        <w:t>ГОСУДАРСТВЕННОЙ ПРОГРАММЫ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ind w:firstLine="540"/>
        <w:jc w:val="both"/>
      </w:pPr>
      <w:hyperlink w:anchor="P2689" w:history="1">
        <w:r>
          <w:rPr>
            <w:color w:val="0000FF"/>
          </w:rPr>
          <w:t>Информация</w:t>
        </w:r>
      </w:hyperlink>
      <w:r>
        <w:t xml:space="preserve"> о ресурсном обеспечении государственной программы за счет сре</w:t>
      </w:r>
      <w:proofErr w:type="gramStart"/>
      <w:r>
        <w:t>дств кр</w:t>
      </w:r>
      <w:proofErr w:type="gramEnd"/>
      <w:r>
        <w:t>аевого бюджета, в том числе средств, поступивших из бюджетов других уровней бюджетной системы и бюджетов государственных внебюджетных фондов, представлена в приложении N 6 к государственной программе.</w:t>
      </w:r>
    </w:p>
    <w:p w:rsidR="00B313D9" w:rsidRDefault="00B313D9">
      <w:pPr>
        <w:pStyle w:val="ConsPlusNormal"/>
        <w:spacing w:before="220"/>
        <w:ind w:firstLine="540"/>
        <w:jc w:val="both"/>
      </w:pPr>
      <w:hyperlink w:anchor="P2858" w:history="1"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 государственной программы (средства краевого бюджета, в том числе средства, поступившие из бюджетов других уровней бюджетной системы, бюджетов государственных внебюджетных фондов) представлена в приложении N 7 к государственной программе.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Title"/>
        <w:jc w:val="center"/>
        <w:outlineLvl w:val="1"/>
      </w:pPr>
      <w:r>
        <w:t>9. ИНФОРМАЦИЯ О РЕАЛИЗАЦИИ В РАМКАХ ГОСУДАРСТВЕННОЙ</w:t>
      </w:r>
    </w:p>
    <w:p w:rsidR="00B313D9" w:rsidRDefault="00B313D9">
      <w:pPr>
        <w:pStyle w:val="ConsPlusTitle"/>
        <w:jc w:val="center"/>
      </w:pPr>
      <w:r>
        <w:t>ПРОГРАММЫ МЕРОПРИЯТИЙ, ОДНОВРЕМЕННО РЕАЛИЗУЕМЫХ В РАМКАХ</w:t>
      </w:r>
    </w:p>
    <w:p w:rsidR="00B313D9" w:rsidRDefault="00B313D9">
      <w:pPr>
        <w:pStyle w:val="ConsPlusTitle"/>
        <w:jc w:val="center"/>
      </w:pPr>
      <w:r>
        <w:t>РЕГИОНАЛЬНЫХ ПРОЕКТОВ КРАСНОЯРСКОГО КРАЯ, УТВЕРЖДЕННЫХ</w:t>
      </w:r>
    </w:p>
    <w:p w:rsidR="00B313D9" w:rsidRDefault="00B313D9">
      <w:pPr>
        <w:pStyle w:val="ConsPlusTitle"/>
        <w:jc w:val="center"/>
      </w:pPr>
      <w:r>
        <w:t>В СООТВЕТСТВИИ С ПОЛОЖЕНИЕМ ОБ ОРГАНИЗАЦИИ ПРОЕКТНОЙ</w:t>
      </w:r>
    </w:p>
    <w:p w:rsidR="00B313D9" w:rsidRDefault="00B313D9">
      <w:pPr>
        <w:pStyle w:val="ConsPlusTitle"/>
        <w:jc w:val="center"/>
      </w:pPr>
      <w:r>
        <w:t>ДЕЯТЕЛЬНОСТИ В ПРАВИТЕЛЬСТВЕ КРАСНОЯРСКОГО КРАЯ,</w:t>
      </w:r>
    </w:p>
    <w:p w:rsidR="00B313D9" w:rsidRDefault="00B313D9">
      <w:pPr>
        <w:pStyle w:val="ConsPlusTitle"/>
        <w:jc w:val="center"/>
      </w:pPr>
      <w:r>
        <w:t>УТВЕРЖДЕННЫМ ПОСТАНОВЛЕНИЕМ ПРАВИТЕЛЬСТВА КРАСНОЯРСКОГО</w:t>
      </w:r>
    </w:p>
    <w:p w:rsidR="00B313D9" w:rsidRDefault="00B313D9">
      <w:pPr>
        <w:pStyle w:val="ConsPlusTitle"/>
        <w:jc w:val="center"/>
      </w:pPr>
      <w:r>
        <w:t>КРАЯ ОТ 05.04.2019 N 157-П, А ТАКЖЕ ФЕДЕРАЛЬНЫХ ПРОЕКТОВ</w:t>
      </w:r>
    </w:p>
    <w:p w:rsidR="00B313D9" w:rsidRDefault="00B313D9">
      <w:pPr>
        <w:pStyle w:val="ConsPlusTitle"/>
        <w:jc w:val="center"/>
      </w:pPr>
      <w:r>
        <w:t xml:space="preserve">РОССИЙСКОЙ ФЕДЕРАЦИИ, </w:t>
      </w:r>
      <w:proofErr w:type="gramStart"/>
      <w:r>
        <w:t>УТВЕРЖДЕННЫХ</w:t>
      </w:r>
      <w:proofErr w:type="gramEnd"/>
      <w:r>
        <w:t xml:space="preserve"> В СООТВЕТСТВИИ</w:t>
      </w:r>
    </w:p>
    <w:p w:rsidR="00B313D9" w:rsidRDefault="00B313D9">
      <w:pPr>
        <w:pStyle w:val="ConsPlusTitle"/>
        <w:jc w:val="center"/>
      </w:pPr>
      <w:r>
        <w:t>С ТРЕБОВАНИЯМИ К ОРГАНИЗАЦИИ ПРОЕКТНОЙ ДЕЯТЕЛЬНОСТИ</w:t>
      </w:r>
    </w:p>
    <w:p w:rsidR="00B313D9" w:rsidRDefault="00B313D9">
      <w:pPr>
        <w:pStyle w:val="ConsPlusTitle"/>
        <w:jc w:val="center"/>
      </w:pPr>
      <w:r>
        <w:t>В ПРАВИТЕЛЬСТВЕ РОССИЙСКОЙ ФЕДЕРАЦИИ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ind w:firstLine="540"/>
        <w:jc w:val="both"/>
      </w:pPr>
      <w:proofErr w:type="gramStart"/>
      <w:r>
        <w:t xml:space="preserve">В рамках </w:t>
      </w:r>
      <w:hyperlink w:anchor="P457" w:history="1">
        <w:r>
          <w:rPr>
            <w:color w:val="0000FF"/>
          </w:rPr>
          <w:t>Подпрограммы 1</w:t>
        </w:r>
      </w:hyperlink>
      <w:r>
        <w:t xml:space="preserve"> государственной программы реализуется мероприятие "Повышение эффективности службы занятости", одновременно реализуемое в рамках регионального проекта Красноярского края "Содействие занятости", утвержденного в соответствии с </w:t>
      </w:r>
      <w:hyperlink r:id="rId74" w:history="1">
        <w:r>
          <w:rPr>
            <w:color w:val="0000FF"/>
          </w:rPr>
          <w:t>Положением</w:t>
        </w:r>
      </w:hyperlink>
      <w:r>
        <w:t xml:space="preserve"> об организации проектной деятельности в Правительстве Красноярского края, утвержденным Постановлением Правительства Красноярского края от 05.04.2019 N 157-п, а также федерального проекта Российской Федерации "Содействие занятости" национального проекта "Демография", утвержденного в соответствии с требованиями</w:t>
      </w:r>
      <w:proofErr w:type="gramEnd"/>
      <w:r>
        <w:t xml:space="preserve"> к организации проектной деятельности в Правительстве Российской Федерации.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 w:rsidP="00B313D9">
      <w:pPr>
        <w:pStyle w:val="ConsPlusNormal"/>
        <w:outlineLvl w:val="1"/>
      </w:pPr>
    </w:p>
    <w:p w:rsidR="00B313D9" w:rsidRDefault="00B313D9">
      <w:pPr>
        <w:pStyle w:val="ConsPlusNormal"/>
        <w:jc w:val="right"/>
        <w:outlineLvl w:val="1"/>
        <w:sectPr w:rsidR="00B313D9" w:rsidSect="00813E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13D9" w:rsidRDefault="00B313D9">
      <w:pPr>
        <w:pStyle w:val="ConsPlusNormal"/>
        <w:jc w:val="right"/>
        <w:outlineLvl w:val="1"/>
      </w:pPr>
      <w:r>
        <w:lastRenderedPageBreak/>
        <w:t>Приложение</w:t>
      </w:r>
    </w:p>
    <w:p w:rsidR="00B313D9" w:rsidRDefault="00B313D9">
      <w:pPr>
        <w:pStyle w:val="ConsPlusNormal"/>
        <w:jc w:val="right"/>
      </w:pPr>
      <w:r>
        <w:t>к паспорту</w:t>
      </w:r>
    </w:p>
    <w:p w:rsidR="00B313D9" w:rsidRDefault="00B313D9">
      <w:pPr>
        <w:pStyle w:val="ConsPlusNormal"/>
        <w:jc w:val="right"/>
      </w:pPr>
      <w:r>
        <w:t>государственной программы</w:t>
      </w:r>
    </w:p>
    <w:p w:rsidR="00B313D9" w:rsidRDefault="00B313D9">
      <w:pPr>
        <w:pStyle w:val="ConsPlusNormal"/>
        <w:jc w:val="right"/>
      </w:pPr>
      <w:r>
        <w:t>Красноярского края</w:t>
      </w:r>
    </w:p>
    <w:p w:rsidR="00B313D9" w:rsidRDefault="00B313D9">
      <w:pPr>
        <w:pStyle w:val="ConsPlusNormal"/>
        <w:jc w:val="right"/>
      </w:pPr>
      <w:r>
        <w:t>"Содействие занятости населения"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Title"/>
        <w:jc w:val="center"/>
      </w:pPr>
      <w:bookmarkStart w:id="1" w:name="P351"/>
      <w:bookmarkEnd w:id="1"/>
      <w:r>
        <w:t>ПЕРЕЧЕНЬ</w:t>
      </w:r>
    </w:p>
    <w:p w:rsidR="00B313D9" w:rsidRDefault="00B313D9">
      <w:pPr>
        <w:pStyle w:val="ConsPlusTitle"/>
        <w:jc w:val="center"/>
      </w:pPr>
      <w:r>
        <w:t xml:space="preserve">ЦЕЛЕВЫХ ПОКАЗАТЕЛЕЙ ГОСУДАРСТВЕННОЙ ПРОГРАММЫ </w:t>
      </w:r>
      <w:proofErr w:type="gramStart"/>
      <w:r>
        <w:t>КРАСНОЯРСКОГО</w:t>
      </w:r>
      <w:proofErr w:type="gramEnd"/>
    </w:p>
    <w:p w:rsidR="00B313D9" w:rsidRDefault="00B313D9">
      <w:pPr>
        <w:pStyle w:val="ConsPlusTitle"/>
        <w:jc w:val="center"/>
      </w:pPr>
      <w:r>
        <w:t>КРАЯ "СОДЕЙСТВИЕ ЗАНЯТОСТИ НАСЕЛЕНИЯ" С УКАЗАНИЕМ</w:t>
      </w:r>
    </w:p>
    <w:p w:rsidR="00B313D9" w:rsidRDefault="00B313D9">
      <w:pPr>
        <w:pStyle w:val="ConsPlusTitle"/>
        <w:jc w:val="center"/>
      </w:pPr>
      <w:r>
        <w:t>ПЛАНИРУЕМЫХ К ДОСТИЖЕНИЮ ЗНАЧЕНИЙ В РЕЗУЛЬТАТЕ РЕАЛИЗАЦИИ</w:t>
      </w:r>
    </w:p>
    <w:p w:rsidR="00B313D9" w:rsidRDefault="00B313D9">
      <w:pPr>
        <w:pStyle w:val="ConsPlusTitle"/>
        <w:jc w:val="center"/>
      </w:pPr>
      <w:r>
        <w:t>ГОСУДАРСТВЕННОЙ ПРОГРАММЫ КРАСНОЯРСКОГО КРАЯ "СОДЕЙСТВИЕ</w:t>
      </w:r>
    </w:p>
    <w:p w:rsidR="00B313D9" w:rsidRDefault="00B313D9">
      <w:pPr>
        <w:pStyle w:val="ConsPlusTitle"/>
        <w:jc w:val="center"/>
      </w:pPr>
      <w:r>
        <w:t>ЗАНЯТОСТИ НАСЕЛЕНИЯ"</w:t>
      </w:r>
    </w:p>
    <w:p w:rsidR="00B313D9" w:rsidRDefault="00B313D9">
      <w:pPr>
        <w:pStyle w:val="ConsPlusNormal"/>
        <w:jc w:val="both"/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24"/>
        <w:gridCol w:w="1204"/>
        <w:gridCol w:w="1924"/>
        <w:gridCol w:w="604"/>
        <w:gridCol w:w="604"/>
        <w:gridCol w:w="604"/>
        <w:gridCol w:w="604"/>
        <w:gridCol w:w="604"/>
        <w:gridCol w:w="604"/>
        <w:gridCol w:w="604"/>
        <w:gridCol w:w="724"/>
        <w:gridCol w:w="724"/>
        <w:gridCol w:w="724"/>
        <w:gridCol w:w="724"/>
        <w:gridCol w:w="924"/>
        <w:gridCol w:w="924"/>
      </w:tblGrid>
      <w:tr w:rsidR="00B313D9" w:rsidTr="00B313D9">
        <w:tc>
          <w:tcPr>
            <w:tcW w:w="45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2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Цели, целевые показатели государственной программы Красноярского края</w:t>
            </w:r>
          </w:p>
        </w:tc>
        <w:tc>
          <w:tcPr>
            <w:tcW w:w="120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Год, предшествующий реализации государственной программы Красноярского края, - 2013 год</w:t>
            </w:r>
          </w:p>
        </w:tc>
        <w:tc>
          <w:tcPr>
            <w:tcW w:w="8972" w:type="dxa"/>
            <w:gridSpan w:val="13"/>
          </w:tcPr>
          <w:p w:rsidR="00B313D9" w:rsidRDefault="00B313D9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B313D9" w:rsidTr="00B313D9">
        <w:tc>
          <w:tcPr>
            <w:tcW w:w="4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20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92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60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0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0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0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0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0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2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2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2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2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48" w:type="dxa"/>
            <w:gridSpan w:val="2"/>
          </w:tcPr>
          <w:p w:rsidR="00B313D9" w:rsidRDefault="00B313D9">
            <w:pPr>
              <w:pStyle w:val="ConsPlusNormal"/>
              <w:jc w:val="center"/>
            </w:pPr>
            <w:r>
              <w:t>годы до конца реализации государственной программы Красноярского края в пятилетнем интервале</w:t>
            </w:r>
          </w:p>
        </w:tc>
      </w:tr>
      <w:tr w:rsidR="00B313D9" w:rsidTr="00B313D9">
        <w:tc>
          <w:tcPr>
            <w:tcW w:w="4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20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92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924" w:type="dxa"/>
          </w:tcPr>
          <w:p w:rsidR="00B313D9" w:rsidRDefault="00B313D9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24" w:type="dxa"/>
          </w:tcPr>
          <w:p w:rsidR="00B313D9" w:rsidRDefault="00B313D9">
            <w:pPr>
              <w:pStyle w:val="ConsPlusNormal"/>
              <w:jc w:val="center"/>
            </w:pPr>
            <w:r>
              <w:t>2030</w:t>
            </w:r>
          </w:p>
        </w:tc>
      </w:tr>
      <w:tr w:rsidR="00B313D9" w:rsidTr="00B313D9">
        <w:tc>
          <w:tcPr>
            <w:tcW w:w="454" w:type="dxa"/>
          </w:tcPr>
          <w:p w:rsidR="00B313D9" w:rsidRDefault="00B313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24" w:type="dxa"/>
          </w:tcPr>
          <w:p w:rsidR="00B313D9" w:rsidRDefault="00B313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B313D9" w:rsidRDefault="00B313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4" w:type="dxa"/>
          </w:tcPr>
          <w:p w:rsidR="00B313D9" w:rsidRDefault="00B313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B313D9" w:rsidRDefault="00B313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24" w:type="dxa"/>
          </w:tcPr>
          <w:p w:rsidR="00B313D9" w:rsidRDefault="00B313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4" w:type="dxa"/>
          </w:tcPr>
          <w:p w:rsidR="00B313D9" w:rsidRDefault="00B313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24" w:type="dxa"/>
          </w:tcPr>
          <w:p w:rsidR="00B313D9" w:rsidRDefault="00B313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24" w:type="dxa"/>
          </w:tcPr>
          <w:p w:rsidR="00B313D9" w:rsidRDefault="00B313D9">
            <w:pPr>
              <w:pStyle w:val="ConsPlusNormal"/>
              <w:jc w:val="center"/>
            </w:pPr>
            <w:r>
              <w:t>17</w:t>
            </w:r>
          </w:p>
        </w:tc>
      </w:tr>
      <w:tr w:rsidR="00B313D9" w:rsidTr="00B313D9">
        <w:tc>
          <w:tcPr>
            <w:tcW w:w="45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324" w:type="dxa"/>
            <w:gridSpan w:val="16"/>
          </w:tcPr>
          <w:p w:rsidR="00B313D9" w:rsidRDefault="00B313D9">
            <w:pPr>
              <w:pStyle w:val="ConsPlusNormal"/>
            </w:pPr>
            <w:r>
              <w:t>Цель государственной программы Красноярского края - создание условий, способствующих эффективному развитию рынка труда, содействие социально-экономическому и демографическому развитию Красноярского края</w:t>
            </w:r>
          </w:p>
        </w:tc>
      </w:tr>
      <w:tr w:rsidR="00B313D9" w:rsidTr="00B313D9">
        <w:tc>
          <w:tcPr>
            <w:tcW w:w="454" w:type="dxa"/>
          </w:tcPr>
          <w:p w:rsidR="00B313D9" w:rsidRDefault="00B313D9">
            <w:pPr>
              <w:pStyle w:val="ConsPlusNormal"/>
            </w:pPr>
            <w:r>
              <w:t>1</w:t>
            </w:r>
          </w:p>
        </w:tc>
        <w:tc>
          <w:tcPr>
            <w:tcW w:w="2224" w:type="dxa"/>
          </w:tcPr>
          <w:p w:rsidR="00B313D9" w:rsidRDefault="00B313D9">
            <w:pPr>
              <w:pStyle w:val="ConsPlusNormal"/>
            </w:pPr>
            <w:r>
              <w:t xml:space="preserve">Уровень безработицы (по методологии Международной организации труда) в </w:t>
            </w:r>
            <w:r>
              <w:lastRenderedPageBreak/>
              <w:t>среднем за год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924" w:type="dxa"/>
          </w:tcPr>
          <w:p w:rsidR="00B313D9" w:rsidRDefault="00B313D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724" w:type="dxa"/>
          </w:tcPr>
          <w:p w:rsidR="00B313D9" w:rsidRDefault="00B313D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24" w:type="dxa"/>
          </w:tcPr>
          <w:p w:rsidR="00B313D9" w:rsidRDefault="00B313D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24" w:type="dxa"/>
          </w:tcPr>
          <w:p w:rsidR="00B313D9" w:rsidRDefault="00B313D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24" w:type="dxa"/>
          </w:tcPr>
          <w:p w:rsidR="00B313D9" w:rsidRDefault="00B313D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924" w:type="dxa"/>
          </w:tcPr>
          <w:p w:rsidR="00B313D9" w:rsidRDefault="00B313D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924" w:type="dxa"/>
          </w:tcPr>
          <w:p w:rsidR="00B313D9" w:rsidRDefault="00B313D9">
            <w:pPr>
              <w:pStyle w:val="ConsPlusNormal"/>
              <w:jc w:val="center"/>
            </w:pPr>
            <w:r>
              <w:t>4,4</w:t>
            </w:r>
          </w:p>
        </w:tc>
      </w:tr>
      <w:tr w:rsidR="00B313D9" w:rsidTr="00B313D9">
        <w:tc>
          <w:tcPr>
            <w:tcW w:w="454" w:type="dxa"/>
          </w:tcPr>
          <w:p w:rsidR="00B313D9" w:rsidRDefault="00B313D9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224" w:type="dxa"/>
          </w:tcPr>
          <w:p w:rsidR="00B313D9" w:rsidRDefault="00B313D9">
            <w:pPr>
              <w:pStyle w:val="ConsPlusNormal"/>
            </w:pPr>
            <w:r>
              <w:t>Уровень зарегистрированной безработицы (от численности экономически активного населения, на конец года)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B313D9" w:rsidRDefault="00B313D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24" w:type="dxa"/>
          </w:tcPr>
          <w:p w:rsidR="00B313D9" w:rsidRDefault="00B313D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24" w:type="dxa"/>
          </w:tcPr>
          <w:p w:rsidR="00B313D9" w:rsidRDefault="00B313D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24" w:type="dxa"/>
          </w:tcPr>
          <w:p w:rsidR="00B313D9" w:rsidRDefault="00B313D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24" w:type="dxa"/>
          </w:tcPr>
          <w:p w:rsidR="00B313D9" w:rsidRDefault="00B313D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24" w:type="dxa"/>
          </w:tcPr>
          <w:p w:rsidR="00B313D9" w:rsidRDefault="00B313D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24" w:type="dxa"/>
          </w:tcPr>
          <w:p w:rsidR="00B313D9" w:rsidRDefault="00B313D9">
            <w:pPr>
              <w:pStyle w:val="ConsPlusNormal"/>
              <w:jc w:val="center"/>
            </w:pPr>
            <w:r>
              <w:t>0,8</w:t>
            </w:r>
          </w:p>
        </w:tc>
      </w:tr>
      <w:tr w:rsidR="00B313D9" w:rsidTr="00B313D9">
        <w:tc>
          <w:tcPr>
            <w:tcW w:w="454" w:type="dxa"/>
          </w:tcPr>
          <w:p w:rsidR="00B313D9" w:rsidRDefault="00B313D9">
            <w:pPr>
              <w:pStyle w:val="ConsPlusNormal"/>
            </w:pPr>
            <w:r>
              <w:t>3</w:t>
            </w:r>
          </w:p>
        </w:tc>
        <w:tc>
          <w:tcPr>
            <w:tcW w:w="2224" w:type="dxa"/>
          </w:tcPr>
          <w:p w:rsidR="00B313D9" w:rsidRDefault="00B313D9">
            <w:pPr>
              <w:pStyle w:val="ConsPlusNormal"/>
            </w:pPr>
            <w:r>
              <w:t>Уровень исполнения расходов краевого бюджета (без учета межбюджетных трансфертов, имеющих целевое назначение, из федерального бюджета) на обеспечение реализации государственной программы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B313D9" w:rsidRDefault="00B313D9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94,2</w:t>
            </w:r>
          </w:p>
        </w:tc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97,6</w:t>
            </w:r>
          </w:p>
        </w:tc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99,1</w:t>
            </w:r>
          </w:p>
        </w:tc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99,1</w:t>
            </w:r>
          </w:p>
        </w:tc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724" w:type="dxa"/>
          </w:tcPr>
          <w:p w:rsidR="00B313D9" w:rsidRDefault="00B313D9">
            <w:pPr>
              <w:pStyle w:val="ConsPlusNormal"/>
            </w:pPr>
            <w:r>
              <w:t>не менее 97,0</w:t>
            </w:r>
          </w:p>
        </w:tc>
        <w:tc>
          <w:tcPr>
            <w:tcW w:w="724" w:type="dxa"/>
          </w:tcPr>
          <w:p w:rsidR="00B313D9" w:rsidRDefault="00B313D9">
            <w:pPr>
              <w:pStyle w:val="ConsPlusNormal"/>
            </w:pPr>
            <w:r>
              <w:t>не менее 97,0</w:t>
            </w:r>
          </w:p>
        </w:tc>
        <w:tc>
          <w:tcPr>
            <w:tcW w:w="724" w:type="dxa"/>
          </w:tcPr>
          <w:p w:rsidR="00B313D9" w:rsidRDefault="00B313D9">
            <w:pPr>
              <w:pStyle w:val="ConsPlusNormal"/>
            </w:pPr>
            <w:r>
              <w:t>не менее 97,0</w:t>
            </w:r>
          </w:p>
        </w:tc>
        <w:tc>
          <w:tcPr>
            <w:tcW w:w="724" w:type="dxa"/>
          </w:tcPr>
          <w:p w:rsidR="00B313D9" w:rsidRDefault="00B313D9">
            <w:pPr>
              <w:pStyle w:val="ConsPlusNormal"/>
            </w:pPr>
            <w:r>
              <w:t>не менее 97,0</w:t>
            </w:r>
          </w:p>
        </w:tc>
        <w:tc>
          <w:tcPr>
            <w:tcW w:w="924" w:type="dxa"/>
          </w:tcPr>
          <w:p w:rsidR="00B313D9" w:rsidRDefault="00B313D9">
            <w:pPr>
              <w:pStyle w:val="ConsPlusNormal"/>
            </w:pPr>
            <w:r>
              <w:t>не менее 97,0</w:t>
            </w:r>
          </w:p>
        </w:tc>
        <w:tc>
          <w:tcPr>
            <w:tcW w:w="924" w:type="dxa"/>
          </w:tcPr>
          <w:p w:rsidR="00B313D9" w:rsidRDefault="00B313D9">
            <w:pPr>
              <w:pStyle w:val="ConsPlusNormal"/>
            </w:pPr>
            <w:r>
              <w:t>не менее 97,0</w:t>
            </w:r>
          </w:p>
        </w:tc>
      </w:tr>
    </w:tbl>
    <w:p w:rsidR="00B313D9" w:rsidRDefault="00B313D9">
      <w:pPr>
        <w:sectPr w:rsidR="00B313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13D9" w:rsidRDefault="00B313D9">
      <w:pPr>
        <w:pStyle w:val="ConsPlusNormal"/>
        <w:jc w:val="right"/>
        <w:outlineLvl w:val="1"/>
      </w:pPr>
      <w:r>
        <w:lastRenderedPageBreak/>
        <w:t>Приложение N 1</w:t>
      </w:r>
    </w:p>
    <w:p w:rsidR="00B313D9" w:rsidRDefault="00B313D9">
      <w:pPr>
        <w:pStyle w:val="ConsPlusNormal"/>
        <w:jc w:val="right"/>
      </w:pPr>
      <w:r>
        <w:t>к государственной программе</w:t>
      </w:r>
    </w:p>
    <w:p w:rsidR="00B313D9" w:rsidRDefault="00B313D9">
      <w:pPr>
        <w:pStyle w:val="ConsPlusNormal"/>
        <w:jc w:val="right"/>
      </w:pPr>
      <w:r>
        <w:t>Красноярского края</w:t>
      </w:r>
    </w:p>
    <w:p w:rsidR="00B313D9" w:rsidRDefault="00B313D9">
      <w:pPr>
        <w:pStyle w:val="ConsPlusNormal"/>
        <w:jc w:val="right"/>
      </w:pPr>
      <w:r>
        <w:t>"Содействие занятости населения"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Title"/>
        <w:jc w:val="center"/>
      </w:pPr>
      <w:bookmarkStart w:id="2" w:name="P457"/>
      <w:bookmarkEnd w:id="2"/>
      <w:r>
        <w:t>ПОДПРОГРАММА</w:t>
      </w:r>
    </w:p>
    <w:p w:rsidR="00B313D9" w:rsidRDefault="00B313D9">
      <w:pPr>
        <w:pStyle w:val="ConsPlusTitle"/>
        <w:jc w:val="center"/>
      </w:pPr>
      <w:r>
        <w:t>"АКТИВНАЯ ПОЛИТИКА ЗАНЯТОСТИ НАСЕЛЕНИЯ И СОЦИАЛЬНАЯ</w:t>
      </w:r>
    </w:p>
    <w:p w:rsidR="00B313D9" w:rsidRDefault="00B313D9">
      <w:pPr>
        <w:pStyle w:val="ConsPlusTitle"/>
        <w:jc w:val="center"/>
      </w:pPr>
      <w:r>
        <w:t>ПОДДЕРЖКА БЕЗРАБОТНЫХ ГРАЖДАН"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Title"/>
        <w:jc w:val="center"/>
        <w:outlineLvl w:val="2"/>
      </w:pPr>
      <w:r>
        <w:t>1. ПАСПОРТ ПОДПРОГРАММЫ</w:t>
      </w:r>
    </w:p>
    <w:p w:rsidR="00B313D9" w:rsidRDefault="00B313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B313D9">
        <w:tc>
          <w:tcPr>
            <w:tcW w:w="3118" w:type="dxa"/>
          </w:tcPr>
          <w:p w:rsidR="00B313D9" w:rsidRDefault="00B313D9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953" w:type="dxa"/>
          </w:tcPr>
          <w:p w:rsidR="00B313D9" w:rsidRDefault="00B313D9">
            <w:pPr>
              <w:pStyle w:val="ConsPlusNormal"/>
            </w:pPr>
            <w:r>
              <w:t>подпрограмма "Активная политика занятости населения и социальная поддержка безработных граждан" (далее - подпрограмма)</w:t>
            </w:r>
          </w:p>
        </w:tc>
      </w:tr>
      <w:tr w:rsidR="00B313D9">
        <w:tc>
          <w:tcPr>
            <w:tcW w:w="3118" w:type="dxa"/>
          </w:tcPr>
          <w:p w:rsidR="00B313D9" w:rsidRDefault="00B313D9">
            <w:pPr>
              <w:pStyle w:val="ConsPlusNormal"/>
            </w:pPr>
            <w:r>
              <w:t>Наименование государственной программы, в рамках которой реализуется подпрограмма</w:t>
            </w:r>
          </w:p>
        </w:tc>
        <w:tc>
          <w:tcPr>
            <w:tcW w:w="5953" w:type="dxa"/>
          </w:tcPr>
          <w:p w:rsidR="00B313D9" w:rsidRDefault="00B313D9">
            <w:pPr>
              <w:pStyle w:val="ConsPlusNormal"/>
            </w:pPr>
            <w:r>
              <w:t>государственная программа Красноярского края "Содействие занятости населения"</w:t>
            </w:r>
          </w:p>
        </w:tc>
      </w:tr>
      <w:tr w:rsidR="00B313D9">
        <w:tc>
          <w:tcPr>
            <w:tcW w:w="3118" w:type="dxa"/>
          </w:tcPr>
          <w:p w:rsidR="00B313D9" w:rsidRDefault="00B313D9">
            <w:pPr>
              <w:pStyle w:val="ConsPlusNormal"/>
            </w:pPr>
            <w:r>
              <w:t>Исполнитель подпрограммы</w:t>
            </w:r>
          </w:p>
        </w:tc>
        <w:tc>
          <w:tcPr>
            <w:tcW w:w="5953" w:type="dxa"/>
          </w:tcPr>
          <w:p w:rsidR="00B313D9" w:rsidRDefault="00B313D9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</w:tr>
      <w:tr w:rsidR="00B313D9">
        <w:tc>
          <w:tcPr>
            <w:tcW w:w="3118" w:type="dxa"/>
          </w:tcPr>
          <w:p w:rsidR="00B313D9" w:rsidRDefault="00B313D9">
            <w:pPr>
              <w:pStyle w:val="ConsPlusNormal"/>
            </w:pPr>
            <w:r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5953" w:type="dxa"/>
          </w:tcPr>
          <w:p w:rsidR="00B313D9" w:rsidRDefault="00B313D9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</w:tr>
      <w:tr w:rsidR="00B313D9">
        <w:tc>
          <w:tcPr>
            <w:tcW w:w="3118" w:type="dxa"/>
          </w:tcPr>
          <w:p w:rsidR="00B313D9" w:rsidRDefault="00B313D9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953" w:type="dxa"/>
          </w:tcPr>
          <w:p w:rsidR="00B313D9" w:rsidRDefault="00B313D9">
            <w:pPr>
              <w:pStyle w:val="ConsPlusNormal"/>
            </w:pPr>
            <w:r>
              <w:t>предотвращение роста напряженности на рынке труда Красноярского края</w:t>
            </w:r>
          </w:p>
        </w:tc>
      </w:tr>
      <w:tr w:rsidR="00B313D9">
        <w:tc>
          <w:tcPr>
            <w:tcW w:w="3118" w:type="dxa"/>
          </w:tcPr>
          <w:p w:rsidR="00B313D9" w:rsidRDefault="00B313D9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</w:tcPr>
          <w:p w:rsidR="00B313D9" w:rsidRDefault="00B313D9">
            <w:pPr>
              <w:pStyle w:val="ConsPlusNormal"/>
            </w:pPr>
            <w:r>
              <w:t>повышение эффективности содействия трудоустройству граждан;</w:t>
            </w:r>
          </w:p>
          <w:p w:rsidR="00B313D9" w:rsidRDefault="00B313D9">
            <w:pPr>
              <w:pStyle w:val="ConsPlusNormal"/>
            </w:pPr>
            <w:r>
              <w:t>обеспечение социальной поддержки безработных граждан;</w:t>
            </w:r>
          </w:p>
          <w:p w:rsidR="00B313D9" w:rsidRDefault="00B313D9">
            <w:pPr>
              <w:pStyle w:val="ConsPlusNormal"/>
            </w:pPr>
            <w:r>
              <w:t>развитие инфраструктуры занятости и внедрение организационных и технологических инноваций в целях поддержки уровня занятости населения</w:t>
            </w:r>
          </w:p>
        </w:tc>
      </w:tr>
      <w:tr w:rsidR="00B313D9">
        <w:tc>
          <w:tcPr>
            <w:tcW w:w="3118" w:type="dxa"/>
          </w:tcPr>
          <w:p w:rsidR="00B313D9" w:rsidRDefault="00B313D9">
            <w:pPr>
              <w:pStyle w:val="ConsPlusNormal"/>
            </w:pPr>
            <w:r>
              <w:t>Ожидаемые результаты от реализации подпрограммы</w:t>
            </w:r>
          </w:p>
        </w:tc>
        <w:tc>
          <w:tcPr>
            <w:tcW w:w="5953" w:type="dxa"/>
          </w:tcPr>
          <w:p w:rsidR="00B313D9" w:rsidRDefault="00B313D9">
            <w:pPr>
              <w:pStyle w:val="ConsPlusNormal"/>
            </w:pPr>
            <w:hyperlink w:anchor="P650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значения показателей результативности подпрограммы приведены в приложении N 1 к подпрограмме</w:t>
            </w:r>
          </w:p>
        </w:tc>
      </w:tr>
      <w:tr w:rsidR="00B313D9">
        <w:tc>
          <w:tcPr>
            <w:tcW w:w="3118" w:type="dxa"/>
          </w:tcPr>
          <w:p w:rsidR="00B313D9" w:rsidRDefault="00B313D9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953" w:type="dxa"/>
          </w:tcPr>
          <w:p w:rsidR="00B313D9" w:rsidRDefault="00B313D9">
            <w:pPr>
              <w:pStyle w:val="ConsPlusNormal"/>
            </w:pPr>
            <w:r>
              <w:t>2014 - 2030 годы</w:t>
            </w:r>
          </w:p>
        </w:tc>
      </w:tr>
      <w:tr w:rsidR="00B313D9">
        <w:tc>
          <w:tcPr>
            <w:tcW w:w="3118" w:type="dxa"/>
          </w:tcPr>
          <w:p w:rsidR="00B313D9" w:rsidRDefault="00B313D9">
            <w:pPr>
              <w:pStyle w:val="ConsPlusNormal"/>
            </w:pPr>
            <w:r>
              <w:t>Информация по ресурсному обеспечению подпрограммы</w:t>
            </w:r>
          </w:p>
        </w:tc>
        <w:tc>
          <w:tcPr>
            <w:tcW w:w="5953" w:type="dxa"/>
          </w:tcPr>
          <w:p w:rsidR="00B313D9" w:rsidRDefault="00B313D9">
            <w:pPr>
              <w:pStyle w:val="ConsPlusNormal"/>
            </w:pPr>
            <w:r>
              <w:t>общий объем финансирования подпрограммы:</w:t>
            </w:r>
          </w:p>
          <w:p w:rsidR="00B313D9" w:rsidRDefault="00B313D9">
            <w:pPr>
              <w:pStyle w:val="ConsPlusNormal"/>
            </w:pPr>
            <w:r>
              <w:t>в 2022 году - 3010030,9 тыс. рублей,</w:t>
            </w:r>
          </w:p>
          <w:p w:rsidR="00B313D9" w:rsidRDefault="00B313D9">
            <w:pPr>
              <w:pStyle w:val="ConsPlusNormal"/>
            </w:pPr>
            <w:r>
              <w:t>в 2023 году - 2934812,7 тыс. рублей,</w:t>
            </w:r>
          </w:p>
          <w:p w:rsidR="00B313D9" w:rsidRDefault="00B313D9">
            <w:pPr>
              <w:pStyle w:val="ConsPlusNormal"/>
            </w:pPr>
            <w:r>
              <w:t>в 2024 году - 1071467,3 тыс. рублей,</w:t>
            </w:r>
          </w:p>
          <w:p w:rsidR="00B313D9" w:rsidRDefault="00B313D9">
            <w:pPr>
              <w:pStyle w:val="ConsPlusNormal"/>
            </w:pPr>
            <w:r>
              <w:t>в том числе:</w:t>
            </w:r>
          </w:p>
          <w:p w:rsidR="00B313D9" w:rsidRDefault="00B313D9">
            <w:pPr>
              <w:pStyle w:val="ConsPlusNormal"/>
            </w:pPr>
            <w:r>
              <w:t>средства краевого бюджета, предусмотренные в виде субвенций и субсидий из федерального бюджета:</w:t>
            </w:r>
          </w:p>
          <w:p w:rsidR="00B313D9" w:rsidRDefault="00B313D9">
            <w:pPr>
              <w:pStyle w:val="ConsPlusNormal"/>
            </w:pPr>
            <w:r>
              <w:t>в 2022 году - 1849793,9 тыс. рублей,</w:t>
            </w:r>
          </w:p>
          <w:p w:rsidR="00B313D9" w:rsidRDefault="00B313D9">
            <w:pPr>
              <w:pStyle w:val="ConsPlusNormal"/>
            </w:pPr>
            <w:r>
              <w:t>в 2023 году - 1863350,0 тыс. рублей,</w:t>
            </w:r>
          </w:p>
          <w:p w:rsidR="00B313D9" w:rsidRDefault="00B313D9">
            <w:pPr>
              <w:pStyle w:val="ConsPlusNormal"/>
            </w:pPr>
            <w:r>
              <w:t>в 2024 году - 0,0 тыс. рублей,</w:t>
            </w:r>
          </w:p>
          <w:p w:rsidR="00B313D9" w:rsidRDefault="00B313D9">
            <w:pPr>
              <w:pStyle w:val="ConsPlusNormal"/>
            </w:pPr>
            <w:r>
              <w:t>средства краевого бюджета:</w:t>
            </w:r>
          </w:p>
          <w:p w:rsidR="00B313D9" w:rsidRDefault="00B313D9">
            <w:pPr>
              <w:pStyle w:val="ConsPlusNormal"/>
            </w:pPr>
            <w:r>
              <w:lastRenderedPageBreak/>
              <w:t>в 2022 году - 1160237,0 тыс. рублей,</w:t>
            </w:r>
          </w:p>
          <w:p w:rsidR="00B313D9" w:rsidRDefault="00B313D9">
            <w:pPr>
              <w:pStyle w:val="ConsPlusNormal"/>
            </w:pPr>
            <w:r>
              <w:t>в 2023 году - 1071462,7 тыс. рублей,</w:t>
            </w:r>
          </w:p>
          <w:p w:rsidR="00B313D9" w:rsidRDefault="00B313D9">
            <w:pPr>
              <w:pStyle w:val="ConsPlusNormal"/>
            </w:pPr>
            <w:r>
              <w:t>в 2023 году - 1071467,3 тыс. рублей</w:t>
            </w:r>
          </w:p>
        </w:tc>
      </w:tr>
    </w:tbl>
    <w:p w:rsidR="00B313D9" w:rsidRDefault="00B313D9">
      <w:pPr>
        <w:pStyle w:val="ConsPlusNormal"/>
        <w:jc w:val="both"/>
      </w:pPr>
    </w:p>
    <w:p w:rsidR="00B313D9" w:rsidRDefault="00B313D9">
      <w:pPr>
        <w:pStyle w:val="ConsPlusTitle"/>
        <w:jc w:val="center"/>
        <w:outlineLvl w:val="2"/>
      </w:pPr>
      <w:r>
        <w:t>2. МЕРОПРИЯТИЯ ПОДПРОГРАММЫ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ind w:firstLine="540"/>
        <w:jc w:val="both"/>
      </w:pPr>
      <w:hyperlink w:anchor="P735" w:history="1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подпрограмме.</w:t>
      </w:r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t>Мероприятия, направленные на реализацию научной, научно-технической и инновационной деятельности, мероприятия, реализуемые в рамках государственно-частного партнерства, инвестиционные проекты, реализуемые в рамках социально-экономического развития области содействия занятости населения, мероприятия, реализуемые за счет средств внебюджетных фондов, подпрограммой не предусмотрены.</w:t>
      </w:r>
      <w:proofErr w:type="gramEnd"/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ind w:firstLine="540"/>
        <w:jc w:val="both"/>
      </w:pPr>
      <w:r>
        <w:t xml:space="preserve">3.1. Организационные, экономические и правовые основы государственной политики содействия занятости населения, в том числе гарантии государства по реализации конституционных прав граждан Российской Федерации на труд и социальную защиту от безработицы, определены </w:t>
      </w:r>
      <w:hyperlink r:id="rId75" w:history="1">
        <w:r>
          <w:rPr>
            <w:color w:val="0000FF"/>
          </w:rPr>
          <w:t>Законом</w:t>
        </w:r>
      </w:hyperlink>
      <w:r>
        <w:t xml:space="preserve"> Российской Федерации от 19.04.1991 N 1032-1 "О занятости населения в Российской Федерации".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В Красноярском крае отношения в области содействия занятости населения регулируются </w:t>
      </w:r>
      <w:hyperlink r:id="rId76" w:history="1">
        <w:r>
          <w:rPr>
            <w:color w:val="0000FF"/>
          </w:rPr>
          <w:t>Законом</w:t>
        </w:r>
      </w:hyperlink>
      <w:r>
        <w:t xml:space="preserve"> Красноярского края от 01.12.2011 N 13-6604 "О содействии занятости населения в Красноярском крае".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Органом исполнительной власти Красноярского края, осуществляющим реализацию полномочий Красноярского края и переданного полномочия Российской Федерации в области содействия занятости населения, является агентство труда и занятости населения Красноярского края.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Агентство труда и занятости населения Красноярского края осуществляет свою деятельность в соответствии со стандартами деятельности по осуществлению полномочий в сфере занятости населения, утвержденными уполномоченным Правительством Российской Федерации федеральным органом исполнительной власти.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Агентство труда и занятости населения Красноярского края организует, обеспечивает и контролирует на территории Красноярского края деятельность краевых государственных учреждений службы занятости населения (далее - центры занятости населения) по предоставлению государственных услуг в области содействия занятости населения.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Центры занятости населения предоставляют на территории соответствующих муниципальных образований Красноярского края государственные услуги в области содействия занятости населения.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Государственные услуги в области содействия занятости населения предоставляются гражданам Российской Федерации, включая граждан, находящихся под риском увольнения, особо нуждающихся в социальной защите и испытывающих трудности в поиске работы, а также иностранным гражданам и лицам без гражданства, если иное не предусмотрено федеральными законами или международными договорами Российской Федерации. Государственные услуги в области содействия занятости населения предоставляются бесплатно.</w:t>
      </w:r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t xml:space="preserve">Расходные обязательства подпрограммы направлены на реализацию задач агентства труда и занятости населения Красноярского края по обеспечению государственных гарантий прав </w:t>
      </w:r>
      <w:r>
        <w:lastRenderedPageBreak/>
        <w:t>граждан Российской Федерации на труд и защиту от безработицы на территории Красноярского края, обеспечение предоставления дополнительного профессионального образования в краевых государственных образовательных организациях, подведомственных агентству труда и занятости населения Красноярского края или в отношении которых агентство труда и занятости населения Красноярского</w:t>
      </w:r>
      <w:proofErr w:type="gramEnd"/>
      <w:r>
        <w:t xml:space="preserve"> края осуществляет функции и полномочия учредителя.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Финансирование мероприятий, предусмотренных </w:t>
      </w:r>
      <w:hyperlink w:anchor="P773" w:history="1">
        <w:r>
          <w:rPr>
            <w:color w:val="0000FF"/>
          </w:rPr>
          <w:t>строками 1.1.1</w:t>
        </w:r>
      </w:hyperlink>
      <w:r>
        <w:t xml:space="preserve"> - </w:t>
      </w:r>
      <w:hyperlink w:anchor="P979" w:history="1">
        <w:r>
          <w:rPr>
            <w:color w:val="0000FF"/>
          </w:rPr>
          <w:t>1.1.12</w:t>
        </w:r>
      </w:hyperlink>
      <w:r>
        <w:t xml:space="preserve">, </w:t>
      </w:r>
      <w:hyperlink w:anchor="P1021" w:history="1">
        <w:r>
          <w:rPr>
            <w:color w:val="0000FF"/>
          </w:rPr>
          <w:t>1.1.14</w:t>
        </w:r>
      </w:hyperlink>
      <w:r>
        <w:t xml:space="preserve">, </w:t>
      </w:r>
      <w:hyperlink w:anchor="P1036" w:history="1">
        <w:r>
          <w:rPr>
            <w:color w:val="0000FF"/>
          </w:rPr>
          <w:t>1.1.15</w:t>
        </w:r>
      </w:hyperlink>
      <w:r>
        <w:t xml:space="preserve">, </w:t>
      </w:r>
      <w:hyperlink w:anchor="P1099" w:history="1">
        <w:r>
          <w:rPr>
            <w:color w:val="0000FF"/>
          </w:rPr>
          <w:t>1.3.1</w:t>
        </w:r>
      </w:hyperlink>
      <w:r>
        <w:t xml:space="preserve">, </w:t>
      </w:r>
      <w:hyperlink w:anchor="P1131" w:history="1">
        <w:r>
          <w:rPr>
            <w:color w:val="0000FF"/>
          </w:rPr>
          <w:t>1.3.2</w:t>
        </w:r>
      </w:hyperlink>
      <w:r>
        <w:t xml:space="preserve">, </w:t>
      </w:r>
      <w:hyperlink w:anchor="P1161" w:history="1">
        <w:r>
          <w:rPr>
            <w:color w:val="0000FF"/>
          </w:rPr>
          <w:t>1.3.4</w:t>
        </w:r>
      </w:hyperlink>
      <w:r>
        <w:t xml:space="preserve"> приложения N 2 к подпрограмме, осуществляется за счет сре</w:t>
      </w:r>
      <w:proofErr w:type="gramStart"/>
      <w:r>
        <w:t>дств кр</w:t>
      </w:r>
      <w:proofErr w:type="gramEnd"/>
      <w:r>
        <w:t>аевого бюджета в соответствии со сводной бюджетной росписью.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Финансирование мероприятий, предусмотренных </w:t>
      </w:r>
      <w:hyperlink w:anchor="P998" w:history="1">
        <w:r>
          <w:rPr>
            <w:color w:val="0000FF"/>
          </w:rPr>
          <w:t>строками 1.1.13</w:t>
        </w:r>
      </w:hyperlink>
      <w:r>
        <w:t xml:space="preserve">, </w:t>
      </w:r>
      <w:hyperlink w:anchor="P1146" w:history="1">
        <w:r>
          <w:rPr>
            <w:color w:val="0000FF"/>
          </w:rPr>
          <w:t>1.3.3</w:t>
        </w:r>
      </w:hyperlink>
      <w:r>
        <w:t xml:space="preserve"> приложения N 2 к подпрограмме, осуществляется за счет средств федерального и краевого бюджетов в соответствии со сводной бюджетной росписью.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Финансирование мероприятия, предусмотренного в </w:t>
      </w:r>
      <w:hyperlink w:anchor="P1067" w:history="1">
        <w:r>
          <w:rPr>
            <w:color w:val="0000FF"/>
          </w:rPr>
          <w:t>строке 1.2.1</w:t>
        </w:r>
      </w:hyperlink>
      <w:r>
        <w:t xml:space="preserve"> приложения N 2 к подпрограмме, осуществляется за счет средств федерального бюджета в соответствии со сводной бюджетной росписью.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3.2. Мероприятия, предусмотренные </w:t>
      </w:r>
      <w:hyperlink w:anchor="P773" w:history="1">
        <w:r>
          <w:rPr>
            <w:color w:val="0000FF"/>
          </w:rPr>
          <w:t>строками 1.1.1</w:t>
        </w:r>
      </w:hyperlink>
      <w:r>
        <w:t xml:space="preserve"> - </w:t>
      </w:r>
      <w:hyperlink w:anchor="P807" w:history="1">
        <w:r>
          <w:rPr>
            <w:color w:val="0000FF"/>
          </w:rPr>
          <w:t>1.1.3</w:t>
        </w:r>
      </w:hyperlink>
      <w:r>
        <w:t xml:space="preserve">, </w:t>
      </w:r>
      <w:hyperlink w:anchor="P842" w:history="1">
        <w:r>
          <w:rPr>
            <w:color w:val="0000FF"/>
          </w:rPr>
          <w:t>1.1.5</w:t>
        </w:r>
      </w:hyperlink>
      <w:r>
        <w:t xml:space="preserve">, </w:t>
      </w:r>
      <w:hyperlink w:anchor="P858" w:history="1">
        <w:r>
          <w:rPr>
            <w:color w:val="0000FF"/>
          </w:rPr>
          <w:t>1.1.6</w:t>
        </w:r>
      </w:hyperlink>
      <w:r>
        <w:t xml:space="preserve">, </w:t>
      </w:r>
      <w:hyperlink w:anchor="P889" w:history="1">
        <w:r>
          <w:rPr>
            <w:color w:val="0000FF"/>
          </w:rPr>
          <w:t>1.1.8</w:t>
        </w:r>
      </w:hyperlink>
      <w:r>
        <w:t xml:space="preserve"> - </w:t>
      </w:r>
      <w:hyperlink w:anchor="P924" w:history="1">
        <w:r>
          <w:rPr>
            <w:color w:val="0000FF"/>
          </w:rPr>
          <w:t>1.1.10</w:t>
        </w:r>
      </w:hyperlink>
      <w:r>
        <w:t xml:space="preserve"> приложения N 2 к подпрограмме реализуются в соответствии </w:t>
      </w:r>
      <w:proofErr w:type="gramStart"/>
      <w:r>
        <w:t>со</w:t>
      </w:r>
      <w:proofErr w:type="gramEnd"/>
      <w:r>
        <w:t>:</w:t>
      </w:r>
    </w:p>
    <w:p w:rsidR="00B313D9" w:rsidRDefault="00B313D9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статьей 7.1-1</w:t>
        </w:r>
      </w:hyperlink>
      <w:r>
        <w:t xml:space="preserve"> Закона Российской Федерации от 19.04.1991 N 1032-1 "О занятости населения в Российской Федерации";</w:t>
      </w:r>
    </w:p>
    <w:p w:rsidR="00B313D9" w:rsidRDefault="00B313D9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05.03.2012 N 76-п "Об утверждении Порядка финансового обеспечения и расходования сре</w:t>
      </w:r>
      <w:proofErr w:type="gramStart"/>
      <w:r>
        <w:t>дств кр</w:t>
      </w:r>
      <w:proofErr w:type="gramEnd"/>
      <w:r>
        <w:t>аевого бюджета на осуществление мероприятий в области содействия занятости населения, в том числе виды мероприятий в области содействия занятости населения, подлежащие финансированию из краевого бюджета, и состав расходов на их реализацию".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Исполнителями мероприятия, предусмотренного </w:t>
      </w:r>
      <w:hyperlink w:anchor="P773" w:history="1">
        <w:r>
          <w:rPr>
            <w:color w:val="0000FF"/>
          </w:rPr>
          <w:t>строкой 1.1.1</w:t>
        </w:r>
      </w:hyperlink>
      <w:r>
        <w:t xml:space="preserve"> приложения N 2 к подпрограмме, являются центры занятости населения и агентство труда и занятости населения Красноярского края.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Исполнителями мероприятий, предусмотренных </w:t>
      </w:r>
      <w:hyperlink w:anchor="P792" w:history="1">
        <w:r>
          <w:rPr>
            <w:color w:val="0000FF"/>
          </w:rPr>
          <w:t>строками 1.1.2</w:t>
        </w:r>
      </w:hyperlink>
      <w:r>
        <w:t xml:space="preserve"> - </w:t>
      </w:r>
      <w:hyperlink w:anchor="P807" w:history="1">
        <w:r>
          <w:rPr>
            <w:color w:val="0000FF"/>
          </w:rPr>
          <w:t>1.1.3</w:t>
        </w:r>
      </w:hyperlink>
      <w:r>
        <w:t xml:space="preserve">, </w:t>
      </w:r>
      <w:hyperlink w:anchor="P842" w:history="1">
        <w:r>
          <w:rPr>
            <w:color w:val="0000FF"/>
          </w:rPr>
          <w:t>1.1.5</w:t>
        </w:r>
      </w:hyperlink>
      <w:r>
        <w:t xml:space="preserve">, </w:t>
      </w:r>
      <w:hyperlink w:anchor="P858" w:history="1">
        <w:r>
          <w:rPr>
            <w:color w:val="0000FF"/>
          </w:rPr>
          <w:t>1.1.6</w:t>
        </w:r>
      </w:hyperlink>
      <w:r>
        <w:t xml:space="preserve">, </w:t>
      </w:r>
      <w:hyperlink w:anchor="P889" w:history="1">
        <w:r>
          <w:rPr>
            <w:color w:val="0000FF"/>
          </w:rPr>
          <w:t>1.1.8</w:t>
        </w:r>
      </w:hyperlink>
      <w:r>
        <w:t xml:space="preserve"> - </w:t>
      </w:r>
      <w:hyperlink w:anchor="P924" w:history="1">
        <w:r>
          <w:rPr>
            <w:color w:val="0000FF"/>
          </w:rPr>
          <w:t>1.1.10</w:t>
        </w:r>
      </w:hyperlink>
      <w:r>
        <w:t xml:space="preserve"> приложения N 2 к подпрограмме, являются центры занятости населения.</w:t>
      </w:r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t xml:space="preserve">Расходование средств на реализацию мероприятий, предусмотренных </w:t>
      </w:r>
      <w:hyperlink w:anchor="P773" w:history="1">
        <w:r>
          <w:rPr>
            <w:color w:val="0000FF"/>
          </w:rPr>
          <w:t>строками 1.1.1</w:t>
        </w:r>
      </w:hyperlink>
      <w:r>
        <w:t xml:space="preserve"> - </w:t>
      </w:r>
      <w:hyperlink w:anchor="P807" w:history="1">
        <w:r>
          <w:rPr>
            <w:color w:val="0000FF"/>
          </w:rPr>
          <w:t>1.1.3</w:t>
        </w:r>
      </w:hyperlink>
      <w:r>
        <w:t xml:space="preserve">, </w:t>
      </w:r>
      <w:hyperlink w:anchor="P842" w:history="1">
        <w:r>
          <w:rPr>
            <w:color w:val="0000FF"/>
          </w:rPr>
          <w:t>1.1.5</w:t>
        </w:r>
      </w:hyperlink>
      <w:r>
        <w:t xml:space="preserve">, </w:t>
      </w:r>
      <w:hyperlink w:anchor="P858" w:history="1">
        <w:r>
          <w:rPr>
            <w:color w:val="0000FF"/>
          </w:rPr>
          <w:t>1.1.6</w:t>
        </w:r>
      </w:hyperlink>
      <w:r>
        <w:t xml:space="preserve">, </w:t>
      </w:r>
      <w:hyperlink w:anchor="P889" w:history="1">
        <w:r>
          <w:rPr>
            <w:color w:val="0000FF"/>
          </w:rPr>
          <w:t>1.1.8</w:t>
        </w:r>
      </w:hyperlink>
      <w:r>
        <w:t xml:space="preserve"> - </w:t>
      </w:r>
      <w:hyperlink w:anchor="P924" w:history="1">
        <w:r>
          <w:rPr>
            <w:color w:val="0000FF"/>
          </w:rPr>
          <w:t>1.1.10</w:t>
        </w:r>
      </w:hyperlink>
      <w:r>
        <w:t xml:space="preserve"> приложения N 2 к подпрограмме, осуществляется на основании бюджетных смет, </w:t>
      </w:r>
      <w:hyperlink r:id="rId79" w:history="1">
        <w:r>
          <w:rPr>
            <w:color w:val="0000FF"/>
          </w:rPr>
          <w:t>Порядок</w:t>
        </w:r>
      </w:hyperlink>
      <w:r>
        <w:t xml:space="preserve"> формирования и утверждения которых определен Приказом агентства труда и занятости населения Красноярского края от 07.05.2019 N 93-123 "Об утверждении Порядка составления, утверждения и ведения бюджетных смет агентства труда и занятости населения Красноярского края, краевых государственных казенных</w:t>
      </w:r>
      <w:proofErr w:type="gramEnd"/>
      <w:r>
        <w:t xml:space="preserve"> учреждений, подведомственных агентству труда и занятости населения Красноярского края".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Расходование средств на реализацию мероприятий подпрограммы, предусмотренных </w:t>
      </w:r>
      <w:hyperlink w:anchor="P773" w:history="1">
        <w:r>
          <w:rPr>
            <w:color w:val="0000FF"/>
          </w:rPr>
          <w:t>строками 1.1.1</w:t>
        </w:r>
      </w:hyperlink>
      <w:r>
        <w:t xml:space="preserve"> - </w:t>
      </w:r>
      <w:hyperlink w:anchor="P807" w:history="1">
        <w:r>
          <w:rPr>
            <w:color w:val="0000FF"/>
          </w:rPr>
          <w:t>1.1.3</w:t>
        </w:r>
      </w:hyperlink>
      <w:r>
        <w:t xml:space="preserve">, </w:t>
      </w:r>
      <w:hyperlink w:anchor="P842" w:history="1">
        <w:r>
          <w:rPr>
            <w:color w:val="0000FF"/>
          </w:rPr>
          <w:t>1.1.5</w:t>
        </w:r>
      </w:hyperlink>
      <w:r>
        <w:t xml:space="preserve">, </w:t>
      </w:r>
      <w:hyperlink w:anchor="P858" w:history="1">
        <w:r>
          <w:rPr>
            <w:color w:val="0000FF"/>
          </w:rPr>
          <w:t>1.1.6</w:t>
        </w:r>
      </w:hyperlink>
      <w:r>
        <w:t xml:space="preserve">, </w:t>
      </w:r>
      <w:hyperlink w:anchor="P889" w:history="1">
        <w:r>
          <w:rPr>
            <w:color w:val="0000FF"/>
          </w:rPr>
          <w:t>1.1.8</w:t>
        </w:r>
      </w:hyperlink>
      <w:r>
        <w:t xml:space="preserve"> - </w:t>
      </w:r>
      <w:hyperlink w:anchor="P924" w:history="1">
        <w:r>
          <w:rPr>
            <w:color w:val="0000FF"/>
          </w:rPr>
          <w:t>1.1.10</w:t>
        </w:r>
      </w:hyperlink>
      <w:r>
        <w:t xml:space="preserve"> приложения N 2 к подпрограмме, осуществляется путем: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размещения заказов на поставку товаров, выполнение работ, оказание услуг в соответствии с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предоставления материальной поддержки гражданам в период участия в общественных работах и временного трудоустройства в соответствии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17.07.2012 N 356-п "Об утверждении Порядка и условий предоставления </w:t>
      </w:r>
      <w:r>
        <w:lastRenderedPageBreak/>
        <w:t>материальной поддержки гражданам в период участия в общественных работах и временного трудоустройства";</w:t>
      </w:r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t>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 в соответствии</w:t>
      </w:r>
      <w:proofErr w:type="gramEnd"/>
      <w:r>
        <w:t xml:space="preserve"> </w:t>
      </w:r>
      <w:proofErr w:type="gramStart"/>
      <w:r>
        <w:t xml:space="preserve">с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30.08.2012 N 429-п "Об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</w:t>
      </w:r>
      <w:proofErr w:type="gramEnd"/>
      <w:r>
        <w:t xml:space="preserve"> </w:t>
      </w:r>
      <w:proofErr w:type="gramStart"/>
      <w:r>
        <w:t>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предоставлении";</w:t>
      </w:r>
      <w:proofErr w:type="gramEnd"/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t xml:space="preserve">предоставления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краевых государственных учреждений службы занятости населения в соответствии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20.03.2012 N 108-п "Об утверждении Порядка, условий и размера предоставления финансовой поддержки безработным гражданам при переезде и безработным гражданам и членам их семей при</w:t>
      </w:r>
      <w:proofErr w:type="gramEnd"/>
      <w:r>
        <w:t xml:space="preserve"> </w:t>
      </w:r>
      <w:proofErr w:type="gramStart"/>
      <w:r>
        <w:t>переселении в другую местность для трудоустройства по направлению краевых государственных учреждений службы занятости населения, установлении порядка подтверждения получателем финансовой поддержки исполнения условий ее предоставления и целевого использования средств финансовой поддержки, порядка возврата средств финансовой поддержки в случае нарушения условий, установленных при ее предоставлении".</w:t>
      </w:r>
      <w:proofErr w:type="gramEnd"/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3.3. Мероприятие, предусмотренное в </w:t>
      </w:r>
      <w:hyperlink w:anchor="P826" w:history="1">
        <w:r>
          <w:rPr>
            <w:color w:val="0000FF"/>
          </w:rPr>
          <w:t>строке 1.1.4</w:t>
        </w:r>
      </w:hyperlink>
      <w:r>
        <w:t xml:space="preserve"> приложения N 2 к подпрограмме, реализуется в соответствии </w:t>
      </w:r>
      <w:proofErr w:type="gramStart"/>
      <w:r>
        <w:t>со</w:t>
      </w:r>
      <w:proofErr w:type="gramEnd"/>
      <w:r>
        <w:t>:</w:t>
      </w:r>
    </w:p>
    <w:p w:rsidR="00B313D9" w:rsidRDefault="00B313D9">
      <w:pPr>
        <w:pStyle w:val="ConsPlusNormal"/>
        <w:spacing w:before="220"/>
        <w:ind w:firstLine="540"/>
        <w:jc w:val="both"/>
      </w:pPr>
      <w:hyperlink r:id="rId84" w:history="1">
        <w:r>
          <w:rPr>
            <w:color w:val="0000FF"/>
          </w:rPr>
          <w:t>статьями 7.1-1</w:t>
        </w:r>
      </w:hyperlink>
      <w:r>
        <w:t xml:space="preserve">, </w:t>
      </w:r>
      <w:hyperlink r:id="rId85" w:history="1">
        <w:r>
          <w:rPr>
            <w:color w:val="0000FF"/>
          </w:rPr>
          <w:t>23</w:t>
        </w:r>
      </w:hyperlink>
      <w:r>
        <w:t xml:space="preserve"> Закона Российской Федерации от 19.04.1991 N 1032-1 "О занятости населения в Российской Федерации";</w:t>
      </w:r>
    </w:p>
    <w:p w:rsidR="00B313D9" w:rsidRDefault="00B313D9">
      <w:pPr>
        <w:pStyle w:val="ConsPlusNormal"/>
        <w:spacing w:before="220"/>
        <w:ind w:firstLine="540"/>
        <w:jc w:val="both"/>
      </w:pP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05.03.2012 N 76-п "Об утверждении Порядка финансового обеспечения и расходования сре</w:t>
      </w:r>
      <w:proofErr w:type="gramStart"/>
      <w:r>
        <w:t>дств кр</w:t>
      </w:r>
      <w:proofErr w:type="gramEnd"/>
      <w:r>
        <w:t>аевого бюджета на осуществление мероприятий в области содействия занятости населения, в том числе виды мероприятий в области содействия занятости населения, подлежащие финансированию из краевого бюджета, и состав расходов на их реализацию";</w:t>
      </w:r>
    </w:p>
    <w:p w:rsidR="00B313D9" w:rsidRDefault="00B313D9">
      <w:pPr>
        <w:pStyle w:val="ConsPlusNormal"/>
        <w:spacing w:before="220"/>
        <w:ind w:firstLine="540"/>
        <w:jc w:val="both"/>
      </w:pP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14.02.2012 N 47-п "Об утверждении Порядка и условий направления краевыми государственными учреждениями службы занятости населения женщин в период отпуска по уходу за ребенком до достижения им возраста трех лет для прохождения профессионального обучения или получения дополнительного профессионального образования";</w:t>
      </w:r>
    </w:p>
    <w:p w:rsidR="00B313D9" w:rsidRDefault="00B313D9">
      <w:pPr>
        <w:pStyle w:val="ConsPlusNormal"/>
        <w:spacing w:before="220"/>
        <w:ind w:firstLine="540"/>
        <w:jc w:val="both"/>
      </w:pP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18.02.2020 N 105-п "Об утверждении Порядка и условий направления центрами занятости населения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на профессиональное обучение и дополнительное профессиональное образование".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Исполнителями мероприятия, предусмотренного </w:t>
      </w:r>
      <w:hyperlink w:anchor="P826" w:history="1">
        <w:r>
          <w:rPr>
            <w:color w:val="0000FF"/>
          </w:rPr>
          <w:t>строкой 1.1.4</w:t>
        </w:r>
      </w:hyperlink>
      <w:r>
        <w:t xml:space="preserve"> приложения N 2 к подпрограмме, являются центры занятости населения.</w:t>
      </w:r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t xml:space="preserve">Расходование средств на реализацию мероприятия, предусмотренного </w:t>
      </w:r>
      <w:hyperlink w:anchor="P826" w:history="1">
        <w:r>
          <w:rPr>
            <w:color w:val="0000FF"/>
          </w:rPr>
          <w:t>строкой 1.1.4</w:t>
        </w:r>
      </w:hyperlink>
      <w:r>
        <w:t xml:space="preserve"> приложения N 2 к подпрограмме, осуществляется на основании бюджетных смет, </w:t>
      </w:r>
      <w:hyperlink r:id="rId89" w:history="1">
        <w:r>
          <w:rPr>
            <w:color w:val="0000FF"/>
          </w:rPr>
          <w:t>Порядок</w:t>
        </w:r>
      </w:hyperlink>
      <w:r>
        <w:t xml:space="preserve"> формирования и утверждения которых определен Приказом агентства труда и занятости населения Красноярского края от 07.05.2019 N 93-123 "Об утверждении Порядка составления, утверждения и ведения бюджетных смет агентства труда и занятости населения Красноярского края, краевых государственных казенных учреждений, подведомственных агентству труда и</w:t>
      </w:r>
      <w:proofErr w:type="gramEnd"/>
      <w:r>
        <w:t xml:space="preserve"> занятости населения Красноярского края".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Расходование средств на реализацию мероприятия, предусмотренного </w:t>
      </w:r>
      <w:hyperlink w:anchor="P826" w:history="1">
        <w:r>
          <w:rPr>
            <w:color w:val="0000FF"/>
          </w:rPr>
          <w:t>строкой 1.1.4</w:t>
        </w:r>
      </w:hyperlink>
      <w:r>
        <w:t xml:space="preserve"> приложения N 2 к подпрограмме, осуществляется путем: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размещения заказов на поставку товаров, выполнение работ, оказание услуг в соответствии с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t xml:space="preserve">предоставления финансовой поддержки безработным гражданам, а также женщинам в период отпуска по уходу за ребенком до достижения им возраста трех лет, направленным краевыми государственными учреждениями службы занятости населения для прохождения профессионального обучения или получения дополнительного профессионального образования в другую местность в соответствии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14.02.2012 N 52-п "Об утверждении Порядка, условий и размера предоставления финансовой поддержки безработным</w:t>
      </w:r>
      <w:proofErr w:type="gramEnd"/>
      <w:r>
        <w:t xml:space="preserve"> гражданам, а также женщинам в период отпуска по уходу за ребенком до достижения им возраста трех лет, направленным краевыми государственными учреждениями службы занятости населения для прохождения профессионального обучения или получения дополнительного профессионального образования в другую местность".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 xml:space="preserve">Мероприятие, предусмотренное </w:t>
      </w:r>
      <w:hyperlink w:anchor="P874" w:history="1">
        <w:r>
          <w:rPr>
            <w:color w:val="0000FF"/>
          </w:rPr>
          <w:t>строкой 1.1.7</w:t>
        </w:r>
      </w:hyperlink>
      <w:r>
        <w:t xml:space="preserve"> приложения N 2 к подпрограмме, реализуется в рамках оказания государственной услуги "Оказание содействия в трудоустройстве на оборудованные (оснащенные) рабочие места" в соответствии со </w:t>
      </w:r>
      <w:hyperlink r:id="rId92" w:history="1">
        <w:r>
          <w:rPr>
            <w:color w:val="0000FF"/>
          </w:rPr>
          <w:t>статьей 7.1-1</w:t>
        </w:r>
      </w:hyperlink>
      <w:r>
        <w:t xml:space="preserve"> Закона Российской Федерации от 19.04.1991 N 1032-1 "О занятости населения в Российской Федерации" путем предоставления субсидии на возмещение затрат работодателей на оборудование (оснащение) для незанятых инвалидов рабочих мест в порядке</w:t>
      </w:r>
      <w:proofErr w:type="gramEnd"/>
      <w:r>
        <w:t xml:space="preserve">, </w:t>
      </w:r>
      <w:proofErr w:type="gramStart"/>
      <w:r>
        <w:t xml:space="preserve">предусмотренном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30.12.2019 780-п "Об утверждении Порядка предоставления субсидии на возмещение затрат работодателей на оборудование (оснащение) для незанятых инвалидов рабочих мест".</w:t>
      </w:r>
      <w:proofErr w:type="gramEnd"/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Исполнителями мероприятия, предусмотренного </w:t>
      </w:r>
      <w:hyperlink w:anchor="P874" w:history="1">
        <w:r>
          <w:rPr>
            <w:color w:val="0000FF"/>
          </w:rPr>
          <w:t>строкой 1.1.7</w:t>
        </w:r>
      </w:hyperlink>
      <w:r>
        <w:t xml:space="preserve"> приложения N 2 к подпрограмме, являются центры занятости населения.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 xml:space="preserve">Мероприятия, предусмотренные </w:t>
      </w:r>
      <w:hyperlink w:anchor="P960" w:history="1">
        <w:r>
          <w:rPr>
            <w:color w:val="0000FF"/>
          </w:rPr>
          <w:t>строкой 1.1.11</w:t>
        </w:r>
      </w:hyperlink>
      <w:r>
        <w:t xml:space="preserve"> приложения N 2 к подпрограмме, включают в себя проведение семинаров-тренингов для начальников отрядов и психологов исправительных учреждений, уголовно-исполнительных инспекций, обучающих семинаров для сотрудников образовательных организаций системы исполнения наказаний, разработку и тиражирование методических пособий, буклетов, памяток, справочных и информационных материалов по вопросам содействия занятости и адаптации на рынке труда для специалистов учреждений, исполняющих наказание, занимающихся профессиональной ориентацией</w:t>
      </w:r>
      <w:proofErr w:type="gramEnd"/>
      <w:r>
        <w:t xml:space="preserve"> и </w:t>
      </w:r>
      <w:r>
        <w:lastRenderedPageBreak/>
        <w:t>профессиональным отбором, граждан, подлежащих освобождению (освобожденных) из исправительных учреждений.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Исполнителем мероприятий, предусмотренных </w:t>
      </w:r>
      <w:hyperlink w:anchor="P960" w:history="1">
        <w:r>
          <w:rPr>
            <w:color w:val="0000FF"/>
          </w:rPr>
          <w:t>строкой 1.1.11</w:t>
        </w:r>
      </w:hyperlink>
      <w:r>
        <w:t xml:space="preserve"> приложения N 2 к подпрограмме, и получателем сре</w:t>
      </w:r>
      <w:proofErr w:type="gramStart"/>
      <w:r>
        <w:t>дств кр</w:t>
      </w:r>
      <w:proofErr w:type="gramEnd"/>
      <w:r>
        <w:t xml:space="preserve">аевого бюджета на финансовое обеспечение мероприятий, предусмотренных </w:t>
      </w:r>
      <w:hyperlink w:anchor="P960" w:history="1">
        <w:r>
          <w:rPr>
            <w:color w:val="0000FF"/>
          </w:rPr>
          <w:t>строкой 1.1.11</w:t>
        </w:r>
      </w:hyperlink>
      <w:r>
        <w:t xml:space="preserve"> приложения N 2 к подпрограмме, является краевое государственное бюджетное учреждение "Красноярский краевой центр профориентации и развития квалификаций" (далее - КГБУ "</w:t>
      </w:r>
      <w:proofErr w:type="spellStart"/>
      <w:r>
        <w:t>ККЦПОиРК</w:t>
      </w:r>
      <w:proofErr w:type="spellEnd"/>
      <w:r>
        <w:t>").</w:t>
      </w:r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t xml:space="preserve">Средства краевого бюджета на выполнение мероприятий, предусмотренных </w:t>
      </w:r>
      <w:hyperlink w:anchor="P960" w:history="1">
        <w:r>
          <w:rPr>
            <w:color w:val="0000FF"/>
          </w:rPr>
          <w:t>строкой 1.1.11</w:t>
        </w:r>
      </w:hyperlink>
      <w:r>
        <w:t xml:space="preserve"> приложения N 2 к подпрограмме, предоставляются КГБУ "</w:t>
      </w:r>
      <w:proofErr w:type="spellStart"/>
      <w:r>
        <w:t>ККЦПОиРК</w:t>
      </w:r>
      <w:proofErr w:type="spellEnd"/>
      <w:r>
        <w:t xml:space="preserve">" на основании соглашения о предоставлении субсидии из краевого бюджета краевому государственному бюджетному учреждению на иные цели, заключенного с агентством труда и занятости населения Красноярского края, в соответствии с </w:t>
      </w:r>
      <w:hyperlink r:id="rId94" w:history="1">
        <w:r>
          <w:rPr>
            <w:color w:val="0000FF"/>
          </w:rPr>
          <w:t>Приказом</w:t>
        </w:r>
      </w:hyperlink>
      <w:r>
        <w:t xml:space="preserve"> агентства труда и занятости населения Красноярского края от 24.12.2020 N 93-374 "Об утверждении Порядка</w:t>
      </w:r>
      <w:proofErr w:type="gramEnd"/>
      <w:r>
        <w:t xml:space="preserve"> определения объема и условий предоставления субсидий на иные цели краевым государственным бюджетным учреждениям, в отношении которых агентство труда и занятости населения Красноярского края осуществляет функции и полномочия учредителя".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Получателями услуг КГБУ "</w:t>
      </w:r>
      <w:proofErr w:type="spellStart"/>
      <w:r>
        <w:t>ККЦПОиРК</w:t>
      </w:r>
      <w:proofErr w:type="spellEnd"/>
      <w:r>
        <w:t>" по проведению семинаров-тренингов, обучающих семинаров являются начальники отрядов и психологи исправительных учреждений, уголовно-исполнительных инспекций, сотрудники образовательных организаций системы исполнения наказаний, специалисты учреждений, исполняющих наказание, занимающиеся профессиональной ориентацией и профессиональным отбором.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Перечень получателей услуг КГБУ "</w:t>
      </w:r>
      <w:proofErr w:type="spellStart"/>
      <w:r>
        <w:t>ККЦПОиРК</w:t>
      </w:r>
      <w:proofErr w:type="spellEnd"/>
      <w:r>
        <w:t>" по проведению семинаров-тренингов, обучающих семинаров из числа начальников отрядов и психологов исправительных учреждений, уголовно-исполнительных инспекций, сотрудников образовательных организаций системы исполнения наказаний, специалистов учреждений, исполняющих наказание, занимающихся профессиональной ориентацией и профессиональным отбором, определяется Главным управлением Федеральной службы исполнения наказаний по Красноярскому краю.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Получателями услуг КГБУ "</w:t>
      </w:r>
      <w:proofErr w:type="spellStart"/>
      <w:r>
        <w:t>ККЦПОиРК</w:t>
      </w:r>
      <w:proofErr w:type="spellEnd"/>
      <w:r>
        <w:t>" по разработке и тиражированию методических пособий, буклетов, памяток, справочных и информационных материалов являются специалисты учреждений, исполняющих наказание, занимающиеся профессиональной ориентацией и профессиональным отбором, граждане, подлежащие освобождению (освобожденных) из исправительных учреждений.</w:t>
      </w:r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t xml:space="preserve">Расходование средств на тиражирование методических пособий, буклетов, памяток, справочных и информационных материалов в рамках реализации мероприятий, предусмотренных </w:t>
      </w:r>
      <w:hyperlink w:anchor="P960" w:history="1">
        <w:r>
          <w:rPr>
            <w:color w:val="0000FF"/>
          </w:rPr>
          <w:t>строкой 1.1.11</w:t>
        </w:r>
      </w:hyperlink>
      <w:r>
        <w:t xml:space="preserve"> приложения N 2 к подпрограмме, осуществляется КГБУ "</w:t>
      </w:r>
      <w:proofErr w:type="spellStart"/>
      <w:r>
        <w:t>ККЦПОиРК</w:t>
      </w:r>
      <w:proofErr w:type="spellEnd"/>
      <w:r>
        <w:t xml:space="preserve">" путем размещения заказов на выполнение работ, оказание услуг в соответствии с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3.6. Мероприятие, предусмотренное </w:t>
      </w:r>
      <w:hyperlink w:anchor="P979" w:history="1">
        <w:r>
          <w:rPr>
            <w:color w:val="0000FF"/>
          </w:rPr>
          <w:t>строкой 1.1.12</w:t>
        </w:r>
      </w:hyperlink>
      <w:r>
        <w:t xml:space="preserve"> приложения N 2 к подпрограмме, реализуется КГБУ "</w:t>
      </w:r>
      <w:proofErr w:type="spellStart"/>
      <w:r>
        <w:t>ККЦПОиРК</w:t>
      </w:r>
      <w:proofErr w:type="spellEnd"/>
      <w:r>
        <w:t>", которое является получателем сре</w:t>
      </w:r>
      <w:proofErr w:type="gramStart"/>
      <w:r>
        <w:t>дств кр</w:t>
      </w:r>
      <w:proofErr w:type="gramEnd"/>
      <w:r>
        <w:t xml:space="preserve">аевого бюджета на финансовое обеспечение мероприятий, предусмотренных </w:t>
      </w:r>
      <w:hyperlink w:anchor="P979" w:history="1">
        <w:r>
          <w:rPr>
            <w:color w:val="0000FF"/>
          </w:rPr>
          <w:t>строкой 1.1.12</w:t>
        </w:r>
      </w:hyperlink>
      <w:r>
        <w:t xml:space="preserve"> приложения N 2 к подпрограмме.</w:t>
      </w:r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t xml:space="preserve">Реализация мероприятия, предусмотренного </w:t>
      </w:r>
      <w:hyperlink w:anchor="P979" w:history="1">
        <w:r>
          <w:rPr>
            <w:color w:val="0000FF"/>
          </w:rPr>
          <w:t>строкой 1.1.12</w:t>
        </w:r>
      </w:hyperlink>
      <w:r>
        <w:t xml:space="preserve"> приложения N 2 к подпрограмме, осуществляется путем предоставления субсидий КГБУ "</w:t>
      </w:r>
      <w:proofErr w:type="spellStart"/>
      <w:r>
        <w:t>ККЦПОиРК</w:t>
      </w:r>
      <w:proofErr w:type="spellEnd"/>
      <w:r>
        <w:t>" на финансовое обеспечение выполнения государственного задания по соглашению, заключенному агентством труда и занятости населения Красноярского края с КГБУ "</w:t>
      </w:r>
      <w:proofErr w:type="spellStart"/>
      <w:r>
        <w:t>ККЦПОиРК</w:t>
      </w:r>
      <w:proofErr w:type="spellEnd"/>
      <w:r>
        <w:t xml:space="preserve">", в порядке и условиях предоставления субсидии на финансовое обеспечение выполнения государственного задания на </w:t>
      </w:r>
      <w:r>
        <w:lastRenderedPageBreak/>
        <w:t xml:space="preserve">оказание государственных услуг (выполнение работ) в соответствии с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</w:t>
      </w:r>
      <w:proofErr w:type="gramEnd"/>
      <w:r>
        <w:t xml:space="preserve"> </w:t>
      </w:r>
      <w:proofErr w:type="gramStart"/>
      <w:r>
        <w:t>от 09.10.2015 N 539-п "Об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задания", а также субсидий на иные цели, на основании соглашения о предоставлении субсидии из краевого бюджета КГБУ "</w:t>
      </w:r>
      <w:proofErr w:type="spellStart"/>
      <w:r>
        <w:t>ККЦПОиРК</w:t>
      </w:r>
      <w:proofErr w:type="spellEnd"/>
      <w:r>
        <w:t xml:space="preserve">" на иные цели, заключенного с агентством труда и занятости населения Красноярского края, в соответствии с </w:t>
      </w:r>
      <w:hyperlink r:id="rId97" w:history="1">
        <w:r>
          <w:rPr>
            <w:color w:val="0000FF"/>
          </w:rPr>
          <w:t>Приказом</w:t>
        </w:r>
      </w:hyperlink>
      <w:r>
        <w:t xml:space="preserve"> агентства труда и занятости населения Красноярского</w:t>
      </w:r>
      <w:proofErr w:type="gramEnd"/>
      <w:r>
        <w:t xml:space="preserve"> края от 24.12.2020 N 93-374 "Об утверждении Порядка определения объема и условий предоставления субсидий на иные цели краевым государственным бюджетным учреждениям, в отношении которых агентство труда и занятости населения Красноярского края осуществляет функции и полномочия учредителя".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Государственное задание КГБУ "</w:t>
      </w:r>
      <w:proofErr w:type="spellStart"/>
      <w:r>
        <w:t>ККЦПОиРК</w:t>
      </w:r>
      <w:proofErr w:type="spellEnd"/>
      <w:r>
        <w:t xml:space="preserve">" и объем средств на его выполнение формируются в соответствии с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09.10.2015 N 539-п "Об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задания".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3.7. Мероприятие, предусмотренное в </w:t>
      </w:r>
      <w:hyperlink w:anchor="P998" w:history="1">
        <w:r>
          <w:rPr>
            <w:color w:val="0000FF"/>
          </w:rPr>
          <w:t>строке 1.1.13</w:t>
        </w:r>
      </w:hyperlink>
      <w:r>
        <w:t xml:space="preserve"> приложения N 2 к подпрограмме, осуществляется в соответствии </w:t>
      </w:r>
      <w:proofErr w:type="gramStart"/>
      <w:r>
        <w:t>со</w:t>
      </w:r>
      <w:proofErr w:type="gramEnd"/>
      <w:r>
        <w:t>:</w:t>
      </w:r>
    </w:p>
    <w:p w:rsidR="00B313D9" w:rsidRDefault="00B313D9">
      <w:pPr>
        <w:pStyle w:val="ConsPlusNormal"/>
        <w:spacing w:before="220"/>
        <w:ind w:firstLine="540"/>
        <w:jc w:val="both"/>
      </w:pPr>
      <w:hyperlink r:id="rId99" w:history="1">
        <w:r>
          <w:rPr>
            <w:color w:val="0000FF"/>
          </w:rPr>
          <w:t>статьей 7.1-1</w:t>
        </w:r>
      </w:hyperlink>
      <w:r>
        <w:t xml:space="preserve"> Закона Российской Федерации от 19.04.1991 N 1032-1 "О занятости населения в Российской Федерации";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региональной </w:t>
      </w:r>
      <w:hyperlink r:id="rId100" w:history="1">
        <w:r>
          <w:rPr>
            <w:color w:val="0000FF"/>
          </w:rPr>
          <w:t>программой</w:t>
        </w:r>
      </w:hyperlink>
      <w:r>
        <w:t xml:space="preserve"> повышения мобильности трудовых ресурсов, утвержденной Постановлением Правительства Красноярского края от 27.07.2015 N 391-п, за счет сре</w:t>
      </w:r>
      <w:proofErr w:type="gramStart"/>
      <w:r>
        <w:t>дств кр</w:t>
      </w:r>
      <w:proofErr w:type="gramEnd"/>
      <w:r>
        <w:t>аевого бюджета, включая предоставленные краевому бюджету субсидии из федерального бюджета;</w:t>
      </w:r>
    </w:p>
    <w:p w:rsidR="00B313D9" w:rsidRDefault="00B313D9">
      <w:pPr>
        <w:pStyle w:val="ConsPlusNormal"/>
        <w:spacing w:before="220"/>
        <w:ind w:firstLine="540"/>
        <w:jc w:val="both"/>
      </w:pP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20.01.2016 N 20-п "Об утверждении Порядка предоставления работодателям финансовой поддержки, предусмотренной сертификатом на привлечение трудовых ресурсов".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В составе затрат на реализацию мероприятия, предусмотренного в </w:t>
      </w:r>
      <w:hyperlink w:anchor="P998" w:history="1">
        <w:r>
          <w:rPr>
            <w:color w:val="0000FF"/>
          </w:rPr>
          <w:t>строке 1.1.13</w:t>
        </w:r>
      </w:hyperlink>
      <w:r>
        <w:t xml:space="preserve"> приложения N 2 к подпрограмме и направленного на повышение мобильности трудовых ресурсов, предусмотрены расходы на предоставление работодателями финансовой поддержки, предусмотренной сертификатом на привлечение трудовых ресурсов (далее в настоящем пункте - финансовая поддержка).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Исполнителями мероприятия, предусмотренного в </w:t>
      </w:r>
      <w:hyperlink w:anchor="P998" w:history="1">
        <w:r>
          <w:rPr>
            <w:color w:val="0000FF"/>
          </w:rPr>
          <w:t>строке 1.1.13</w:t>
        </w:r>
      </w:hyperlink>
      <w:r>
        <w:t xml:space="preserve"> приложения N 2 к подпрограмме, являются центры занятости населения.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3.8. </w:t>
      </w:r>
      <w:proofErr w:type="gramStart"/>
      <w:r>
        <w:t xml:space="preserve">Мероприятие, предусмотренное в </w:t>
      </w:r>
      <w:hyperlink w:anchor="P1021" w:history="1">
        <w:r>
          <w:rPr>
            <w:color w:val="0000FF"/>
          </w:rPr>
          <w:t>строке 1.1.14</w:t>
        </w:r>
      </w:hyperlink>
      <w:r>
        <w:t xml:space="preserve"> приложения N 2 к подпрограмме, реализуется в рамках оказания государственной услуги "Стажировка выпускников образовательных организаций и граждан, ищущих работу" в соответствии с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18.02.2020 N 112-п "Об утверждении Порядка предоставления субсидии на возмещение затрат работодателей на оплату труда выпускников образовательных организаций высшего образования и профессиональных образовательных организаций, безработных и ищущих работу</w:t>
      </w:r>
      <w:proofErr w:type="gramEnd"/>
      <w:r>
        <w:t xml:space="preserve"> граждан, принимающих участие в мероприятии по стажировке в целях приобретения ими опыта работы, и на оплату труда наставников".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Исполнителями мероприятия являются центры занятости населения.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3.9. Мероприятие, предусмотренное в </w:t>
      </w:r>
      <w:hyperlink w:anchor="P1036" w:history="1">
        <w:r>
          <w:rPr>
            <w:color w:val="0000FF"/>
          </w:rPr>
          <w:t>строке 1.1.15</w:t>
        </w:r>
      </w:hyperlink>
      <w:r>
        <w:t xml:space="preserve"> приложения N 2 к подпрограмме, реализуется в соответствии </w:t>
      </w:r>
      <w:proofErr w:type="gramStart"/>
      <w:r>
        <w:t>с</w:t>
      </w:r>
      <w:proofErr w:type="gramEnd"/>
      <w:r>
        <w:t>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lastRenderedPageBreak/>
        <w:t xml:space="preserve">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от 13.07.2020 N 189-ФЗ "О государственном (муниципальном) социальном заказе на оказание государственных (муниципальных) услуг в социальной сфере";</w:t>
      </w:r>
    </w:p>
    <w:p w:rsidR="00B313D9" w:rsidRDefault="00B313D9">
      <w:pPr>
        <w:pStyle w:val="ConsPlusNormal"/>
        <w:spacing w:before="220"/>
        <w:ind w:firstLine="540"/>
        <w:jc w:val="both"/>
      </w:pPr>
      <w:hyperlink r:id="rId104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07.10.2020 N 2579-р;</w:t>
      </w:r>
    </w:p>
    <w:p w:rsidR="00B313D9" w:rsidRDefault="00B313D9">
      <w:pPr>
        <w:pStyle w:val="ConsPlusNormal"/>
        <w:spacing w:before="220"/>
        <w:ind w:firstLine="540"/>
        <w:jc w:val="both"/>
      </w:pP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29.01.2021 N 51-п "Об организации оказания государственных услуг в социальной сфере в соответствии с Федеральным законом от 13.07.2020 N 189-ФЗ "О государственном (муниципальном) социальном заказе на оказание государственных (муниципальных) услуг в социальной сфере" в Красноярском крае";</w:t>
      </w:r>
    </w:p>
    <w:p w:rsidR="00B313D9" w:rsidRDefault="00B313D9">
      <w:pPr>
        <w:pStyle w:val="ConsPlusNormal"/>
        <w:spacing w:before="220"/>
        <w:ind w:firstLine="540"/>
        <w:jc w:val="both"/>
      </w:pP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29.01.2021 N 52-п "Об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органов исполнительной власти Красноярского края";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Соглашением 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от 13.07.2020 N 189-ФЗ "О государственном (муниципальном) социальном заказе на оказание государственных (муниципальных) услуг в социальной сфере" между Министерством финансов Российской Федерации и Правительством Красноярского края от 30.12.2020 N 2020-00046;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постановлением Правительства Красноярского края "Об утверждении Порядка предоставления субсидии юридическим лицам индивидуальным предпринимателям, осуществляющим образовательную деятельность, из краевого бюджета на оплату соглашений о возмещении затрат, связанных с оказанием государственной услуги в области содействия занятости населения в соответствии с социальным сертификатом";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постановлением Правительства Красноярского края "Об утверждении </w:t>
      </w:r>
      <w:proofErr w:type="gramStart"/>
      <w:r>
        <w:t>Порядка формирования реестра исполнителей государственных услуг</w:t>
      </w:r>
      <w:proofErr w:type="gramEnd"/>
      <w:r>
        <w:t xml:space="preserve"> в области содействия занятости населения в соответствии с социальным сертификатом";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приказом агентства труда и занятости населения Красноярского края "Об утверждении требований к условиям и порядку оказания государственной услуги в области содействия занятости населения".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Исполнителями мероприятия, предусмотренного в </w:t>
      </w:r>
      <w:hyperlink w:anchor="P1036" w:history="1">
        <w:r>
          <w:rPr>
            <w:color w:val="0000FF"/>
          </w:rPr>
          <w:t>строке 1.1.15</w:t>
        </w:r>
      </w:hyperlink>
      <w:r>
        <w:t xml:space="preserve"> приложения N 2 к подпрограмме, являются центры занятости населения.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3.10. Мероприятие, предусмотренное в </w:t>
      </w:r>
      <w:hyperlink w:anchor="P1067" w:history="1">
        <w:r>
          <w:rPr>
            <w:color w:val="0000FF"/>
          </w:rPr>
          <w:t>строке 1.2.1</w:t>
        </w:r>
      </w:hyperlink>
      <w:r>
        <w:t xml:space="preserve"> приложения N 2 к подпрограмме, реализуется в соответствии </w:t>
      </w:r>
      <w:proofErr w:type="gramStart"/>
      <w:r>
        <w:t>со</w:t>
      </w:r>
      <w:proofErr w:type="gramEnd"/>
      <w:r>
        <w:t>:</w:t>
      </w:r>
    </w:p>
    <w:p w:rsidR="00B313D9" w:rsidRDefault="00B313D9">
      <w:pPr>
        <w:pStyle w:val="ConsPlusNormal"/>
        <w:spacing w:before="220"/>
        <w:ind w:firstLine="540"/>
        <w:jc w:val="both"/>
      </w:pPr>
      <w:hyperlink r:id="rId108" w:history="1">
        <w:r>
          <w:rPr>
            <w:color w:val="0000FF"/>
          </w:rPr>
          <w:t>статьями 30</w:t>
        </w:r>
      </w:hyperlink>
      <w:r>
        <w:t xml:space="preserve">, </w:t>
      </w:r>
      <w:hyperlink r:id="rId109" w:history="1">
        <w:r>
          <w:rPr>
            <w:color w:val="0000FF"/>
          </w:rPr>
          <w:t>31</w:t>
        </w:r>
      </w:hyperlink>
      <w:r>
        <w:t xml:space="preserve">, </w:t>
      </w:r>
      <w:hyperlink r:id="rId110" w:history="1">
        <w:r>
          <w:rPr>
            <w:color w:val="0000FF"/>
          </w:rPr>
          <w:t>33</w:t>
        </w:r>
      </w:hyperlink>
      <w:r>
        <w:t xml:space="preserve"> - </w:t>
      </w:r>
      <w:hyperlink r:id="rId111" w:history="1">
        <w:r>
          <w:rPr>
            <w:color w:val="0000FF"/>
          </w:rPr>
          <w:t>36</w:t>
        </w:r>
      </w:hyperlink>
      <w:r>
        <w:t xml:space="preserve"> Закона Российской Федерации от 19.04.1991 N 1032-1 "О занятости населения в Российской Федерации";</w:t>
      </w:r>
    </w:p>
    <w:p w:rsidR="00B313D9" w:rsidRDefault="00B313D9">
      <w:pPr>
        <w:pStyle w:val="ConsPlusNormal"/>
        <w:spacing w:before="220"/>
        <w:ind w:firstLine="540"/>
        <w:jc w:val="both"/>
      </w:pPr>
      <w:hyperlink r:id="rId11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22.02.2019 N 116н "Об утверждении Правил, в соответствии с которыми органы службы занятости осуществляют социальные выплаты гражданам, признанным в установленном порядке безработными, и выдачу предложений о досрочном назначении пенсии таким гражданам".</w:t>
      </w:r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t xml:space="preserve">Финансовое обеспечение расходов на мероприятие, предусмотренное в </w:t>
      </w:r>
      <w:hyperlink w:anchor="P1067" w:history="1">
        <w:r>
          <w:rPr>
            <w:color w:val="0000FF"/>
          </w:rPr>
          <w:t>строке 1.2.1</w:t>
        </w:r>
      </w:hyperlink>
      <w:r>
        <w:t xml:space="preserve"> приложения N 2 к подпрограмме, осуществляется за счет субвенций из федерального бюджета, предоставляемых бюджету Красноярского края в соответствии с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22.01.2007 N 36 "Об утверждении Правил предоставления субвенций из федерального бюджета бюджетам субъектов Российской Федерации и бюджету г. Байконура на осуществление переданного полномочия Российской Федерации по осуществлению</w:t>
      </w:r>
      <w:proofErr w:type="gramEnd"/>
      <w:r>
        <w:t xml:space="preserve"> социальных </w:t>
      </w:r>
      <w:r>
        <w:lastRenderedPageBreak/>
        <w:t>выплат гражданам, признанным в установленном порядке безработными".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Главный распорядитель бюджетных средств - агентство труда и занятости населения Красноярского края - осуществляет перечисление бюджетных сре</w:t>
      </w:r>
      <w:proofErr w:type="gramStart"/>
      <w:r>
        <w:t>дств в с</w:t>
      </w:r>
      <w:proofErr w:type="gramEnd"/>
      <w:r>
        <w:t>оответствии со сводной бюджетной росписью на лицевые счета центров занятости населения, являющихся получателями бюджетных средств.</w:t>
      </w:r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t xml:space="preserve">Расходы агентства труда и занятости населения Красноярского края, центров занятости населения на организацию осуществления переданного полномочия Российской Федерации по осуществлению социальных выплат гражданам в пределах 1,5 процента от предоставляемой бюджету Красноярского края субвенции осуществляются в форме оплаты работ и услуг, выполняемых, оказываемых по государственным контрактам, заключаемым в соответствии с Федеральным </w:t>
      </w:r>
      <w:hyperlink r:id="rId114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</w:t>
      </w:r>
      <w:proofErr w:type="gramEnd"/>
      <w:r>
        <w:t xml:space="preserve"> закупок товаров, работ, услуг для обеспечения государственных и муниципальных нужд".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Расходование средств на мероприятие, предусмотренное в </w:t>
      </w:r>
      <w:hyperlink w:anchor="P1067" w:history="1">
        <w:r>
          <w:rPr>
            <w:color w:val="0000FF"/>
          </w:rPr>
          <w:t>строке 1.2.1</w:t>
        </w:r>
      </w:hyperlink>
      <w:r>
        <w:t xml:space="preserve"> приложения N 2 к подпрограмме, осуществляется на основании бюджетных смет агентства труда и занятости населения Красноярского края и центров занятости населения. </w:t>
      </w:r>
      <w:hyperlink r:id="rId115" w:history="1">
        <w:r>
          <w:rPr>
            <w:color w:val="0000FF"/>
          </w:rPr>
          <w:t>Порядок</w:t>
        </w:r>
      </w:hyperlink>
      <w:r>
        <w:t xml:space="preserve"> формирования и утверждения бюджетных смет определен Приказом агентства труда и занятости населения Красноярского края от 07.05.2019 N 93-123 "Об утверждении Порядка составления, утверждения и ведения бюджетных смет агентства труда и занятости населения Красноярского края, краевых государственных казенных учреждений, подведомственных агентству труда и занятости населения Красноярского края".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3.11. </w:t>
      </w:r>
      <w:proofErr w:type="gramStart"/>
      <w:r>
        <w:t xml:space="preserve">Мероприятия, предусмотренные </w:t>
      </w:r>
      <w:hyperlink w:anchor="P1099" w:history="1">
        <w:r>
          <w:rPr>
            <w:color w:val="0000FF"/>
          </w:rPr>
          <w:t>строками 1.3.1</w:t>
        </w:r>
      </w:hyperlink>
      <w:r>
        <w:t xml:space="preserve">, </w:t>
      </w:r>
      <w:hyperlink w:anchor="P1131" w:history="1">
        <w:r>
          <w:rPr>
            <w:color w:val="0000FF"/>
          </w:rPr>
          <w:t>1.3.2</w:t>
        </w:r>
      </w:hyperlink>
      <w:r>
        <w:t xml:space="preserve">, </w:t>
      </w:r>
      <w:hyperlink w:anchor="P1161" w:history="1">
        <w:r>
          <w:rPr>
            <w:color w:val="0000FF"/>
          </w:rPr>
          <w:t>1.3.4</w:t>
        </w:r>
      </w:hyperlink>
      <w:r>
        <w:t xml:space="preserve"> приложения N 2 к подпрограмме, реализуются центрами занятости населения на основании бюджетных смет, </w:t>
      </w:r>
      <w:hyperlink r:id="rId116" w:history="1">
        <w:r>
          <w:rPr>
            <w:color w:val="0000FF"/>
          </w:rPr>
          <w:t>Порядок</w:t>
        </w:r>
      </w:hyperlink>
      <w:r>
        <w:t xml:space="preserve"> формирования и утверждения которых определен Приказом агентства труда и занятости населения Красноярского края от 07.05.2019 N 93-123 "Об утверждении Порядка составления, утверждения и ведения бюджетных смет агентства труда и занятости населения Красноярского края, краевых государственных казенных учреждений, подведомственных агентству труда</w:t>
      </w:r>
      <w:proofErr w:type="gramEnd"/>
      <w:r>
        <w:t xml:space="preserve"> и занятости населения Красноярского края".</w:t>
      </w:r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t xml:space="preserve">Расходы по приобретению недвижимого имущества в государственную собственность, предусмотренные </w:t>
      </w:r>
      <w:hyperlink w:anchor="P1099" w:history="1">
        <w:r>
          <w:rPr>
            <w:color w:val="0000FF"/>
          </w:rPr>
          <w:t>строкой 1.3.1</w:t>
        </w:r>
      </w:hyperlink>
      <w:r>
        <w:t xml:space="preserve"> приложения N 2 к подпрограмме по виду расходов 410 "Бюджетные инвестиции в объекты капитального строительства государственной (муниципальной) собственности", осуществляются с учетом требований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краевым государственным казенным учреждением "Центр занятости</w:t>
      </w:r>
      <w:proofErr w:type="gramEnd"/>
      <w:r>
        <w:t xml:space="preserve"> населения города Минусинска".</w:t>
      </w:r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t xml:space="preserve">Расходы, предусмотренные </w:t>
      </w:r>
      <w:hyperlink w:anchor="P1124" w:history="1">
        <w:r>
          <w:rPr>
            <w:color w:val="0000FF"/>
          </w:rPr>
          <w:t>строкой 1.3.1.1</w:t>
        </w:r>
      </w:hyperlink>
      <w:r>
        <w:t xml:space="preserve"> приложения N 2 к подпрограмме, направлены на оказание услуг по сопровождению, технической поддержке и сервисному обслуживанию установленных программных продуктов "Катарсис", осуществляются в форме оплаты работ и услуг, выполняемых, оказываемых по государственным договорам, заключаемым в соответствии с Федеральным </w:t>
      </w:r>
      <w:hyperlink r:id="rId118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</w:t>
      </w:r>
      <w:proofErr w:type="gramEnd"/>
      <w:r>
        <w:t xml:space="preserve"> нужд".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Программные продукты "Катарсис" предназначены для автоматизации предоставления государственных услуг в области занятости населения, оказываемых по заявлениям граждан.</w:t>
      </w:r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t xml:space="preserve">Расходы, предусмотренные </w:t>
      </w:r>
      <w:hyperlink w:anchor="P1131" w:history="1">
        <w:r>
          <w:rPr>
            <w:color w:val="0000FF"/>
          </w:rPr>
          <w:t>строкой 1.3.2</w:t>
        </w:r>
      </w:hyperlink>
      <w:r>
        <w:t xml:space="preserve"> приложения N 2 к подпрограмме, направлены на обеспечение деятельности (оказание услуг) центрами занятости населения за счет доходов от сдачи в аренду имущества и осуществляются в форме оплаты работ и услуг, выполняемых, оказываемых по государственным договорам, заключаемым в соответствии с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</w:t>
      </w:r>
      <w:r>
        <w:lastRenderedPageBreak/>
        <w:t>обеспечения</w:t>
      </w:r>
      <w:proofErr w:type="gramEnd"/>
      <w:r>
        <w:t xml:space="preserve"> государственных и муниципальных нужд".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3.12. Мероприятие, предусмотренное в </w:t>
      </w:r>
      <w:hyperlink w:anchor="P1146" w:history="1">
        <w:r>
          <w:rPr>
            <w:color w:val="0000FF"/>
          </w:rPr>
          <w:t>строке 1.3.3</w:t>
        </w:r>
      </w:hyperlink>
      <w:r>
        <w:t xml:space="preserve"> приложения N 2 к подпрограмме, реализуется в соответствии с Федеральным </w:t>
      </w:r>
      <w:hyperlink r:id="rId120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Мероприятие, предусмотренное в </w:t>
      </w:r>
      <w:hyperlink w:anchor="P1146" w:history="1">
        <w:r>
          <w:rPr>
            <w:color w:val="0000FF"/>
          </w:rPr>
          <w:t>строке 1.3.3</w:t>
        </w:r>
      </w:hyperlink>
      <w:r>
        <w:t xml:space="preserve"> приложения N 2 к подпрограмме, реализуется: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в 2020 году - в рамках регионального проекта "Поддержка занятости и повышение эффективности рынка труда для обеспечения роста производительности труда (Красноярский край)" федерального проекта "Поддержка занятости и повышение эффективности рынка труда для обеспечения роста производительности труда" национального проекта "Производительность труда и поддержка занятости";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в 2021 - 2024 годах - в рамках регионального проекта "Содействие занятости" федерального проекта "Содействие занятости" национального проекта "Демография".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Мероприятие, предусмотренное в </w:t>
      </w:r>
      <w:hyperlink w:anchor="P1146" w:history="1">
        <w:r>
          <w:rPr>
            <w:color w:val="0000FF"/>
          </w:rPr>
          <w:t>строке 1.3.3</w:t>
        </w:r>
      </w:hyperlink>
      <w:r>
        <w:t xml:space="preserve"> приложения N 2 к подпрограмме, осуществляется в форме оплаты работ и услуг, выполняемых, оказываемых по государственным контрактам, заключаемым в соответствии с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Получателями бюджетных средств являются центры занятости населения.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Расходование средств осуществляется на основании бюджетных смет центров занятости населения. </w:t>
      </w:r>
      <w:hyperlink r:id="rId122" w:history="1">
        <w:r>
          <w:rPr>
            <w:color w:val="0000FF"/>
          </w:rPr>
          <w:t>Порядок</w:t>
        </w:r>
      </w:hyperlink>
      <w:r>
        <w:t xml:space="preserve"> формирования и утверждения бюджетных смет определен Приказом агентства труда и занятости населения Красноярского края от 07.05.2019 N 93-123 "Об утверждении Порядка составления, утверждения и ведения бюджетных смет агентства труда и занятости населения Красноярского края, краевых государственных казенных учреждений, подведомственных агентству труда и занятости населения Красноярского края".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Повышение эффективности службы занятости осуществляется в отдельных центрах занятости населения (далее - центры занятости населения, в которых реализуются проекты по модернизации).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Мероприятие предусматривает внедрение Единых </w:t>
      </w:r>
      <w:hyperlink r:id="rId123" w:history="1">
        <w:r>
          <w:rPr>
            <w:color w:val="0000FF"/>
          </w:rPr>
          <w:t>требований</w:t>
        </w:r>
      </w:hyperlink>
      <w:r>
        <w:t xml:space="preserve"> к организации деятельности органов службы занятости населения, утвержденных Приказом Министерства труда и социальной защиты Российской Федерации от 29.04.2019 N 302 "Об утверждении Единых требований к организации деятельности органов службы занятости" (далее - единые требования).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Внедрение единых требований предусматривает: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1) текущий и капитальный ремонт (включая разработку </w:t>
      </w:r>
      <w:proofErr w:type="gramStart"/>
      <w:r>
        <w:t>дизайн-макета</w:t>
      </w:r>
      <w:proofErr w:type="gramEnd"/>
      <w:r>
        <w:t>) зданий и помещений центров занятости населения, в которых реализуются проекты по модернизации;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2) оснащение рабочих мест работников центров занятости населения, в которых реализуются проекты по модернизации, с учетом обеспечения уровня комфортности, в том числе: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оборудование зоны цифровых сервисов;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обустройство зон первичного приема, включая оборудование рабочих мест работников;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обустройство зон индивидуальной работы с работодателями и с гражданами, включая </w:t>
      </w:r>
      <w:r>
        <w:lastRenderedPageBreak/>
        <w:t>оборудование рабочих мест работников;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обустройство и оборудование зоны групповых занятий с гражданами;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3) внедрение фирменного стиля оформления центров занятости населения, в которых реализуются проекты по модернизации, в том числе: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изготовление полиграфической продукции, предназначенной для информирования граждан и работодателей об услугах и мерах поддержки, предоставляемых в центрах занятости населения, в которых реализуются проекты по модернизации;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разработка и реализация комплекса мер информационно-коммуникационной политики (обеспечение коммуникационной кампании, в том числе в средствах массовой информации);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изготовление и установка средств навигации, табличек и вывесок;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обеспечение работников центров занятости населения, в которых реализуются проекты по модернизации, униформой;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приведение сайтов в соответствие </w:t>
      </w:r>
      <w:proofErr w:type="spellStart"/>
      <w:r>
        <w:t>брендбуку</w:t>
      </w:r>
      <w:proofErr w:type="spellEnd"/>
      <w:r>
        <w:t xml:space="preserve"> "Работа России";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4) внедрение принципов и инструментов бережливого производства, оптимизация процессов, разработка и внедрение технологических схем предоставления услуг с учетом жизненных ситуаций граждан и </w:t>
      </w:r>
      <w:proofErr w:type="gramStart"/>
      <w:r>
        <w:t>бизнес-ситуаций</w:t>
      </w:r>
      <w:proofErr w:type="gramEnd"/>
      <w:r>
        <w:t xml:space="preserve"> работодателей, в том числе: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разработка и внедрение пилотных комплексов услуг, оказываемых в соответствии с "жизненными ситуациями" и "</w:t>
      </w:r>
      <w:proofErr w:type="gramStart"/>
      <w:r>
        <w:t>бизнес-ситуациями</w:t>
      </w:r>
      <w:proofErr w:type="gramEnd"/>
      <w:r>
        <w:t>";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включение в комплексы услуг, оказываемых в соответствии с "жизненными ситуациями" и "</w:t>
      </w:r>
      <w:proofErr w:type="gramStart"/>
      <w:r>
        <w:t>бизнес-ситуациями</w:t>
      </w:r>
      <w:proofErr w:type="gramEnd"/>
      <w:r>
        <w:t>", при необходимости дополнительных услуг, в том числе оказываемых внешними поставщиками;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определение порядка взаимодействия с внешними поставщиками при оказании услуг;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запуск процессов оказания дополнительных услуг внешних поставщиков на базе центров занятости населения, в которых реализуются проекты по модернизации (по итогам проведения апробации);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разработка, апробация и внедрение новых сервисов центров занятости населения, в которых реализуются проекты по модернизации, для граждан и работодателей;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организация проведения апробации проектов новых стандартов в области содействия занятости (целевых модельных полномочий) и иных централизованных документов, регулирующих деятельность модернизированной службы занятости населения нового типа;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5) организация внедрения и распространения единых требований на территории Красноярского края, </w:t>
      </w:r>
      <w:proofErr w:type="gramStart"/>
      <w:r>
        <w:t>включая</w:t>
      </w:r>
      <w:proofErr w:type="gramEnd"/>
      <w:r>
        <w:t xml:space="preserve"> в том числе разработку, внедрение и организационно-методическое сопровождение функционирования автоматизированных информационных систем, задействованных в деятельности центров занятости населения, в которых реализуются проекты по модернизации, создание и обеспечение работы каналов связи (за исключением их текущего содержания), используемых центрами занятости населения, в которых реализуются проекты по модернизации, защищенных в соответствии с законодательством Российской Федерации в сфере защиты информации, в том числе: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обустройство зоны цифровых сервисов с достаточным количеством рабочих мест и пропускной способностью каналов связи, позволяющим обслужить планируемый поток подачи заявлений на получение государственной услуги по содействию в поиске подходящей работы </w:t>
      </w:r>
      <w:r>
        <w:lastRenderedPageBreak/>
        <w:t>через личный прием;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доработка информационных систем центров занятости населения, в которых реализуются проекты по модернизации, для обеспечения взаимодействия с единой платформой на базе информационно-аналитической системы Общероссийская база вакансий "Работа в России";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доработка и организационно-методическое сопровождение функционирования региональных автоматизированных информационных систем с целью предоставления государственной услуги содействия гражданам в поиске подходящей работы, а работодателям - в подборе необходимых работников через информационно-аналитическую систему Общероссийская база вакансий "Работа в России" в электронной форме и автоматизации информационного обмена между региональной и федеральной системой;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регистрация центра занятости населения, в котором реализуются проекты по модернизации, в качестве центра обслуживания единой системы идентификац</w:t>
      </w:r>
      <w:proofErr w:type="gramStart"/>
      <w:r>
        <w:t>ии и ау</w:t>
      </w:r>
      <w:proofErr w:type="gramEnd"/>
      <w:r>
        <w:t>тентификации;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проработка стандарта цифрового центра занятости населения и реализация пилотного проекта по его созданию на территории субъекта Российской Федерации;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мотивационные мероприятия для сотрудников, посвященные теме повышения качества клиентского опыта (форумы, семинары, фестивали, конкурсы и пр.);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6) формирование системы контроля и оценки качества предоставления государственных услуг в центрах занятости населения, в которых реализуются проекты по модернизации, в том числе: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методическое обеспечение формирования системы контроля и оценки качества предоставления комплексов услуг, включая разработку правовой базы для ключевых показателей эффективности центра занятости населения, в котором реализуются проекты по модернизации, отделов и работников такого центра, сбора и обработки информации для расчета данных ключевых показателей эффективности;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оборудование системы управления электронной очередью и системой сбора обратной связи о качестве предоставляемых услуг центром занятости населения, в котором реализуются проекты по модернизации (планшеты или иные средства сбора информации);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мероприятия по формированию системы измерения качества клиентского опыта, включающие в себя мониторинг открытых источников (средства массовой информации, социальные сети и т.п.), внедрение новых методик для оценки качества клиентского опыта и др.;</w:t>
      </w:r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t>мероприятия по повышению мотивации граждан к выражению обратной связи о работе центров занятости населения, в которых реализуются проекты по модернизации (через изготовление и распространение информационных печатных, аудио- и видеоматериалов, публикации в средствах массовой информации, социальные сети, официальный сайт центра занятости населения, в котором реализуются проекты по модернизации, баннеры на партнерских ресурсах, цифровые помощники (чат-боты и пр.) и иные каналы);</w:t>
      </w:r>
      <w:proofErr w:type="gramEnd"/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7) направление на </w:t>
      </w:r>
      <w:proofErr w:type="gramStart"/>
      <w:r>
        <w:t>обучение по программам</w:t>
      </w:r>
      <w:proofErr w:type="gramEnd"/>
      <w:r>
        <w:t xml:space="preserve"> обучения, реализуемым на федеральном уровне, руководителей, заместителей руководителей, работников центров занятости населения, в которых реализуются проекты по модернизации.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Под бережливым производством понимается концепция управления центрами занятости населения, в которых реализуются проекты по модернизации, основанная на вовлечении в деятельность каждого </w:t>
      </w:r>
      <w:proofErr w:type="gramStart"/>
      <w:r>
        <w:t>работника органов службы занятости населения</w:t>
      </w:r>
      <w:proofErr w:type="gramEnd"/>
      <w:r>
        <w:t xml:space="preserve"> и максимальную ориентацию на получателей услуг.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lastRenderedPageBreak/>
        <w:t xml:space="preserve">Под </w:t>
      </w:r>
      <w:proofErr w:type="gramStart"/>
      <w:r>
        <w:t>бизнес-ситуациями</w:t>
      </w:r>
      <w:proofErr w:type="gramEnd"/>
      <w:r>
        <w:t xml:space="preserve"> понимаются обстоятельства деятельности работодателя, которые необходимо учитывать или которые требуют решения для достижения успешного результата предоставления комплекса услуг, удовлетворяющего индивидуальные потребности и ожидания работодателя.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B313D9" w:rsidRDefault="00B313D9">
      <w:pPr>
        <w:pStyle w:val="ConsPlusTitle"/>
        <w:jc w:val="center"/>
      </w:pPr>
      <w:r>
        <w:t>ЗА ИСПОЛНЕНИЕМ ПОДПРОГРАММЫ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ind w:firstLine="540"/>
        <w:jc w:val="both"/>
      </w:pPr>
      <w:r>
        <w:t>Текущее управление реализацией подпрограммы осуществляется агентством труда и занятости населения Красноярского края.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Агентство труда и занятости населения Красноярского края несет ответственность за реализацию подпрограммы и осуществляет: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ходом реализации подпрограммы;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подготовку отчетов о реализации подпрограммы;</w:t>
      </w:r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достижением конечного результата подпрограммы;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ежегодную оценку эффективности реализации подпрограммы.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Обеспечение целевого расходования бюджетных средств осуществляется агентством труда и занятости населения Красноярского края.</w:t>
      </w:r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t xml:space="preserve">С целью текущего управления реализацией подпрограммы и текущего контроля за ходом ее реализации агентство труда и занятости населения Красноярского края в соответствии с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09.10.2015 N 539-п "Об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задания" формирует государственные задания на оказание государственных услуг в отношении подведомственных учреждений, осуществляет</w:t>
      </w:r>
      <w:proofErr w:type="gramEnd"/>
      <w:r>
        <w:t xml:space="preserve"> </w:t>
      </w:r>
      <w:proofErr w:type="gramStart"/>
      <w:r>
        <w:t>контроль за</w:t>
      </w:r>
      <w:proofErr w:type="gramEnd"/>
      <w:r>
        <w:t xml:space="preserve"> соблюдением установленного графика выполнения показателей, характеризующих объем и качество государственных услуг, сроками представления отчетов об исполнении государственного задания, сроками и достоверностью информации, отраженной в ведомственной, статистической и оперативной отчетности, представляемых подведомственными учреждениями.</w:t>
      </w:r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t>Контроль за использованием средств краевого бюджета на реализацию подпрограммы осуществляется агентством труда и занятости населения Красноярского края в соответствии с Порядком осуществления агентством труда и занятости населения Красноярского края ведомственного финансового контроля краевых государственных учреждений службы занятости населения и иных краевых государственных учреждений, подведомственных агентству труда и занятости населения Красноярского края, утвержденного Приказом агентства труда и занятости населения Красноярского края</w:t>
      </w:r>
      <w:proofErr w:type="gramEnd"/>
      <w:r>
        <w:t xml:space="preserve"> от 03.11.2020 N 93-301, и </w:t>
      </w:r>
      <w:hyperlink r:id="rId125" w:history="1">
        <w:r>
          <w:rPr>
            <w:color w:val="0000FF"/>
          </w:rPr>
          <w:t>Порядком</w:t>
        </w:r>
      </w:hyperlink>
      <w:r>
        <w:t xml:space="preserve"> осуществления внутреннего финансового аудита в агентстве труда и занятости населения Красноярского края, утвержденного Приказом агентства труда и занятости населения Красноярского края от 18.11.2020 N 93-309.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Агентство труда и занятости населения Красноярского края осуществляет подготовку отчетов </w:t>
      </w:r>
      <w:proofErr w:type="gramStart"/>
      <w:r>
        <w:t>о реализации подпрограммы в соответствии с требованиями к отчетам о реализации</w:t>
      </w:r>
      <w:proofErr w:type="gramEnd"/>
      <w:r>
        <w:t xml:space="preserve"> государственной программы, утвержденными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01.08.2013 N 374-п "Об утверждении Порядка принятия решений о разработке государственных программ Красноярского края, их формирования и реализации". Отчет представляется агентством труда и занятости населения Красноярского края одновременно в министерство экономики и регионального развития Красноярского края, министерство финансов Красноярского края: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lastRenderedPageBreak/>
        <w:t>за первое полугодие отчетного года представляется в срок не позднее 10 августа отчетного года;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годовой отчет представляется в срок не позднее 1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Внутренний государственный финансовый контроль за использованием сре</w:t>
      </w:r>
      <w:proofErr w:type="gramStart"/>
      <w:r>
        <w:t>дств кр</w:t>
      </w:r>
      <w:proofErr w:type="gramEnd"/>
      <w:r>
        <w:t>аевого бюджета на реализацию подпрограммы осуществляет служба финансово-экономического контроля и контроля в сфере закупок Красноярского края в соответствии с бюджетным законодательством.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Внешний государственный финансовый контроль за использованием сре</w:t>
      </w:r>
      <w:proofErr w:type="gramStart"/>
      <w:r>
        <w:t>дств кр</w:t>
      </w:r>
      <w:proofErr w:type="gramEnd"/>
      <w:r>
        <w:t>аевого бюджета на реализацию подпрограммы осуществляет Счетная палата Красноярского края в соответствии с бюджетным законодательством.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  <w:sectPr w:rsidR="00B313D9">
          <w:pgSz w:w="11905" w:h="16838"/>
          <w:pgMar w:top="1134" w:right="850" w:bottom="1134" w:left="1701" w:header="0" w:footer="0" w:gutter="0"/>
          <w:cols w:space="720"/>
        </w:sectPr>
      </w:pPr>
    </w:p>
    <w:p w:rsidR="00B313D9" w:rsidRDefault="00B313D9">
      <w:pPr>
        <w:pStyle w:val="ConsPlusNormal"/>
        <w:jc w:val="right"/>
        <w:outlineLvl w:val="2"/>
      </w:pPr>
      <w:r>
        <w:lastRenderedPageBreak/>
        <w:t>Приложен</w:t>
      </w:r>
      <w:bookmarkStart w:id="3" w:name="_GoBack"/>
      <w:bookmarkEnd w:id="3"/>
      <w:r>
        <w:t>ие N 1</w:t>
      </w:r>
    </w:p>
    <w:p w:rsidR="00B313D9" w:rsidRDefault="00B313D9">
      <w:pPr>
        <w:pStyle w:val="ConsPlusNormal"/>
        <w:jc w:val="right"/>
      </w:pPr>
      <w:r>
        <w:t>к подпрограмме</w:t>
      </w:r>
    </w:p>
    <w:p w:rsidR="00B313D9" w:rsidRDefault="00B313D9">
      <w:pPr>
        <w:pStyle w:val="ConsPlusNormal"/>
        <w:jc w:val="right"/>
      </w:pPr>
      <w:r>
        <w:t>"Активная политика занятости</w:t>
      </w:r>
    </w:p>
    <w:p w:rsidR="00B313D9" w:rsidRDefault="00B313D9">
      <w:pPr>
        <w:pStyle w:val="ConsPlusNormal"/>
        <w:jc w:val="right"/>
      </w:pPr>
      <w:r>
        <w:t>населения и социальная поддержка</w:t>
      </w:r>
    </w:p>
    <w:p w:rsidR="00B313D9" w:rsidRDefault="00B313D9">
      <w:pPr>
        <w:pStyle w:val="ConsPlusNormal"/>
        <w:jc w:val="right"/>
      </w:pPr>
      <w:r>
        <w:t>безработных граждан"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Title"/>
        <w:jc w:val="center"/>
      </w:pPr>
      <w:bookmarkStart w:id="4" w:name="P650"/>
      <w:bookmarkEnd w:id="4"/>
      <w:r>
        <w:t>ПЕРЕЧЕНЬ</w:t>
      </w:r>
    </w:p>
    <w:p w:rsidR="00B313D9" w:rsidRDefault="00B313D9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B313D9" w:rsidRDefault="00B313D9">
      <w:pPr>
        <w:pStyle w:val="ConsPlusTitle"/>
        <w:jc w:val="center"/>
      </w:pPr>
      <w:r>
        <w:t>"АКТИВНАЯ ПОЛИТИКА ЗАНЯТОСТИ НАСЕЛЕНИЯ И СОЦИАЛЬНАЯ</w:t>
      </w:r>
    </w:p>
    <w:p w:rsidR="00B313D9" w:rsidRDefault="00B313D9">
      <w:pPr>
        <w:pStyle w:val="ConsPlusTitle"/>
        <w:jc w:val="center"/>
      </w:pPr>
      <w:r>
        <w:t>ПОДДЕРЖКА БЕЗРАБОТНЫХ ГРАЖДАН"</w:t>
      </w:r>
    </w:p>
    <w:p w:rsidR="00B313D9" w:rsidRDefault="00B313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29"/>
        <w:gridCol w:w="1204"/>
        <w:gridCol w:w="1804"/>
        <w:gridCol w:w="1414"/>
        <w:gridCol w:w="1414"/>
        <w:gridCol w:w="1189"/>
        <w:gridCol w:w="1189"/>
      </w:tblGrid>
      <w:tr w:rsidR="00B313D9">
        <w:tc>
          <w:tcPr>
            <w:tcW w:w="45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29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20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0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5206" w:type="dxa"/>
            <w:gridSpan w:val="4"/>
          </w:tcPr>
          <w:p w:rsidR="00B313D9" w:rsidRDefault="00B313D9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B313D9">
        <w:tc>
          <w:tcPr>
            <w:tcW w:w="4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02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20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</w:tr>
      <w:tr w:rsidR="00B313D9">
        <w:tc>
          <w:tcPr>
            <w:tcW w:w="4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02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20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2024</w:t>
            </w:r>
          </w:p>
        </w:tc>
      </w:tr>
      <w:tr w:rsidR="00B313D9">
        <w:tc>
          <w:tcPr>
            <w:tcW w:w="454" w:type="dxa"/>
          </w:tcPr>
          <w:p w:rsidR="00B313D9" w:rsidRDefault="00B313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29" w:type="dxa"/>
          </w:tcPr>
          <w:p w:rsidR="00B313D9" w:rsidRDefault="00B313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4" w:type="dxa"/>
          </w:tcPr>
          <w:p w:rsidR="00B313D9" w:rsidRDefault="00B313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8</w:t>
            </w:r>
          </w:p>
        </w:tc>
      </w:tr>
      <w:tr w:rsidR="00B313D9">
        <w:tc>
          <w:tcPr>
            <w:tcW w:w="45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0243" w:type="dxa"/>
            <w:gridSpan w:val="7"/>
          </w:tcPr>
          <w:p w:rsidR="00B313D9" w:rsidRDefault="00B313D9">
            <w:pPr>
              <w:pStyle w:val="ConsPlusNormal"/>
            </w:pPr>
            <w:r>
              <w:t>Цель подпрограммы - предотвращение роста напряженности на рынке труда Красноярского края</w:t>
            </w:r>
          </w:p>
        </w:tc>
      </w:tr>
      <w:tr w:rsidR="00B313D9">
        <w:tc>
          <w:tcPr>
            <w:tcW w:w="454" w:type="dxa"/>
          </w:tcPr>
          <w:p w:rsidR="00B313D9" w:rsidRDefault="00B313D9">
            <w:pPr>
              <w:pStyle w:val="ConsPlusNormal"/>
            </w:pPr>
            <w:r>
              <w:t>1</w:t>
            </w:r>
          </w:p>
        </w:tc>
        <w:tc>
          <w:tcPr>
            <w:tcW w:w="10243" w:type="dxa"/>
            <w:gridSpan w:val="7"/>
          </w:tcPr>
          <w:p w:rsidR="00B313D9" w:rsidRDefault="00B313D9">
            <w:pPr>
              <w:pStyle w:val="ConsPlusNormal"/>
              <w:outlineLvl w:val="3"/>
            </w:pPr>
            <w:r>
              <w:t>Задача 1 подпрограммы. Повышение эффективности содействия трудоустройству граждан</w:t>
            </w:r>
          </w:p>
        </w:tc>
      </w:tr>
      <w:tr w:rsidR="00B313D9">
        <w:tc>
          <w:tcPr>
            <w:tcW w:w="454" w:type="dxa"/>
          </w:tcPr>
          <w:p w:rsidR="00B313D9" w:rsidRDefault="00B313D9">
            <w:pPr>
              <w:pStyle w:val="ConsPlusNormal"/>
            </w:pPr>
            <w:r>
              <w:t>1.1</w:t>
            </w:r>
          </w:p>
        </w:tc>
        <w:tc>
          <w:tcPr>
            <w:tcW w:w="2029" w:type="dxa"/>
          </w:tcPr>
          <w:p w:rsidR="00B313D9" w:rsidRDefault="00B313D9">
            <w:pPr>
              <w:pStyle w:val="ConsPlusNormal"/>
            </w:pPr>
            <w:r>
              <w:t xml:space="preserve">Коэффициент напряженности на регистрируемом рынке труда (отношение численности незанятых граждан к количеству заявленных </w:t>
            </w:r>
            <w:r>
              <w:lastRenderedPageBreak/>
              <w:t>вакансий, в среднемесячном исчислении)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1804" w:type="dxa"/>
          </w:tcPr>
          <w:p w:rsidR="00B313D9" w:rsidRDefault="00B313D9">
            <w:pPr>
              <w:pStyle w:val="ConsPlusNormal"/>
            </w:pPr>
            <w:r>
              <w:t>государственная статистика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0,6</w:t>
            </w:r>
          </w:p>
        </w:tc>
      </w:tr>
      <w:tr w:rsidR="00B313D9">
        <w:tc>
          <w:tcPr>
            <w:tcW w:w="454" w:type="dxa"/>
          </w:tcPr>
          <w:p w:rsidR="00B313D9" w:rsidRDefault="00B313D9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2029" w:type="dxa"/>
          </w:tcPr>
          <w:p w:rsidR="00B313D9" w:rsidRDefault="00B313D9">
            <w:pPr>
              <w:pStyle w:val="ConsPlusNormal"/>
            </w:pPr>
            <w:r>
              <w:t xml:space="preserve">Доля трудоустроенных граждан в численности граждан, обратившихся в целях поиска подходящей работы, включая граждан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возраста, молодых специалистов, окончивших учебные заведения, но не имеющих опыта работы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</w:pPr>
            <w:r>
              <w:t>%</w:t>
            </w:r>
          </w:p>
        </w:tc>
        <w:tc>
          <w:tcPr>
            <w:tcW w:w="1804" w:type="dxa"/>
          </w:tcPr>
          <w:p w:rsidR="00B313D9" w:rsidRDefault="00B313D9">
            <w:pPr>
              <w:pStyle w:val="ConsPlusNormal"/>
            </w:pPr>
            <w:r>
              <w:t>государственная статистика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69,6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69,6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69,6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72,0</w:t>
            </w:r>
          </w:p>
        </w:tc>
      </w:tr>
      <w:tr w:rsidR="00B313D9">
        <w:tc>
          <w:tcPr>
            <w:tcW w:w="454" w:type="dxa"/>
          </w:tcPr>
          <w:p w:rsidR="00B313D9" w:rsidRDefault="00B313D9">
            <w:pPr>
              <w:pStyle w:val="ConsPlusNormal"/>
            </w:pPr>
            <w:r>
              <w:t>1.3</w:t>
            </w:r>
          </w:p>
        </w:tc>
        <w:tc>
          <w:tcPr>
            <w:tcW w:w="2029" w:type="dxa"/>
          </w:tcPr>
          <w:p w:rsidR="00B313D9" w:rsidRDefault="00B313D9">
            <w:pPr>
              <w:pStyle w:val="ConsPlusNormal"/>
            </w:pPr>
            <w:r>
              <w:t xml:space="preserve">Доля трудоустроенных граждан, из числа завершивших профессиональное обучение и дополнительное профессиональное образование по направлению органов службы занятости </w:t>
            </w:r>
            <w:r>
              <w:lastRenderedPageBreak/>
              <w:t>населения, в общей численности закончивших профессиональное обучение и получивших дополнительное профессиональное образование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804" w:type="dxa"/>
          </w:tcPr>
          <w:p w:rsidR="00B313D9" w:rsidRDefault="00B313D9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65,0</w:t>
            </w:r>
          </w:p>
        </w:tc>
      </w:tr>
      <w:tr w:rsidR="00B313D9">
        <w:tc>
          <w:tcPr>
            <w:tcW w:w="454" w:type="dxa"/>
          </w:tcPr>
          <w:p w:rsidR="00B313D9" w:rsidRDefault="00B313D9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0243" w:type="dxa"/>
            <w:gridSpan w:val="7"/>
          </w:tcPr>
          <w:p w:rsidR="00B313D9" w:rsidRDefault="00B313D9">
            <w:pPr>
              <w:pStyle w:val="ConsPlusNormal"/>
              <w:outlineLvl w:val="3"/>
            </w:pPr>
            <w:r>
              <w:t>Задача 2 подпрограммы. Обеспечение социальной поддержки безработных граждан</w:t>
            </w:r>
          </w:p>
        </w:tc>
      </w:tr>
      <w:tr w:rsidR="00B313D9">
        <w:tc>
          <w:tcPr>
            <w:tcW w:w="454" w:type="dxa"/>
          </w:tcPr>
          <w:p w:rsidR="00B313D9" w:rsidRDefault="00B313D9">
            <w:pPr>
              <w:pStyle w:val="ConsPlusNormal"/>
            </w:pPr>
            <w:r>
              <w:t>2.1</w:t>
            </w:r>
          </w:p>
        </w:tc>
        <w:tc>
          <w:tcPr>
            <w:tcW w:w="2029" w:type="dxa"/>
          </w:tcPr>
          <w:p w:rsidR="00B313D9" w:rsidRDefault="00B313D9">
            <w:pPr>
              <w:pStyle w:val="ConsPlusNormal"/>
            </w:pPr>
            <w:r>
              <w:t>Доля граждан, признанных в установленном порядке безработными, своевременно получающих пособие по безработице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</w:pPr>
            <w:r>
              <w:t>%</w:t>
            </w:r>
          </w:p>
        </w:tc>
        <w:tc>
          <w:tcPr>
            <w:tcW w:w="1804" w:type="dxa"/>
          </w:tcPr>
          <w:p w:rsidR="00B313D9" w:rsidRDefault="00B313D9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100,0</w:t>
            </w:r>
          </w:p>
        </w:tc>
      </w:tr>
      <w:tr w:rsidR="00B313D9">
        <w:tc>
          <w:tcPr>
            <w:tcW w:w="454" w:type="dxa"/>
          </w:tcPr>
          <w:p w:rsidR="00B313D9" w:rsidRDefault="00B313D9">
            <w:pPr>
              <w:pStyle w:val="ConsPlusNormal"/>
            </w:pPr>
            <w:r>
              <w:t>3</w:t>
            </w:r>
          </w:p>
        </w:tc>
        <w:tc>
          <w:tcPr>
            <w:tcW w:w="10243" w:type="dxa"/>
            <w:gridSpan w:val="7"/>
          </w:tcPr>
          <w:p w:rsidR="00B313D9" w:rsidRDefault="00B313D9">
            <w:pPr>
              <w:pStyle w:val="ConsPlusNormal"/>
              <w:outlineLvl w:val="3"/>
            </w:pPr>
            <w:r>
              <w:t>Задача 3 подпрограммы. Развитие инфраструктуры занятости и внедрение организационных и технологических инноваций в целях поддержки уровня занятости населения</w:t>
            </w:r>
          </w:p>
        </w:tc>
      </w:tr>
      <w:tr w:rsidR="00B313D9">
        <w:tc>
          <w:tcPr>
            <w:tcW w:w="454" w:type="dxa"/>
          </w:tcPr>
          <w:p w:rsidR="00B313D9" w:rsidRDefault="00B313D9">
            <w:pPr>
              <w:pStyle w:val="ConsPlusNormal"/>
            </w:pPr>
            <w:r>
              <w:t>3.1</w:t>
            </w:r>
          </w:p>
        </w:tc>
        <w:tc>
          <w:tcPr>
            <w:tcW w:w="2029" w:type="dxa"/>
          </w:tcPr>
          <w:p w:rsidR="00B313D9" w:rsidRDefault="00B313D9">
            <w:pPr>
              <w:pStyle w:val="ConsPlusNormal"/>
            </w:pPr>
            <w:r>
              <w:t xml:space="preserve">Удельный вес получателей государственных услуг, удовлетворенных качеством государственной услуги, в общей </w:t>
            </w:r>
            <w:proofErr w:type="gramStart"/>
            <w:r>
              <w:t>численности</w:t>
            </w:r>
            <w:proofErr w:type="gramEnd"/>
            <w:r>
              <w:t xml:space="preserve"> </w:t>
            </w:r>
            <w:r>
              <w:lastRenderedPageBreak/>
              <w:t>принявших участие в опросе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804" w:type="dxa"/>
          </w:tcPr>
          <w:p w:rsidR="00B313D9" w:rsidRDefault="00B313D9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  <w:r>
              <w:t>не менее 97,0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  <w:r>
              <w:t>не менее 97,0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  <w:r>
              <w:t>не менее 97,0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  <w:r>
              <w:t>не менее 97,0</w:t>
            </w:r>
          </w:p>
        </w:tc>
      </w:tr>
    </w:tbl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  <w:r>
        <w:lastRenderedPageBreak/>
        <w:t>Приложение N 2</w:t>
      </w:r>
    </w:p>
    <w:p w:rsidR="00B313D9" w:rsidRDefault="00B313D9">
      <w:pPr>
        <w:pStyle w:val="ConsPlusNormal"/>
        <w:jc w:val="right"/>
      </w:pPr>
      <w:r>
        <w:t>к подпрограмме</w:t>
      </w:r>
    </w:p>
    <w:p w:rsidR="00B313D9" w:rsidRDefault="00B313D9">
      <w:pPr>
        <w:pStyle w:val="ConsPlusNormal"/>
        <w:jc w:val="right"/>
      </w:pPr>
      <w:r>
        <w:t>"Активная политика занятости</w:t>
      </w:r>
    </w:p>
    <w:p w:rsidR="00B313D9" w:rsidRDefault="00B313D9">
      <w:pPr>
        <w:pStyle w:val="ConsPlusNormal"/>
        <w:jc w:val="right"/>
      </w:pPr>
      <w:r>
        <w:t>населения и социальная поддержка</w:t>
      </w:r>
    </w:p>
    <w:p w:rsidR="00B313D9" w:rsidRDefault="00B313D9">
      <w:pPr>
        <w:pStyle w:val="ConsPlusNormal"/>
        <w:jc w:val="right"/>
      </w:pPr>
      <w:r>
        <w:t>безработных граждан"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Title"/>
        <w:jc w:val="center"/>
      </w:pPr>
      <w:bookmarkStart w:id="5" w:name="P735"/>
      <w:bookmarkEnd w:id="5"/>
      <w:r>
        <w:t>ПЕРЕЧЕНЬ</w:t>
      </w:r>
    </w:p>
    <w:p w:rsidR="00B313D9" w:rsidRDefault="00B313D9">
      <w:pPr>
        <w:pStyle w:val="ConsPlusTitle"/>
        <w:jc w:val="center"/>
      </w:pPr>
      <w:r>
        <w:t>МЕРОПРИЯТИЙ ПОДПРОГРАММЫ "АКТИВНАЯ ПОЛИТИКА ЗАНЯТОСТИ</w:t>
      </w:r>
    </w:p>
    <w:p w:rsidR="00B313D9" w:rsidRDefault="00B313D9">
      <w:pPr>
        <w:pStyle w:val="ConsPlusTitle"/>
        <w:jc w:val="center"/>
      </w:pPr>
      <w:r>
        <w:t>НАСЕЛЕНИЯ И СОЦИАЛЬНАЯ ПОДДЕРЖКА БЕЗРАБОТНЫХ ГРАЖДАН"</w:t>
      </w:r>
    </w:p>
    <w:p w:rsidR="00B313D9" w:rsidRDefault="00B313D9">
      <w:pPr>
        <w:pStyle w:val="ConsPlusNormal"/>
        <w:jc w:val="both"/>
      </w:pPr>
    </w:p>
    <w:tbl>
      <w:tblPr>
        <w:tblW w:w="1602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2551"/>
        <w:gridCol w:w="1639"/>
        <w:gridCol w:w="694"/>
        <w:gridCol w:w="664"/>
        <w:gridCol w:w="1339"/>
        <w:gridCol w:w="680"/>
        <w:gridCol w:w="1414"/>
        <w:gridCol w:w="1189"/>
        <w:gridCol w:w="1189"/>
        <w:gridCol w:w="1414"/>
        <w:gridCol w:w="2464"/>
      </w:tblGrid>
      <w:tr w:rsidR="00B313D9" w:rsidTr="00B313D9">
        <w:tc>
          <w:tcPr>
            <w:tcW w:w="78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Цели, задачи, мероприятия подпрограммы</w:t>
            </w:r>
          </w:p>
        </w:tc>
        <w:tc>
          <w:tcPr>
            <w:tcW w:w="1639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377" w:type="dxa"/>
            <w:gridSpan w:val="4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206" w:type="dxa"/>
            <w:gridSpan w:val="4"/>
          </w:tcPr>
          <w:p w:rsidR="00B313D9" w:rsidRDefault="00B313D9">
            <w:pPr>
              <w:pStyle w:val="ConsPlusNormal"/>
              <w:jc w:val="center"/>
            </w:pPr>
            <w:r>
              <w:t>Расходы по годам реализации программы (тыс. руб.)</w:t>
            </w:r>
          </w:p>
        </w:tc>
        <w:tc>
          <w:tcPr>
            <w:tcW w:w="246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B313D9" w:rsidTr="00B313D9">
        <w:tc>
          <w:tcPr>
            <w:tcW w:w="78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3377" w:type="dxa"/>
            <w:gridSpan w:val="4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итого на очередной финансовый год и плановый период</w:t>
            </w:r>
          </w:p>
        </w:tc>
        <w:tc>
          <w:tcPr>
            <w:tcW w:w="2464" w:type="dxa"/>
            <w:vMerge/>
          </w:tcPr>
          <w:p w:rsidR="00B313D9" w:rsidRDefault="00B313D9">
            <w:pPr>
              <w:spacing w:after="1" w:line="0" w:lineRule="atLeast"/>
            </w:pPr>
          </w:p>
        </w:tc>
      </w:tr>
      <w:tr w:rsidR="00B313D9" w:rsidTr="00B313D9">
        <w:tc>
          <w:tcPr>
            <w:tcW w:w="78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694" w:type="dxa"/>
          </w:tcPr>
          <w:p w:rsidR="00B313D9" w:rsidRDefault="00B313D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64" w:type="dxa"/>
          </w:tcPr>
          <w:p w:rsidR="00B313D9" w:rsidRDefault="00B313D9">
            <w:pPr>
              <w:pStyle w:val="ConsPlusNormal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339" w:type="dxa"/>
          </w:tcPr>
          <w:p w:rsidR="00B313D9" w:rsidRDefault="00B313D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</w:tcPr>
          <w:p w:rsidR="00B313D9" w:rsidRDefault="00B313D9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2464" w:type="dxa"/>
            <w:vMerge/>
          </w:tcPr>
          <w:p w:rsidR="00B313D9" w:rsidRDefault="00B313D9">
            <w:pPr>
              <w:spacing w:after="1" w:line="0" w:lineRule="atLeast"/>
            </w:pP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9" w:type="dxa"/>
          </w:tcPr>
          <w:p w:rsidR="00B313D9" w:rsidRDefault="00B313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B313D9" w:rsidRDefault="00B313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</w:tcPr>
          <w:p w:rsidR="00B313D9" w:rsidRDefault="00B313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313D9" w:rsidRDefault="00B313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64" w:type="dxa"/>
          </w:tcPr>
          <w:p w:rsidR="00B313D9" w:rsidRDefault="00B313D9">
            <w:pPr>
              <w:pStyle w:val="ConsPlusNormal"/>
              <w:jc w:val="center"/>
            </w:pPr>
            <w:r>
              <w:t>12</w:t>
            </w: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r>
              <w:t>1</w:t>
            </w:r>
          </w:p>
        </w:tc>
        <w:tc>
          <w:tcPr>
            <w:tcW w:w="15237" w:type="dxa"/>
            <w:gridSpan w:val="11"/>
          </w:tcPr>
          <w:p w:rsidR="00B313D9" w:rsidRDefault="00B313D9">
            <w:pPr>
              <w:pStyle w:val="ConsPlusNormal"/>
            </w:pPr>
            <w:r>
              <w:t>Цель подпрограммы - предотвращение роста напряженности на рынке труда Красноярского края</w:t>
            </w: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r>
              <w:t>1.1</w:t>
            </w:r>
          </w:p>
        </w:tc>
        <w:tc>
          <w:tcPr>
            <w:tcW w:w="15237" w:type="dxa"/>
            <w:gridSpan w:val="11"/>
          </w:tcPr>
          <w:p w:rsidR="00B313D9" w:rsidRDefault="00B313D9">
            <w:pPr>
              <w:pStyle w:val="ConsPlusNormal"/>
              <w:outlineLvl w:val="3"/>
            </w:pPr>
            <w:r>
              <w:t>Задача 1 подпрограммы. Повышение эффективности содействия трудоустройству граждан</w:t>
            </w: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bookmarkStart w:id="6" w:name="P773"/>
            <w:bookmarkEnd w:id="6"/>
            <w:r>
              <w:t>1.1.1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Информирование о положении на рынке труда в Красноярском крае</w:t>
            </w:r>
          </w:p>
        </w:tc>
        <w:tc>
          <w:tcPr>
            <w:tcW w:w="1639" w:type="dxa"/>
          </w:tcPr>
          <w:p w:rsidR="00B313D9" w:rsidRDefault="00B313D9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64" w:type="dxa"/>
          </w:tcPr>
          <w:p w:rsidR="00B313D9" w:rsidRDefault="00B313D9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339" w:type="dxa"/>
          </w:tcPr>
          <w:p w:rsidR="00B313D9" w:rsidRDefault="00B313D9">
            <w:pPr>
              <w:pStyle w:val="ConsPlusNormal"/>
              <w:jc w:val="center"/>
            </w:pPr>
            <w:r>
              <w:t>1710073510</w:t>
            </w:r>
          </w:p>
        </w:tc>
        <w:tc>
          <w:tcPr>
            <w:tcW w:w="680" w:type="dxa"/>
          </w:tcPr>
          <w:p w:rsidR="00B313D9" w:rsidRDefault="00B313D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5566,8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6310,7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6310,7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18188,2</w:t>
            </w:r>
          </w:p>
        </w:tc>
        <w:tc>
          <w:tcPr>
            <w:tcW w:w="2464" w:type="dxa"/>
          </w:tcPr>
          <w:p w:rsidR="00B313D9" w:rsidRDefault="00B313D9">
            <w:pPr>
              <w:pStyle w:val="ConsPlusNormal"/>
            </w:pPr>
            <w:r>
              <w:t>численность граждан, обратившихся за услугой:</w:t>
            </w:r>
          </w:p>
          <w:p w:rsidR="00B313D9" w:rsidRDefault="00B313D9">
            <w:pPr>
              <w:pStyle w:val="ConsPlusNormal"/>
            </w:pPr>
            <w:r>
              <w:t>в 2022 году - 302,1 тыс. чел.;</w:t>
            </w:r>
          </w:p>
          <w:p w:rsidR="00B313D9" w:rsidRDefault="00B313D9">
            <w:pPr>
              <w:pStyle w:val="ConsPlusNormal"/>
            </w:pPr>
            <w:r>
              <w:t>в 2023 году - 302,1 тыс. чел.;</w:t>
            </w:r>
          </w:p>
          <w:p w:rsidR="00B313D9" w:rsidRDefault="00B313D9">
            <w:pPr>
              <w:pStyle w:val="ConsPlusNormal"/>
            </w:pPr>
            <w:r>
              <w:t xml:space="preserve">в 2024 году - 302,1 тыс. </w:t>
            </w:r>
            <w:r>
              <w:lastRenderedPageBreak/>
              <w:t>чел.</w:t>
            </w:r>
          </w:p>
          <w:p w:rsidR="00B313D9" w:rsidRDefault="00B313D9">
            <w:pPr>
              <w:pStyle w:val="ConsPlusNormal"/>
            </w:pPr>
            <w:r>
              <w:t>Численность работодателей, обратившихся за услугой:</w:t>
            </w:r>
          </w:p>
          <w:p w:rsidR="00B313D9" w:rsidRDefault="00B313D9">
            <w:pPr>
              <w:pStyle w:val="ConsPlusNormal"/>
            </w:pPr>
            <w:r>
              <w:t>в 2022 году - 23,2 тыс. чел.;</w:t>
            </w:r>
          </w:p>
          <w:p w:rsidR="00B313D9" w:rsidRDefault="00B313D9">
            <w:pPr>
              <w:pStyle w:val="ConsPlusNormal"/>
            </w:pPr>
            <w:r>
              <w:t>в 2023 году - 23,2 тыс. чел.;</w:t>
            </w:r>
          </w:p>
          <w:p w:rsidR="00B313D9" w:rsidRDefault="00B313D9">
            <w:pPr>
              <w:pStyle w:val="ConsPlusNormal"/>
            </w:pPr>
            <w:r>
              <w:t>в 2024 году - 23,2 тыс. чел.</w:t>
            </w: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bookmarkStart w:id="7" w:name="P792"/>
            <w:bookmarkEnd w:id="7"/>
            <w:r>
              <w:lastRenderedPageBreak/>
              <w:t>1.1.2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Организация ярмарок вакансий и учебных рабочих мест</w:t>
            </w:r>
          </w:p>
        </w:tc>
        <w:tc>
          <w:tcPr>
            <w:tcW w:w="1639" w:type="dxa"/>
          </w:tcPr>
          <w:p w:rsidR="00B313D9" w:rsidRDefault="00B313D9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64" w:type="dxa"/>
          </w:tcPr>
          <w:p w:rsidR="00B313D9" w:rsidRDefault="00B313D9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339" w:type="dxa"/>
          </w:tcPr>
          <w:p w:rsidR="00B313D9" w:rsidRDefault="00B313D9">
            <w:pPr>
              <w:pStyle w:val="ConsPlusNormal"/>
              <w:jc w:val="center"/>
            </w:pPr>
            <w:r>
              <w:t>1710073520</w:t>
            </w:r>
          </w:p>
        </w:tc>
        <w:tc>
          <w:tcPr>
            <w:tcW w:w="680" w:type="dxa"/>
          </w:tcPr>
          <w:p w:rsidR="00B313D9" w:rsidRDefault="00B313D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1412,0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1412,0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1412,0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4236,0</w:t>
            </w:r>
          </w:p>
        </w:tc>
        <w:tc>
          <w:tcPr>
            <w:tcW w:w="2464" w:type="dxa"/>
          </w:tcPr>
          <w:p w:rsidR="00B313D9" w:rsidRDefault="00B313D9">
            <w:pPr>
              <w:pStyle w:val="ConsPlusNormal"/>
            </w:pPr>
            <w:r>
              <w:t>количество проведенных ярмарок вакансий и учебных рабочих мест:</w:t>
            </w:r>
          </w:p>
          <w:p w:rsidR="00B313D9" w:rsidRDefault="00B313D9">
            <w:pPr>
              <w:pStyle w:val="ConsPlusNormal"/>
            </w:pPr>
            <w:r>
              <w:t>в 2022 году - 425 ед.;</w:t>
            </w:r>
          </w:p>
          <w:p w:rsidR="00B313D9" w:rsidRDefault="00B313D9">
            <w:pPr>
              <w:pStyle w:val="ConsPlusNormal"/>
            </w:pPr>
            <w:r>
              <w:t>в 2023 году - 425 ед.;</w:t>
            </w:r>
          </w:p>
          <w:p w:rsidR="00B313D9" w:rsidRDefault="00B313D9">
            <w:pPr>
              <w:pStyle w:val="ConsPlusNormal"/>
            </w:pPr>
            <w:r>
              <w:t>в 2024 году - 425 ед.</w:t>
            </w: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bookmarkStart w:id="8" w:name="P807"/>
            <w:bookmarkEnd w:id="8"/>
            <w:r>
              <w:t>1.1.3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и психологическая </w:t>
            </w:r>
            <w:r>
              <w:lastRenderedPageBreak/>
              <w:t>поддержка безработных граждан</w:t>
            </w:r>
          </w:p>
        </w:tc>
        <w:tc>
          <w:tcPr>
            <w:tcW w:w="1639" w:type="dxa"/>
          </w:tcPr>
          <w:p w:rsidR="00B313D9" w:rsidRDefault="00B313D9">
            <w:pPr>
              <w:pStyle w:val="ConsPlusNormal"/>
            </w:pPr>
            <w:r>
              <w:lastRenderedPageBreak/>
              <w:t>агентство труда и занятости населения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64" w:type="dxa"/>
          </w:tcPr>
          <w:p w:rsidR="00B313D9" w:rsidRDefault="00B313D9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339" w:type="dxa"/>
          </w:tcPr>
          <w:p w:rsidR="00B313D9" w:rsidRDefault="00B313D9">
            <w:pPr>
              <w:pStyle w:val="ConsPlusNormal"/>
              <w:jc w:val="center"/>
            </w:pPr>
            <w:r>
              <w:t>1710073530</w:t>
            </w:r>
          </w:p>
        </w:tc>
        <w:tc>
          <w:tcPr>
            <w:tcW w:w="680" w:type="dxa"/>
          </w:tcPr>
          <w:p w:rsidR="00B313D9" w:rsidRDefault="00B313D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3283,1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3283,1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3283,1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9849,3</w:t>
            </w:r>
          </w:p>
        </w:tc>
        <w:tc>
          <w:tcPr>
            <w:tcW w:w="2464" w:type="dxa"/>
          </w:tcPr>
          <w:p w:rsidR="00B313D9" w:rsidRDefault="00B313D9">
            <w:pPr>
              <w:pStyle w:val="ConsPlusNormal"/>
            </w:pPr>
            <w:r>
              <w:t>численность граждан, получивших государственную услугу по профориентации:</w:t>
            </w:r>
          </w:p>
          <w:p w:rsidR="00B313D9" w:rsidRDefault="00B313D9">
            <w:pPr>
              <w:pStyle w:val="ConsPlusNormal"/>
            </w:pPr>
            <w:r>
              <w:t>в 2022 году - 155,0 тыс. чел.;</w:t>
            </w:r>
          </w:p>
          <w:p w:rsidR="00B313D9" w:rsidRDefault="00B313D9">
            <w:pPr>
              <w:pStyle w:val="ConsPlusNormal"/>
            </w:pPr>
            <w:r>
              <w:t>в 2023 году - 155,0 тыс. чел.;</w:t>
            </w:r>
          </w:p>
          <w:p w:rsidR="00B313D9" w:rsidRDefault="00B313D9">
            <w:pPr>
              <w:pStyle w:val="ConsPlusNormal"/>
            </w:pPr>
            <w:r>
              <w:t>в 2024 году - 155,0 тыс. чел.</w:t>
            </w:r>
          </w:p>
          <w:p w:rsidR="00B313D9" w:rsidRDefault="00B313D9">
            <w:pPr>
              <w:pStyle w:val="ConsPlusNormal"/>
            </w:pPr>
            <w:r>
              <w:t xml:space="preserve">Численность граждан, получивших государственную услугу по психологической </w:t>
            </w:r>
            <w:r>
              <w:lastRenderedPageBreak/>
              <w:t>поддержке:</w:t>
            </w:r>
          </w:p>
          <w:p w:rsidR="00B313D9" w:rsidRDefault="00B313D9">
            <w:pPr>
              <w:pStyle w:val="ConsPlusNormal"/>
            </w:pPr>
            <w:r>
              <w:t>в 2022 году - 8,5 тыс. чел.;</w:t>
            </w:r>
          </w:p>
          <w:p w:rsidR="00B313D9" w:rsidRDefault="00B313D9">
            <w:pPr>
              <w:pStyle w:val="ConsPlusNormal"/>
            </w:pPr>
            <w:r>
              <w:t>в 2023 году - 8,5 тыс. чел.;</w:t>
            </w:r>
          </w:p>
          <w:p w:rsidR="00B313D9" w:rsidRDefault="00B313D9">
            <w:pPr>
              <w:pStyle w:val="ConsPlusNormal"/>
            </w:pPr>
            <w:r>
              <w:t>в 2024 году - 8,5 тыс. чел.</w:t>
            </w: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bookmarkStart w:id="9" w:name="P826"/>
            <w:bookmarkEnd w:id="9"/>
            <w:r>
              <w:lastRenderedPageBreak/>
              <w:t>1.1.4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Профессиональное обучение и дополнительное профессиональное образование безработных граждан,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включая обучение в другой местности</w:t>
            </w:r>
          </w:p>
        </w:tc>
        <w:tc>
          <w:tcPr>
            <w:tcW w:w="1639" w:type="dxa"/>
          </w:tcPr>
          <w:p w:rsidR="00B313D9" w:rsidRDefault="00B313D9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64" w:type="dxa"/>
          </w:tcPr>
          <w:p w:rsidR="00B313D9" w:rsidRDefault="00B313D9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339" w:type="dxa"/>
          </w:tcPr>
          <w:p w:rsidR="00B313D9" w:rsidRDefault="00B313D9">
            <w:pPr>
              <w:pStyle w:val="ConsPlusNormal"/>
              <w:jc w:val="center"/>
            </w:pPr>
            <w:r>
              <w:t>1710073550</w:t>
            </w:r>
          </w:p>
        </w:tc>
        <w:tc>
          <w:tcPr>
            <w:tcW w:w="680" w:type="dxa"/>
          </w:tcPr>
          <w:p w:rsidR="00B313D9" w:rsidRDefault="00B313D9">
            <w:pPr>
              <w:pStyle w:val="ConsPlusNormal"/>
              <w:jc w:val="center"/>
            </w:pPr>
            <w:r>
              <w:t>240,</w:t>
            </w:r>
          </w:p>
          <w:p w:rsidR="00B313D9" w:rsidRDefault="00B313D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91881,5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91881,5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91881,5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275644,5</w:t>
            </w:r>
          </w:p>
        </w:tc>
        <w:tc>
          <w:tcPr>
            <w:tcW w:w="2464" w:type="dxa"/>
          </w:tcPr>
          <w:p w:rsidR="00B313D9" w:rsidRDefault="00B313D9">
            <w:pPr>
              <w:pStyle w:val="ConsPlusNormal"/>
            </w:pPr>
            <w:r>
              <w:t>численность граждан, приступивших к профессиональному обучению и дополнительному профессиональному образованию:</w:t>
            </w:r>
          </w:p>
          <w:p w:rsidR="00B313D9" w:rsidRDefault="00B313D9">
            <w:pPr>
              <w:pStyle w:val="ConsPlusNormal"/>
            </w:pPr>
            <w:r>
              <w:t>в 2022 году - 6,4 тыс. чел.;</w:t>
            </w:r>
          </w:p>
          <w:p w:rsidR="00B313D9" w:rsidRDefault="00B313D9">
            <w:pPr>
              <w:pStyle w:val="ConsPlusNormal"/>
            </w:pPr>
            <w:r>
              <w:t>в 2023 году - 6,4 тыс. чел.;</w:t>
            </w:r>
          </w:p>
          <w:p w:rsidR="00B313D9" w:rsidRDefault="00B313D9">
            <w:pPr>
              <w:pStyle w:val="ConsPlusNormal"/>
            </w:pPr>
            <w:r>
              <w:t>в 2024 году - 6,4 тыс. чел.</w:t>
            </w: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bookmarkStart w:id="10" w:name="P842"/>
            <w:bookmarkEnd w:id="10"/>
            <w:r>
              <w:t>1.1.5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Организация проведения оплачиваемых общественных работ</w:t>
            </w:r>
          </w:p>
        </w:tc>
        <w:tc>
          <w:tcPr>
            <w:tcW w:w="1639" w:type="dxa"/>
          </w:tcPr>
          <w:p w:rsidR="00B313D9" w:rsidRDefault="00B313D9">
            <w:pPr>
              <w:pStyle w:val="ConsPlusNormal"/>
            </w:pPr>
            <w:r>
              <w:t xml:space="preserve">агентство труда и занятости населения Красноярского </w:t>
            </w:r>
            <w:r>
              <w:lastRenderedPageBreak/>
              <w:t>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  <w:jc w:val="center"/>
            </w:pPr>
            <w:r>
              <w:lastRenderedPageBreak/>
              <w:t>369</w:t>
            </w:r>
          </w:p>
        </w:tc>
        <w:tc>
          <w:tcPr>
            <w:tcW w:w="664" w:type="dxa"/>
          </w:tcPr>
          <w:p w:rsidR="00B313D9" w:rsidRDefault="00B313D9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339" w:type="dxa"/>
          </w:tcPr>
          <w:p w:rsidR="00B313D9" w:rsidRDefault="00B313D9">
            <w:pPr>
              <w:pStyle w:val="ConsPlusNormal"/>
              <w:jc w:val="center"/>
            </w:pPr>
            <w:r>
              <w:t>1710073570</w:t>
            </w:r>
          </w:p>
        </w:tc>
        <w:tc>
          <w:tcPr>
            <w:tcW w:w="680" w:type="dxa"/>
          </w:tcPr>
          <w:p w:rsidR="00B313D9" w:rsidRDefault="00B313D9">
            <w:pPr>
              <w:pStyle w:val="ConsPlusNormal"/>
              <w:jc w:val="center"/>
            </w:pPr>
            <w:r>
              <w:t>240,</w:t>
            </w:r>
          </w:p>
          <w:p w:rsidR="00B313D9" w:rsidRDefault="00B313D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13292,4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13292,4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13292,4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39877,2</w:t>
            </w:r>
          </w:p>
        </w:tc>
        <w:tc>
          <w:tcPr>
            <w:tcW w:w="2464" w:type="dxa"/>
          </w:tcPr>
          <w:p w:rsidR="00B313D9" w:rsidRDefault="00B313D9">
            <w:pPr>
              <w:pStyle w:val="ConsPlusNormal"/>
            </w:pPr>
            <w:r>
              <w:t>численность граждан, приступивших к оплачиваемым общественным работам:</w:t>
            </w:r>
          </w:p>
          <w:p w:rsidR="00B313D9" w:rsidRDefault="00B313D9">
            <w:pPr>
              <w:pStyle w:val="ConsPlusNormal"/>
            </w:pPr>
            <w:r>
              <w:lastRenderedPageBreak/>
              <w:t>в 2022 году - 5,0 тыс. чел.;</w:t>
            </w:r>
          </w:p>
          <w:p w:rsidR="00B313D9" w:rsidRDefault="00B313D9">
            <w:pPr>
              <w:pStyle w:val="ConsPlusNormal"/>
            </w:pPr>
            <w:r>
              <w:t>в 2023 году - 5,0 тыс. чел.;</w:t>
            </w:r>
          </w:p>
          <w:p w:rsidR="00B313D9" w:rsidRDefault="00B313D9">
            <w:pPr>
              <w:pStyle w:val="ConsPlusNormal"/>
            </w:pPr>
            <w:r>
              <w:t>в 2024 году - 5,0 тыс. чел.</w:t>
            </w: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bookmarkStart w:id="11" w:name="P858"/>
            <w:bookmarkEnd w:id="11"/>
            <w:r>
              <w:lastRenderedPageBreak/>
              <w:t>1.1.6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639" w:type="dxa"/>
          </w:tcPr>
          <w:p w:rsidR="00B313D9" w:rsidRDefault="00B313D9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64" w:type="dxa"/>
          </w:tcPr>
          <w:p w:rsidR="00B313D9" w:rsidRDefault="00B313D9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339" w:type="dxa"/>
          </w:tcPr>
          <w:p w:rsidR="00B313D9" w:rsidRDefault="00B313D9">
            <w:pPr>
              <w:pStyle w:val="ConsPlusNormal"/>
              <w:jc w:val="center"/>
            </w:pPr>
            <w:r>
              <w:t>1710073580</w:t>
            </w:r>
          </w:p>
        </w:tc>
        <w:tc>
          <w:tcPr>
            <w:tcW w:w="680" w:type="dxa"/>
          </w:tcPr>
          <w:p w:rsidR="00B313D9" w:rsidRDefault="00B313D9">
            <w:pPr>
              <w:pStyle w:val="ConsPlusNormal"/>
              <w:jc w:val="center"/>
            </w:pPr>
            <w:r>
              <w:t>240,</w:t>
            </w:r>
          </w:p>
          <w:p w:rsidR="00B313D9" w:rsidRDefault="00B313D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27102,8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27102,8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27102,8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81308,4</w:t>
            </w:r>
          </w:p>
        </w:tc>
        <w:tc>
          <w:tcPr>
            <w:tcW w:w="2464" w:type="dxa"/>
          </w:tcPr>
          <w:p w:rsidR="00B313D9" w:rsidRDefault="00B313D9">
            <w:pPr>
              <w:pStyle w:val="ConsPlusNormal"/>
            </w:pPr>
            <w:r>
              <w:t>численность граждан, приступивших к временным работам:</w:t>
            </w:r>
          </w:p>
          <w:p w:rsidR="00B313D9" w:rsidRDefault="00B313D9">
            <w:pPr>
              <w:pStyle w:val="ConsPlusNormal"/>
            </w:pPr>
            <w:r>
              <w:t>в 2022 году - 17,3 тыс. чел.;</w:t>
            </w:r>
          </w:p>
          <w:p w:rsidR="00B313D9" w:rsidRDefault="00B313D9">
            <w:pPr>
              <w:pStyle w:val="ConsPlusNormal"/>
            </w:pPr>
            <w:r>
              <w:t>в 2023 году - 17,3 тыс. чел.;</w:t>
            </w:r>
          </w:p>
          <w:p w:rsidR="00B313D9" w:rsidRDefault="00B313D9">
            <w:pPr>
              <w:pStyle w:val="ConsPlusNormal"/>
            </w:pPr>
            <w:r>
              <w:t>в 2024 году - 17,3 тыс. чел.</w:t>
            </w: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bookmarkStart w:id="12" w:name="P874"/>
            <w:bookmarkEnd w:id="12"/>
            <w:r>
              <w:t>1.1.7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Субсидии на возмещение затрат работодателей на оборудование (оснащение) для незанятых инвалидов рабочих мест</w:t>
            </w:r>
          </w:p>
        </w:tc>
        <w:tc>
          <w:tcPr>
            <w:tcW w:w="1639" w:type="dxa"/>
          </w:tcPr>
          <w:p w:rsidR="00B313D9" w:rsidRDefault="00B313D9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64" w:type="dxa"/>
          </w:tcPr>
          <w:p w:rsidR="00B313D9" w:rsidRDefault="00B313D9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339" w:type="dxa"/>
          </w:tcPr>
          <w:p w:rsidR="00B313D9" w:rsidRDefault="00B313D9">
            <w:pPr>
              <w:pStyle w:val="ConsPlusNormal"/>
              <w:jc w:val="center"/>
            </w:pPr>
            <w:r>
              <w:t>1710073620</w:t>
            </w:r>
          </w:p>
        </w:tc>
        <w:tc>
          <w:tcPr>
            <w:tcW w:w="680" w:type="dxa"/>
          </w:tcPr>
          <w:p w:rsidR="00B313D9" w:rsidRDefault="00B313D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2640,4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2640,4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2640,4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7921,2</w:t>
            </w:r>
          </w:p>
        </w:tc>
        <w:tc>
          <w:tcPr>
            <w:tcW w:w="2464" w:type="dxa"/>
          </w:tcPr>
          <w:p w:rsidR="00B313D9" w:rsidRDefault="00B313D9">
            <w:pPr>
              <w:pStyle w:val="ConsPlusNormal"/>
            </w:pPr>
            <w:r>
              <w:t>численность граждан, трудоустроенных на оборудованные (оснащенные) рабочие места:</w:t>
            </w:r>
          </w:p>
          <w:p w:rsidR="00B313D9" w:rsidRDefault="00B313D9">
            <w:pPr>
              <w:pStyle w:val="ConsPlusNormal"/>
            </w:pPr>
            <w:r>
              <w:t>в 2022 году - 37 чел.;</w:t>
            </w:r>
          </w:p>
          <w:p w:rsidR="00B313D9" w:rsidRDefault="00B313D9">
            <w:pPr>
              <w:pStyle w:val="ConsPlusNormal"/>
            </w:pPr>
            <w:r>
              <w:t>в 2023 году - 37 чел.;</w:t>
            </w:r>
          </w:p>
          <w:p w:rsidR="00B313D9" w:rsidRDefault="00B313D9">
            <w:pPr>
              <w:pStyle w:val="ConsPlusNormal"/>
            </w:pPr>
            <w:r>
              <w:t>в 2024 году - 37 чел.</w:t>
            </w: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bookmarkStart w:id="13" w:name="P889"/>
            <w:bookmarkEnd w:id="13"/>
            <w:r>
              <w:t>1.1.8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 xml:space="preserve">Социальная адаптация </w:t>
            </w:r>
            <w:r>
              <w:lastRenderedPageBreak/>
              <w:t>безработных граждан на рынке труда</w:t>
            </w:r>
          </w:p>
        </w:tc>
        <w:tc>
          <w:tcPr>
            <w:tcW w:w="1639" w:type="dxa"/>
          </w:tcPr>
          <w:p w:rsidR="00B313D9" w:rsidRDefault="00B313D9">
            <w:pPr>
              <w:pStyle w:val="ConsPlusNormal"/>
            </w:pPr>
            <w:r>
              <w:lastRenderedPageBreak/>
              <w:t xml:space="preserve">агентство труда </w:t>
            </w:r>
            <w:r>
              <w:lastRenderedPageBreak/>
              <w:t>и занятости населения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  <w:jc w:val="center"/>
            </w:pPr>
            <w:r>
              <w:lastRenderedPageBreak/>
              <w:t>369</w:t>
            </w:r>
          </w:p>
        </w:tc>
        <w:tc>
          <w:tcPr>
            <w:tcW w:w="664" w:type="dxa"/>
          </w:tcPr>
          <w:p w:rsidR="00B313D9" w:rsidRDefault="00B313D9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339" w:type="dxa"/>
          </w:tcPr>
          <w:p w:rsidR="00B313D9" w:rsidRDefault="00B313D9">
            <w:pPr>
              <w:pStyle w:val="ConsPlusNormal"/>
              <w:jc w:val="center"/>
            </w:pPr>
            <w:r>
              <w:t>1710073590</w:t>
            </w:r>
          </w:p>
        </w:tc>
        <w:tc>
          <w:tcPr>
            <w:tcW w:w="680" w:type="dxa"/>
          </w:tcPr>
          <w:p w:rsidR="00B313D9" w:rsidRDefault="00B313D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473,7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473,7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473,7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1421,1</w:t>
            </w:r>
          </w:p>
        </w:tc>
        <w:tc>
          <w:tcPr>
            <w:tcW w:w="2464" w:type="dxa"/>
          </w:tcPr>
          <w:p w:rsidR="00B313D9" w:rsidRDefault="00B313D9">
            <w:pPr>
              <w:pStyle w:val="ConsPlusNormal"/>
            </w:pPr>
            <w:r>
              <w:t xml:space="preserve">численность граждан, </w:t>
            </w:r>
            <w:r>
              <w:lastRenderedPageBreak/>
              <w:t>получивших государственную услугу по социальной адаптации:</w:t>
            </w:r>
          </w:p>
          <w:p w:rsidR="00B313D9" w:rsidRDefault="00B313D9">
            <w:pPr>
              <w:pStyle w:val="ConsPlusNormal"/>
            </w:pPr>
            <w:r>
              <w:t>в 2022 году - 12,2 тыс. чел.;</w:t>
            </w:r>
          </w:p>
          <w:p w:rsidR="00B313D9" w:rsidRDefault="00B313D9">
            <w:pPr>
              <w:pStyle w:val="ConsPlusNormal"/>
            </w:pPr>
            <w:r>
              <w:t>в 2023 году - 12,2 тыс. чел.;</w:t>
            </w:r>
          </w:p>
          <w:p w:rsidR="00B313D9" w:rsidRDefault="00B313D9">
            <w:pPr>
              <w:pStyle w:val="ConsPlusNormal"/>
            </w:pPr>
            <w:r>
              <w:t>в 2024 году - 12,2 тыс. чел.</w:t>
            </w: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r>
              <w:lastRenderedPageBreak/>
              <w:t>1.1.9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proofErr w:type="gramStart"/>
            <w:r>
              <w:t xml:space="preserve">Содействие </w:t>
            </w:r>
            <w:proofErr w:type="spellStart"/>
            <w:r>
              <w:t>самозанятости</w:t>
            </w:r>
            <w:proofErr w:type="spellEnd"/>
            <w: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</w:t>
            </w:r>
            <w:r>
              <w:lastRenderedPageBreak/>
              <w:t>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      </w:r>
            <w:proofErr w:type="gramEnd"/>
            <w:r>
              <w:t xml:space="preserve"> регистрации</w:t>
            </w:r>
          </w:p>
        </w:tc>
        <w:tc>
          <w:tcPr>
            <w:tcW w:w="1639" w:type="dxa"/>
          </w:tcPr>
          <w:p w:rsidR="00B313D9" w:rsidRDefault="00B313D9">
            <w:pPr>
              <w:pStyle w:val="ConsPlusNormal"/>
            </w:pPr>
            <w:r>
              <w:lastRenderedPageBreak/>
              <w:t>агентство труда и занятости населения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64" w:type="dxa"/>
          </w:tcPr>
          <w:p w:rsidR="00B313D9" w:rsidRDefault="00B313D9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339" w:type="dxa"/>
          </w:tcPr>
          <w:p w:rsidR="00B313D9" w:rsidRDefault="00B313D9">
            <w:pPr>
              <w:pStyle w:val="ConsPlusNormal"/>
              <w:jc w:val="center"/>
            </w:pPr>
            <w:r>
              <w:t>1710073630</w:t>
            </w:r>
          </w:p>
        </w:tc>
        <w:tc>
          <w:tcPr>
            <w:tcW w:w="680" w:type="dxa"/>
          </w:tcPr>
          <w:p w:rsidR="00B313D9" w:rsidRDefault="00B313D9">
            <w:pPr>
              <w:pStyle w:val="ConsPlusNormal"/>
              <w:jc w:val="center"/>
            </w:pPr>
            <w:r>
              <w:t>240,</w:t>
            </w:r>
          </w:p>
          <w:p w:rsidR="00B313D9" w:rsidRDefault="00B313D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98975.3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67650,5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67650,5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234276.3</w:t>
            </w:r>
          </w:p>
        </w:tc>
        <w:tc>
          <w:tcPr>
            <w:tcW w:w="2464" w:type="dxa"/>
          </w:tcPr>
          <w:p w:rsidR="00B313D9" w:rsidRDefault="00B313D9">
            <w:pPr>
              <w:pStyle w:val="ConsPlusNormal"/>
            </w:pPr>
            <w:r>
              <w:t xml:space="preserve">численность граждан, получивших государственную услугу по </w:t>
            </w:r>
            <w:proofErr w:type="spellStart"/>
            <w:r>
              <w:t>самозанятости</w:t>
            </w:r>
            <w:proofErr w:type="spellEnd"/>
            <w:r>
              <w:t>:</w:t>
            </w:r>
          </w:p>
          <w:p w:rsidR="00B313D9" w:rsidRDefault="00B313D9">
            <w:pPr>
              <w:pStyle w:val="ConsPlusNormal"/>
            </w:pPr>
            <w:r>
              <w:t>в 2022 году - 26,0 тыс. чел.;</w:t>
            </w:r>
          </w:p>
          <w:p w:rsidR="00B313D9" w:rsidRDefault="00B313D9">
            <w:pPr>
              <w:pStyle w:val="ConsPlusNormal"/>
            </w:pPr>
            <w:r>
              <w:t>в 2023 году - 26,0 тыс. чел.;</w:t>
            </w:r>
          </w:p>
          <w:p w:rsidR="00B313D9" w:rsidRDefault="00B313D9">
            <w:pPr>
              <w:pStyle w:val="ConsPlusNormal"/>
            </w:pPr>
            <w:r>
              <w:t>в 2024 году - 26,0 тыс. чел.</w:t>
            </w:r>
          </w:p>
          <w:p w:rsidR="00B313D9" w:rsidRDefault="00B313D9">
            <w:pPr>
              <w:pStyle w:val="ConsPlusNormal"/>
            </w:pPr>
            <w:r>
              <w:t>Численность безработных граждан, получивших единовременную финансовую помощь при организации собственного дела:</w:t>
            </w:r>
          </w:p>
          <w:p w:rsidR="00B313D9" w:rsidRDefault="00B313D9">
            <w:pPr>
              <w:pStyle w:val="ConsPlusNormal"/>
            </w:pPr>
            <w:r>
              <w:t>в 2022 году - 508 чел.;</w:t>
            </w:r>
          </w:p>
          <w:p w:rsidR="00B313D9" w:rsidRDefault="00B313D9">
            <w:pPr>
              <w:pStyle w:val="ConsPlusNormal"/>
            </w:pPr>
            <w:r>
              <w:t>в 2023 году - 508 чел.;</w:t>
            </w:r>
          </w:p>
          <w:p w:rsidR="00B313D9" w:rsidRDefault="00B313D9">
            <w:pPr>
              <w:pStyle w:val="ConsPlusNormal"/>
            </w:pPr>
            <w:r>
              <w:t>в 2024 году - 508 чел.</w:t>
            </w:r>
          </w:p>
        </w:tc>
      </w:tr>
      <w:tr w:rsidR="00B313D9" w:rsidTr="00B313D9">
        <w:tc>
          <w:tcPr>
            <w:tcW w:w="784" w:type="dxa"/>
            <w:vMerge w:val="restart"/>
          </w:tcPr>
          <w:p w:rsidR="00B313D9" w:rsidRDefault="00B313D9">
            <w:pPr>
              <w:pStyle w:val="ConsPlusNormal"/>
            </w:pPr>
            <w:bookmarkStart w:id="14" w:name="P924"/>
            <w:bookmarkEnd w:id="14"/>
            <w:r>
              <w:lastRenderedPageBreak/>
              <w:t>1.1.10</w:t>
            </w:r>
          </w:p>
        </w:tc>
        <w:tc>
          <w:tcPr>
            <w:tcW w:w="2551" w:type="dxa"/>
            <w:vMerge w:val="restart"/>
          </w:tcPr>
          <w:p w:rsidR="00B313D9" w:rsidRDefault="00B313D9">
            <w:pPr>
              <w:pStyle w:val="ConsPlusNormal"/>
            </w:pPr>
            <w: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населения</w:t>
            </w:r>
          </w:p>
        </w:tc>
        <w:tc>
          <w:tcPr>
            <w:tcW w:w="1639" w:type="dxa"/>
          </w:tcPr>
          <w:p w:rsidR="00B313D9" w:rsidRDefault="00B313D9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  <w:tc>
          <w:tcPr>
            <w:tcW w:w="69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64" w:type="dxa"/>
          </w:tcPr>
          <w:p w:rsidR="00B313D9" w:rsidRDefault="00B313D9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339" w:type="dxa"/>
          </w:tcPr>
          <w:p w:rsidR="00B313D9" w:rsidRDefault="00B313D9">
            <w:pPr>
              <w:pStyle w:val="ConsPlusNormal"/>
              <w:jc w:val="center"/>
            </w:pPr>
            <w:r>
              <w:t>1710073610</w:t>
            </w:r>
          </w:p>
        </w:tc>
        <w:tc>
          <w:tcPr>
            <w:tcW w:w="680" w:type="dxa"/>
          </w:tcPr>
          <w:p w:rsidR="00B313D9" w:rsidRDefault="00B313D9">
            <w:pPr>
              <w:pStyle w:val="ConsPlusNormal"/>
              <w:jc w:val="center"/>
            </w:pPr>
            <w:r>
              <w:t>240,</w:t>
            </w:r>
          </w:p>
          <w:p w:rsidR="00B313D9" w:rsidRDefault="00B313D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2686,7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2686,7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2686,7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8060,1</w:t>
            </w:r>
          </w:p>
        </w:tc>
        <w:tc>
          <w:tcPr>
            <w:tcW w:w="2464" w:type="dxa"/>
            <w:vMerge w:val="restart"/>
          </w:tcPr>
          <w:p w:rsidR="00B313D9" w:rsidRDefault="00B313D9">
            <w:pPr>
              <w:pStyle w:val="ConsPlusNormal"/>
            </w:pPr>
            <w:r>
              <w:t>численность граждан, получивших государственную услугу по содействию безработным гражданам в переезде:</w:t>
            </w:r>
          </w:p>
          <w:p w:rsidR="00B313D9" w:rsidRDefault="00B313D9">
            <w:pPr>
              <w:pStyle w:val="ConsPlusNormal"/>
            </w:pPr>
            <w:r>
              <w:t>в 2022 году - 115 чел.;</w:t>
            </w:r>
          </w:p>
          <w:p w:rsidR="00B313D9" w:rsidRDefault="00B313D9">
            <w:pPr>
              <w:pStyle w:val="ConsPlusNormal"/>
            </w:pPr>
            <w:r>
              <w:t>в 2023 году - 115 чел.;</w:t>
            </w:r>
          </w:p>
          <w:p w:rsidR="00B313D9" w:rsidRDefault="00B313D9">
            <w:pPr>
              <w:pStyle w:val="ConsPlusNormal"/>
            </w:pPr>
            <w:r>
              <w:t>в 2024 году - 115 чел.</w:t>
            </w:r>
          </w:p>
          <w:p w:rsidR="00B313D9" w:rsidRDefault="00B313D9">
            <w:pPr>
              <w:pStyle w:val="ConsPlusNormal"/>
            </w:pPr>
            <w:r>
              <w:t>Численность безработных граждан, получивших финансовую поддержку при переезде в другую местность для трудоустройства:</w:t>
            </w:r>
          </w:p>
          <w:p w:rsidR="00B313D9" w:rsidRDefault="00B313D9">
            <w:pPr>
              <w:pStyle w:val="ConsPlusNormal"/>
            </w:pPr>
            <w:r>
              <w:t>в 2022 году - 50 чел.;</w:t>
            </w:r>
          </w:p>
          <w:p w:rsidR="00B313D9" w:rsidRDefault="00B313D9">
            <w:pPr>
              <w:pStyle w:val="ConsPlusNormal"/>
            </w:pPr>
            <w:r>
              <w:t>в 2023 году - 50 чел.;</w:t>
            </w:r>
          </w:p>
          <w:p w:rsidR="00B313D9" w:rsidRDefault="00B313D9">
            <w:pPr>
              <w:pStyle w:val="ConsPlusNormal"/>
            </w:pPr>
            <w:r>
              <w:t>в 2024 году - 50 чел.</w:t>
            </w:r>
          </w:p>
          <w:p w:rsidR="00B313D9" w:rsidRDefault="00B313D9">
            <w:pPr>
              <w:pStyle w:val="ConsPlusNormal"/>
            </w:pPr>
            <w:r>
              <w:t xml:space="preserve">Численность граждан, получивших </w:t>
            </w:r>
            <w:r>
              <w:lastRenderedPageBreak/>
              <w:t>государственную услугу по содействию безработным гражданам и членам их семей в переселении:</w:t>
            </w:r>
          </w:p>
          <w:p w:rsidR="00B313D9" w:rsidRDefault="00B313D9">
            <w:pPr>
              <w:pStyle w:val="ConsPlusNormal"/>
            </w:pPr>
            <w:r>
              <w:t>в 2022 году - 85 чел.;</w:t>
            </w:r>
          </w:p>
          <w:p w:rsidR="00B313D9" w:rsidRDefault="00B313D9">
            <w:pPr>
              <w:pStyle w:val="ConsPlusNormal"/>
            </w:pPr>
            <w:r>
              <w:t>в 2023 году - 85 чел.;</w:t>
            </w:r>
          </w:p>
          <w:p w:rsidR="00B313D9" w:rsidRDefault="00B313D9">
            <w:pPr>
              <w:pStyle w:val="ConsPlusNormal"/>
            </w:pPr>
            <w:r>
              <w:t>в 2024 году - 85 чел.</w:t>
            </w:r>
          </w:p>
          <w:p w:rsidR="00B313D9" w:rsidRDefault="00B313D9">
            <w:pPr>
              <w:pStyle w:val="ConsPlusNormal"/>
            </w:pPr>
            <w:r>
              <w:t>Численность безработных граждан, получивших финансовую поддержку при переселении в другую местность на новое место жительства для трудоустройства:</w:t>
            </w:r>
          </w:p>
          <w:p w:rsidR="00B313D9" w:rsidRDefault="00B313D9">
            <w:pPr>
              <w:pStyle w:val="ConsPlusNormal"/>
            </w:pPr>
            <w:r>
              <w:t>в 2022 году - 40 чел.;</w:t>
            </w:r>
          </w:p>
          <w:p w:rsidR="00B313D9" w:rsidRDefault="00B313D9">
            <w:pPr>
              <w:pStyle w:val="ConsPlusNormal"/>
            </w:pPr>
            <w:r>
              <w:t>в 2023 году - 40 чел.;</w:t>
            </w:r>
          </w:p>
          <w:p w:rsidR="00B313D9" w:rsidRDefault="00B313D9">
            <w:pPr>
              <w:pStyle w:val="ConsPlusNormal"/>
            </w:pPr>
            <w:r>
              <w:t>в 2024 году - 40 чел.</w:t>
            </w:r>
          </w:p>
        </w:tc>
      </w:tr>
      <w:tr w:rsidR="00B313D9" w:rsidTr="00B313D9">
        <w:tc>
          <w:tcPr>
            <w:tcW w:w="78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639" w:type="dxa"/>
          </w:tcPr>
          <w:p w:rsidR="00B313D9" w:rsidRDefault="00B313D9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  <w:tc>
          <w:tcPr>
            <w:tcW w:w="69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664" w:type="dxa"/>
          </w:tcPr>
          <w:p w:rsidR="00B313D9" w:rsidRDefault="00B313D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39" w:type="dxa"/>
          </w:tcPr>
          <w:p w:rsidR="00B313D9" w:rsidRDefault="00B313D9">
            <w:pPr>
              <w:pStyle w:val="ConsPlusNormal"/>
              <w:jc w:val="center"/>
            </w:pPr>
            <w:r>
              <w:t>1710073610</w:t>
            </w:r>
          </w:p>
        </w:tc>
        <w:tc>
          <w:tcPr>
            <w:tcW w:w="680" w:type="dxa"/>
          </w:tcPr>
          <w:p w:rsidR="00B313D9" w:rsidRDefault="00B313D9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4800,0</w:t>
            </w:r>
          </w:p>
        </w:tc>
        <w:tc>
          <w:tcPr>
            <w:tcW w:w="2464" w:type="dxa"/>
            <w:vMerge/>
          </w:tcPr>
          <w:p w:rsidR="00B313D9" w:rsidRDefault="00B313D9">
            <w:pPr>
              <w:spacing w:after="1" w:line="0" w:lineRule="atLeast"/>
            </w:pP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bookmarkStart w:id="15" w:name="P960"/>
            <w:bookmarkEnd w:id="15"/>
            <w:r>
              <w:lastRenderedPageBreak/>
              <w:t>1.1.11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Мероприятия по профилактике правонарушений и укреплению общественного порядка и общественной безопасности</w:t>
            </w:r>
          </w:p>
        </w:tc>
        <w:tc>
          <w:tcPr>
            <w:tcW w:w="1639" w:type="dxa"/>
          </w:tcPr>
          <w:p w:rsidR="00B313D9" w:rsidRDefault="00B313D9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64" w:type="dxa"/>
          </w:tcPr>
          <w:p w:rsidR="00B313D9" w:rsidRDefault="00B313D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39" w:type="dxa"/>
          </w:tcPr>
          <w:p w:rsidR="00B313D9" w:rsidRDefault="00B313D9">
            <w:pPr>
              <w:pStyle w:val="ConsPlusNormal"/>
              <w:jc w:val="center"/>
            </w:pPr>
            <w:r>
              <w:t>1710008220</w:t>
            </w:r>
          </w:p>
        </w:tc>
        <w:tc>
          <w:tcPr>
            <w:tcW w:w="680" w:type="dxa"/>
          </w:tcPr>
          <w:p w:rsidR="00B313D9" w:rsidRDefault="00B313D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364,8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364,8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364,8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1094,4</w:t>
            </w:r>
          </w:p>
        </w:tc>
        <w:tc>
          <w:tcPr>
            <w:tcW w:w="2464" w:type="dxa"/>
          </w:tcPr>
          <w:p w:rsidR="00B313D9" w:rsidRDefault="00B313D9">
            <w:pPr>
              <w:pStyle w:val="ConsPlusNormal"/>
            </w:pPr>
            <w:r>
              <w:t>численность специалистов службы исполнения наказаний, прошедших обучение:</w:t>
            </w:r>
          </w:p>
          <w:p w:rsidR="00B313D9" w:rsidRDefault="00B313D9">
            <w:pPr>
              <w:pStyle w:val="ConsPlusNormal"/>
            </w:pPr>
            <w:r>
              <w:t>в 2022 году - 46 чел.;</w:t>
            </w:r>
          </w:p>
          <w:p w:rsidR="00B313D9" w:rsidRDefault="00B313D9">
            <w:pPr>
              <w:pStyle w:val="ConsPlusNormal"/>
            </w:pPr>
            <w:r>
              <w:t>в 2023 году - 46 чел.;</w:t>
            </w:r>
          </w:p>
          <w:p w:rsidR="00B313D9" w:rsidRDefault="00B313D9">
            <w:pPr>
              <w:pStyle w:val="ConsPlusNormal"/>
            </w:pPr>
            <w:r>
              <w:t>в 2024 году - 46 чел.</w:t>
            </w:r>
          </w:p>
          <w:p w:rsidR="00B313D9" w:rsidRDefault="00B313D9">
            <w:pPr>
              <w:pStyle w:val="ConsPlusNormal"/>
            </w:pPr>
            <w:r>
              <w:t xml:space="preserve">Количество разработанных и тиражируемых методических пособий, буклетов, памяток, справочных и информационных </w:t>
            </w:r>
            <w:r>
              <w:lastRenderedPageBreak/>
              <w:t>материалов:</w:t>
            </w:r>
          </w:p>
          <w:p w:rsidR="00B313D9" w:rsidRDefault="00B313D9">
            <w:pPr>
              <w:pStyle w:val="ConsPlusNormal"/>
            </w:pPr>
            <w:r>
              <w:t>в 2022 году - 10,1 тыс. экз.;</w:t>
            </w:r>
          </w:p>
          <w:p w:rsidR="00B313D9" w:rsidRDefault="00B313D9">
            <w:pPr>
              <w:pStyle w:val="ConsPlusNormal"/>
            </w:pPr>
            <w:r>
              <w:t>в 2023 году - 10,1 тыс. экз.;</w:t>
            </w:r>
          </w:p>
          <w:p w:rsidR="00B313D9" w:rsidRDefault="00B313D9">
            <w:pPr>
              <w:pStyle w:val="ConsPlusNormal"/>
            </w:pPr>
            <w:r>
              <w:t>в 2024 году - 10,1 тыс. экз.</w:t>
            </w: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bookmarkStart w:id="16" w:name="P979"/>
            <w:bookmarkEnd w:id="16"/>
            <w:r>
              <w:lastRenderedPageBreak/>
              <w:t>1.1.12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1639" w:type="dxa"/>
          </w:tcPr>
          <w:p w:rsidR="00B313D9" w:rsidRDefault="00B313D9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64" w:type="dxa"/>
          </w:tcPr>
          <w:p w:rsidR="00B313D9" w:rsidRDefault="00B313D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39" w:type="dxa"/>
          </w:tcPr>
          <w:p w:rsidR="00B313D9" w:rsidRDefault="00B313D9">
            <w:pPr>
              <w:pStyle w:val="ConsPlusNormal"/>
              <w:jc w:val="center"/>
            </w:pPr>
            <w:r>
              <w:t>1710000610</w:t>
            </w:r>
          </w:p>
        </w:tc>
        <w:tc>
          <w:tcPr>
            <w:tcW w:w="680" w:type="dxa"/>
          </w:tcPr>
          <w:p w:rsidR="00B313D9" w:rsidRDefault="00B313D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21327,6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21327,6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21327,6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63982,8</w:t>
            </w:r>
          </w:p>
        </w:tc>
        <w:tc>
          <w:tcPr>
            <w:tcW w:w="2464" w:type="dxa"/>
          </w:tcPr>
          <w:p w:rsidR="00B313D9" w:rsidRDefault="00B313D9">
            <w:pPr>
              <w:pStyle w:val="ConsPlusNormal"/>
            </w:pPr>
            <w:r>
              <w:t>количество мероприятий, проведенных в рамках методического обеспечения образовательной деятельности:</w:t>
            </w:r>
          </w:p>
          <w:p w:rsidR="00B313D9" w:rsidRDefault="00B313D9">
            <w:pPr>
              <w:pStyle w:val="ConsPlusNormal"/>
            </w:pPr>
            <w:r>
              <w:t>в 2022 году - 61 ед.;</w:t>
            </w:r>
          </w:p>
          <w:p w:rsidR="00B313D9" w:rsidRDefault="00B313D9">
            <w:pPr>
              <w:pStyle w:val="ConsPlusNormal"/>
            </w:pPr>
            <w:r>
              <w:t>в 2023 году - 61 ед.;</w:t>
            </w:r>
          </w:p>
          <w:p w:rsidR="00B313D9" w:rsidRDefault="00B313D9">
            <w:pPr>
              <w:pStyle w:val="ConsPlusNormal"/>
            </w:pPr>
            <w:r>
              <w:t>в 2024 году - 61 ед.</w:t>
            </w:r>
          </w:p>
          <w:p w:rsidR="00B313D9" w:rsidRDefault="00B313D9">
            <w:pPr>
              <w:pStyle w:val="ConsPlusNormal"/>
            </w:pPr>
            <w:r>
              <w:t>Количество мероприятий, проведенных в рамках организации проведения общественно значимых мероприятий в сфере образования, науки и молодежной политики:</w:t>
            </w:r>
          </w:p>
          <w:p w:rsidR="00B313D9" w:rsidRDefault="00B313D9">
            <w:pPr>
              <w:pStyle w:val="ConsPlusNormal"/>
            </w:pPr>
            <w:r>
              <w:t>в 2022 году - 5 ед.;</w:t>
            </w:r>
          </w:p>
          <w:p w:rsidR="00B313D9" w:rsidRDefault="00B313D9">
            <w:pPr>
              <w:pStyle w:val="ConsPlusNormal"/>
            </w:pPr>
            <w:r>
              <w:t>в 2023 году - 5 ед.;</w:t>
            </w:r>
          </w:p>
          <w:p w:rsidR="00B313D9" w:rsidRDefault="00B313D9">
            <w:pPr>
              <w:pStyle w:val="ConsPlusNormal"/>
            </w:pPr>
            <w:r>
              <w:t>в 2024 году - 5 ед.</w:t>
            </w: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bookmarkStart w:id="17" w:name="P998"/>
            <w:bookmarkEnd w:id="17"/>
            <w:r>
              <w:t>1.1.13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 xml:space="preserve">Предоставление работодателям финансовой поддержки, </w:t>
            </w:r>
            <w:r>
              <w:lastRenderedPageBreak/>
              <w:t>предусмотренной сертификатом на привлечение трудовых ресурсов</w:t>
            </w:r>
          </w:p>
        </w:tc>
        <w:tc>
          <w:tcPr>
            <w:tcW w:w="1639" w:type="dxa"/>
          </w:tcPr>
          <w:p w:rsidR="00B313D9" w:rsidRDefault="00B313D9">
            <w:pPr>
              <w:pStyle w:val="ConsPlusNormal"/>
            </w:pPr>
            <w:r>
              <w:lastRenderedPageBreak/>
              <w:t xml:space="preserve">агентство труда и занятости населения </w:t>
            </w:r>
            <w:r>
              <w:lastRenderedPageBreak/>
              <w:t>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  <w:jc w:val="center"/>
            </w:pPr>
            <w:r>
              <w:lastRenderedPageBreak/>
              <w:t>369</w:t>
            </w:r>
          </w:p>
        </w:tc>
        <w:tc>
          <w:tcPr>
            <w:tcW w:w="664" w:type="dxa"/>
          </w:tcPr>
          <w:p w:rsidR="00B313D9" w:rsidRDefault="00B313D9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339" w:type="dxa"/>
          </w:tcPr>
          <w:p w:rsidR="00B313D9" w:rsidRDefault="00B313D9">
            <w:pPr>
              <w:pStyle w:val="ConsPlusNormal"/>
              <w:jc w:val="center"/>
            </w:pPr>
            <w:r>
              <w:t>171Р254780</w:t>
            </w:r>
          </w:p>
        </w:tc>
        <w:tc>
          <w:tcPr>
            <w:tcW w:w="680" w:type="dxa"/>
          </w:tcPr>
          <w:p w:rsidR="00B313D9" w:rsidRDefault="00B313D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5400,0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5400,0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1566,0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12366,0</w:t>
            </w:r>
          </w:p>
        </w:tc>
        <w:tc>
          <w:tcPr>
            <w:tcW w:w="2464" w:type="dxa"/>
          </w:tcPr>
          <w:p w:rsidR="00B313D9" w:rsidRDefault="00B313D9">
            <w:pPr>
              <w:pStyle w:val="ConsPlusNormal"/>
            </w:pPr>
            <w:r>
              <w:t xml:space="preserve">общая численность работников, привлеченных </w:t>
            </w:r>
            <w:r>
              <w:lastRenderedPageBreak/>
              <w:t>работодателями в рамках региональной программы повышения мобильности трудовых ресурсов:</w:t>
            </w:r>
          </w:p>
          <w:p w:rsidR="00B313D9" w:rsidRDefault="00B313D9">
            <w:pPr>
              <w:pStyle w:val="ConsPlusNormal"/>
            </w:pPr>
            <w:r>
              <w:t>в 2022 году - 24 чел.;</w:t>
            </w:r>
          </w:p>
          <w:p w:rsidR="00B313D9" w:rsidRDefault="00B313D9">
            <w:pPr>
              <w:pStyle w:val="ConsPlusNormal"/>
            </w:pPr>
            <w:r>
              <w:t>в 2023 году - 24 чел.;</w:t>
            </w:r>
          </w:p>
          <w:p w:rsidR="00B313D9" w:rsidRDefault="00B313D9">
            <w:pPr>
              <w:pStyle w:val="ConsPlusNormal"/>
            </w:pPr>
            <w:r>
              <w:t>в 2024 году - 24 чел.</w:t>
            </w:r>
          </w:p>
          <w:p w:rsidR="00B313D9" w:rsidRDefault="00B313D9">
            <w:pPr>
              <w:pStyle w:val="ConsPlusNormal"/>
            </w:pPr>
            <w:r>
              <w:t xml:space="preserve">Доля привлеченных работников, принятых на работу работодателями - участниками региональной программы повышения мобильности трудовых ресурсов, в отчетном периоде в общей численности работников, предусмотренной соглашением о предоставлении субсидии из федерального бюджета бюджету субъекта Российской Федерации между Федеральной службой по труду и занятости и Правительством Красноярского края (далее - соглашение о </w:t>
            </w:r>
            <w:r>
              <w:lastRenderedPageBreak/>
              <w:t>предоставлении субсидии):</w:t>
            </w:r>
          </w:p>
          <w:p w:rsidR="00B313D9" w:rsidRDefault="00B313D9">
            <w:pPr>
              <w:pStyle w:val="ConsPlusNormal"/>
            </w:pPr>
            <w:r>
              <w:t>в 2022 году - 75%;</w:t>
            </w:r>
          </w:p>
          <w:p w:rsidR="00B313D9" w:rsidRDefault="00B313D9">
            <w:pPr>
              <w:pStyle w:val="ConsPlusNormal"/>
            </w:pPr>
            <w:r>
              <w:t>в 2023 году - 75%;</w:t>
            </w:r>
          </w:p>
          <w:p w:rsidR="00B313D9" w:rsidRDefault="00B313D9">
            <w:pPr>
              <w:pStyle w:val="ConsPlusNormal"/>
            </w:pPr>
            <w:r>
              <w:t>в 2024 году - 75%.</w:t>
            </w:r>
          </w:p>
          <w:p w:rsidR="00B313D9" w:rsidRDefault="00B313D9">
            <w:pPr>
              <w:pStyle w:val="ConsPlusNormal"/>
            </w:pPr>
            <w:r>
              <w:t>Доля привлеченных работников, продолжающих осуществлять трудовую деятельность, на конец отчетного периода в общей численности работников, привлеченных работодателями в рамках соглашения о предоставлении субсидии:</w:t>
            </w:r>
          </w:p>
          <w:p w:rsidR="00B313D9" w:rsidRDefault="00B313D9">
            <w:pPr>
              <w:pStyle w:val="ConsPlusNormal"/>
            </w:pPr>
            <w:r>
              <w:t>в 2022 году - 85%;</w:t>
            </w:r>
          </w:p>
          <w:p w:rsidR="00B313D9" w:rsidRDefault="00B313D9">
            <w:pPr>
              <w:pStyle w:val="ConsPlusNormal"/>
            </w:pPr>
            <w:r>
              <w:t>в 2023 году - 85%;</w:t>
            </w:r>
          </w:p>
          <w:p w:rsidR="00B313D9" w:rsidRDefault="00B313D9">
            <w:pPr>
              <w:pStyle w:val="ConsPlusNormal"/>
            </w:pPr>
            <w:r>
              <w:t>в 2024 году - 85%</w:t>
            </w: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bookmarkStart w:id="18" w:name="P1021"/>
            <w:bookmarkEnd w:id="18"/>
            <w:r>
              <w:lastRenderedPageBreak/>
              <w:t>1.1.14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 xml:space="preserve">Субсидии на возмещение затрат работодателей на оплату труда выпускников образовательных организаций высшего образования и профессиональных образовательных организаций, безработных и ищущих работу граждан, </w:t>
            </w:r>
            <w:r>
              <w:lastRenderedPageBreak/>
              <w:t>принимающих участие в мероприятии по стажировке в целях приобретения ими опыта работы, и на оплату труда наставников</w:t>
            </w:r>
          </w:p>
        </w:tc>
        <w:tc>
          <w:tcPr>
            <w:tcW w:w="1639" w:type="dxa"/>
          </w:tcPr>
          <w:p w:rsidR="00B313D9" w:rsidRDefault="00B313D9">
            <w:pPr>
              <w:pStyle w:val="ConsPlusNormal"/>
            </w:pPr>
            <w:r>
              <w:lastRenderedPageBreak/>
              <w:t>агентство труда и занятости населения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64" w:type="dxa"/>
          </w:tcPr>
          <w:p w:rsidR="00B313D9" w:rsidRDefault="00B313D9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339" w:type="dxa"/>
          </w:tcPr>
          <w:p w:rsidR="00B313D9" w:rsidRDefault="00B313D9">
            <w:pPr>
              <w:pStyle w:val="ConsPlusNormal"/>
              <w:jc w:val="center"/>
            </w:pPr>
            <w:r>
              <w:t>1710073540</w:t>
            </w:r>
          </w:p>
        </w:tc>
        <w:tc>
          <w:tcPr>
            <w:tcW w:w="680" w:type="dxa"/>
          </w:tcPr>
          <w:p w:rsidR="00B313D9" w:rsidRDefault="00B313D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7303,4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7303,4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7303,4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21910,2</w:t>
            </w:r>
          </w:p>
        </w:tc>
        <w:tc>
          <w:tcPr>
            <w:tcW w:w="2464" w:type="dxa"/>
          </w:tcPr>
          <w:p w:rsidR="00B313D9" w:rsidRDefault="00B313D9">
            <w:pPr>
              <w:pStyle w:val="ConsPlusNormal"/>
            </w:pPr>
            <w:r>
              <w:t>численность трудоустроенных выпускников:</w:t>
            </w:r>
          </w:p>
          <w:p w:rsidR="00B313D9" w:rsidRDefault="00B313D9">
            <w:pPr>
              <w:pStyle w:val="ConsPlusNormal"/>
            </w:pPr>
            <w:r>
              <w:t>в 2022 году - 100 чел.;</w:t>
            </w:r>
          </w:p>
          <w:p w:rsidR="00B313D9" w:rsidRDefault="00B313D9">
            <w:pPr>
              <w:pStyle w:val="ConsPlusNormal"/>
            </w:pPr>
            <w:r>
              <w:t>в 2023 году - 100 чел.;</w:t>
            </w:r>
          </w:p>
          <w:p w:rsidR="00B313D9" w:rsidRDefault="00B313D9">
            <w:pPr>
              <w:pStyle w:val="ConsPlusNormal"/>
            </w:pPr>
            <w:r>
              <w:t>в 2024 году - 100 чел.</w:t>
            </w: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bookmarkStart w:id="19" w:name="P1036"/>
            <w:bookmarkEnd w:id="19"/>
            <w:r>
              <w:lastRenderedPageBreak/>
              <w:t>1.1.15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proofErr w:type="gramStart"/>
            <w:r>
              <w:t>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включая обучение в другой местности, в ходе исполнения государственного социального заказа</w:t>
            </w:r>
            <w:proofErr w:type="gramEnd"/>
          </w:p>
        </w:tc>
        <w:tc>
          <w:tcPr>
            <w:tcW w:w="1639" w:type="dxa"/>
          </w:tcPr>
          <w:p w:rsidR="00B313D9" w:rsidRDefault="00B313D9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64" w:type="dxa"/>
          </w:tcPr>
          <w:p w:rsidR="00B313D9" w:rsidRDefault="00B313D9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339" w:type="dxa"/>
          </w:tcPr>
          <w:p w:rsidR="00B313D9" w:rsidRDefault="00B313D9">
            <w:pPr>
              <w:pStyle w:val="ConsPlusNormal"/>
              <w:jc w:val="center"/>
            </w:pPr>
            <w:r>
              <w:t>1710073560</w:t>
            </w:r>
          </w:p>
        </w:tc>
        <w:tc>
          <w:tcPr>
            <w:tcW w:w="680" w:type="dxa"/>
          </w:tcPr>
          <w:p w:rsidR="00B313D9" w:rsidRDefault="00B313D9">
            <w:pPr>
              <w:pStyle w:val="ConsPlusNormal"/>
              <w:jc w:val="center"/>
            </w:pPr>
            <w:r>
              <w:t>320,</w:t>
            </w:r>
          </w:p>
          <w:p w:rsidR="00B313D9" w:rsidRDefault="00B313D9">
            <w:pPr>
              <w:pStyle w:val="ConsPlusNormal"/>
              <w:jc w:val="center"/>
            </w:pPr>
            <w:r>
              <w:t>630,</w:t>
            </w:r>
          </w:p>
          <w:p w:rsidR="00B313D9" w:rsidRDefault="00B313D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2464" w:type="dxa"/>
          </w:tcPr>
          <w:p w:rsidR="00B313D9" w:rsidRDefault="00B313D9">
            <w:pPr>
              <w:pStyle w:val="ConsPlusNormal"/>
            </w:pPr>
            <w:r>
              <w:t>численность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включая обучение в другой местности, приступивших к профессиональному обучению и дополнительному профессиональному образованию</w:t>
            </w:r>
          </w:p>
          <w:p w:rsidR="00B313D9" w:rsidRDefault="00B313D9">
            <w:pPr>
              <w:pStyle w:val="ConsPlusNormal"/>
            </w:pPr>
            <w:r>
              <w:t>в 2022 году - 50 чел.;</w:t>
            </w:r>
          </w:p>
          <w:p w:rsidR="00B313D9" w:rsidRDefault="00B313D9">
            <w:pPr>
              <w:pStyle w:val="ConsPlusNormal"/>
            </w:pPr>
            <w:r>
              <w:t>в 2023 году - 50 чел.;</w:t>
            </w:r>
          </w:p>
          <w:p w:rsidR="00B313D9" w:rsidRDefault="00B313D9">
            <w:pPr>
              <w:pStyle w:val="ConsPlusNormal"/>
            </w:pPr>
            <w:r>
              <w:t>в 2024 году - 50 чел.</w:t>
            </w: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Итого по задаче 1</w:t>
            </w:r>
          </w:p>
        </w:tc>
        <w:tc>
          <w:tcPr>
            <w:tcW w:w="163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9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3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80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284810,5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254229,6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250395,6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789435,7</w:t>
            </w:r>
          </w:p>
        </w:tc>
        <w:tc>
          <w:tcPr>
            <w:tcW w:w="2464" w:type="dxa"/>
          </w:tcPr>
          <w:p w:rsidR="00B313D9" w:rsidRDefault="00B313D9">
            <w:pPr>
              <w:pStyle w:val="ConsPlusNormal"/>
            </w:pP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15237" w:type="dxa"/>
            <w:gridSpan w:val="11"/>
          </w:tcPr>
          <w:p w:rsidR="00B313D9" w:rsidRDefault="00B313D9">
            <w:pPr>
              <w:pStyle w:val="ConsPlusNormal"/>
              <w:outlineLvl w:val="3"/>
            </w:pPr>
            <w:r>
              <w:t>Задача 2 подпрограммы. Обеспечение социальной поддержки безработных граждан</w:t>
            </w: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bookmarkStart w:id="20" w:name="P1067"/>
            <w:bookmarkEnd w:id="20"/>
            <w:r>
              <w:t>1.2.1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Реализация государственных полномочий по осуществлению социальных выплат безработным гражданам</w:t>
            </w:r>
          </w:p>
        </w:tc>
        <w:tc>
          <w:tcPr>
            <w:tcW w:w="1639" w:type="dxa"/>
          </w:tcPr>
          <w:p w:rsidR="00B313D9" w:rsidRDefault="00B313D9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64" w:type="dxa"/>
          </w:tcPr>
          <w:p w:rsidR="00B313D9" w:rsidRDefault="00B313D9">
            <w:pPr>
              <w:pStyle w:val="ConsPlusNormal"/>
              <w:jc w:val="center"/>
            </w:pPr>
            <w:r>
              <w:t>0401, 1001, 1003</w:t>
            </w:r>
          </w:p>
        </w:tc>
        <w:tc>
          <w:tcPr>
            <w:tcW w:w="1339" w:type="dxa"/>
          </w:tcPr>
          <w:p w:rsidR="00B313D9" w:rsidRDefault="00B313D9">
            <w:pPr>
              <w:pStyle w:val="ConsPlusNormal"/>
              <w:jc w:val="center"/>
            </w:pPr>
            <w:r>
              <w:t>1710052900</w:t>
            </w:r>
          </w:p>
        </w:tc>
        <w:tc>
          <w:tcPr>
            <w:tcW w:w="680" w:type="dxa"/>
          </w:tcPr>
          <w:p w:rsidR="00B313D9" w:rsidRDefault="00B313D9">
            <w:pPr>
              <w:pStyle w:val="ConsPlusNormal"/>
              <w:jc w:val="center"/>
            </w:pPr>
            <w:r>
              <w:t>240,</w:t>
            </w:r>
          </w:p>
          <w:p w:rsidR="00B313D9" w:rsidRDefault="00B313D9">
            <w:pPr>
              <w:pStyle w:val="ConsPlusNormal"/>
              <w:jc w:val="center"/>
            </w:pPr>
            <w:r>
              <w:t>310,</w:t>
            </w:r>
          </w:p>
          <w:p w:rsidR="00B313D9" w:rsidRDefault="00B313D9">
            <w:pPr>
              <w:pStyle w:val="ConsPlusNormal"/>
              <w:jc w:val="center"/>
            </w:pPr>
            <w:r>
              <w:t>320,</w:t>
            </w:r>
          </w:p>
          <w:p w:rsidR="00B313D9" w:rsidRDefault="00B313D9">
            <w:pPr>
              <w:pStyle w:val="ConsPlusNormal"/>
              <w:jc w:val="center"/>
            </w:pPr>
            <w:r>
              <w:t>340,</w:t>
            </w:r>
          </w:p>
          <w:p w:rsidR="00B313D9" w:rsidRDefault="00B313D9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1836459,9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1854291,0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3690750,9</w:t>
            </w:r>
          </w:p>
        </w:tc>
        <w:tc>
          <w:tcPr>
            <w:tcW w:w="2464" w:type="dxa"/>
          </w:tcPr>
          <w:p w:rsidR="00B313D9" w:rsidRDefault="00B313D9">
            <w:pPr>
              <w:pStyle w:val="ConsPlusNormal"/>
            </w:pPr>
            <w:r>
              <w:t>доля граждан, признанных в установленном порядке безработными, своевременно получающих пособие по безработице:</w:t>
            </w:r>
          </w:p>
          <w:p w:rsidR="00B313D9" w:rsidRDefault="00B313D9">
            <w:pPr>
              <w:pStyle w:val="ConsPlusNormal"/>
            </w:pPr>
            <w:r>
              <w:t>в 2022 году - 100%;</w:t>
            </w:r>
          </w:p>
          <w:p w:rsidR="00B313D9" w:rsidRDefault="00B313D9">
            <w:pPr>
              <w:pStyle w:val="ConsPlusNormal"/>
            </w:pPr>
            <w:r>
              <w:t>в 2023 году - 100%</w:t>
            </w: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Итого по задаче 2</w:t>
            </w:r>
          </w:p>
        </w:tc>
        <w:tc>
          <w:tcPr>
            <w:tcW w:w="163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9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3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80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1836459,9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1854291,0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3690750,9</w:t>
            </w:r>
          </w:p>
        </w:tc>
        <w:tc>
          <w:tcPr>
            <w:tcW w:w="2464" w:type="dxa"/>
          </w:tcPr>
          <w:p w:rsidR="00B313D9" w:rsidRDefault="00B313D9">
            <w:pPr>
              <w:pStyle w:val="ConsPlusNormal"/>
            </w:pP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r>
              <w:t>1.3</w:t>
            </w:r>
          </w:p>
        </w:tc>
        <w:tc>
          <w:tcPr>
            <w:tcW w:w="15237" w:type="dxa"/>
            <w:gridSpan w:val="11"/>
          </w:tcPr>
          <w:p w:rsidR="00B313D9" w:rsidRDefault="00B313D9">
            <w:pPr>
              <w:pStyle w:val="ConsPlusNormal"/>
              <w:outlineLvl w:val="3"/>
            </w:pPr>
            <w:r>
              <w:t>Задача 3 подпрограммы. Развитие инфраструктуры занятости и внедрение организационных и технологических инноваций в целях поддержки уровня занятости населения</w:t>
            </w:r>
          </w:p>
        </w:tc>
      </w:tr>
      <w:tr w:rsidR="00B313D9" w:rsidTr="00B313D9">
        <w:tc>
          <w:tcPr>
            <w:tcW w:w="784" w:type="dxa"/>
            <w:vMerge w:val="restart"/>
          </w:tcPr>
          <w:p w:rsidR="00B313D9" w:rsidRDefault="00B313D9">
            <w:pPr>
              <w:pStyle w:val="ConsPlusNormal"/>
            </w:pPr>
            <w:bookmarkStart w:id="21" w:name="P1099"/>
            <w:bookmarkEnd w:id="21"/>
            <w:r>
              <w:t>1.3.1</w:t>
            </w:r>
          </w:p>
        </w:tc>
        <w:tc>
          <w:tcPr>
            <w:tcW w:w="2551" w:type="dxa"/>
            <w:vMerge w:val="restart"/>
          </w:tcPr>
          <w:p w:rsidR="00B313D9" w:rsidRDefault="00B313D9">
            <w:pPr>
              <w:pStyle w:val="ConsPlusNormal"/>
            </w:pPr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1639" w:type="dxa"/>
            <w:vMerge w:val="restart"/>
          </w:tcPr>
          <w:p w:rsidR="00B313D9" w:rsidRDefault="00B313D9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  <w:tc>
          <w:tcPr>
            <w:tcW w:w="69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6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339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1710000610</w:t>
            </w:r>
          </w:p>
        </w:tc>
        <w:tc>
          <w:tcPr>
            <w:tcW w:w="680" w:type="dxa"/>
          </w:tcPr>
          <w:p w:rsidR="00B313D9" w:rsidRDefault="00B313D9">
            <w:pPr>
              <w:pStyle w:val="ConsPlusNormal"/>
              <w:jc w:val="center"/>
            </w:pPr>
            <w:r>
              <w:t>110,</w:t>
            </w:r>
          </w:p>
          <w:p w:rsidR="00B313D9" w:rsidRDefault="00B313D9">
            <w:pPr>
              <w:pStyle w:val="ConsPlusNormal"/>
              <w:jc w:val="center"/>
            </w:pPr>
            <w:r>
              <w:t>240,</w:t>
            </w:r>
          </w:p>
          <w:p w:rsidR="00B313D9" w:rsidRDefault="00B313D9">
            <w:pPr>
              <w:pStyle w:val="ConsPlusNormal"/>
              <w:jc w:val="center"/>
            </w:pPr>
            <w:r>
              <w:t>320,</w:t>
            </w:r>
          </w:p>
          <w:p w:rsidR="00B313D9" w:rsidRDefault="00B313D9">
            <w:pPr>
              <w:pStyle w:val="ConsPlusNormal"/>
              <w:jc w:val="center"/>
            </w:pPr>
            <w:r>
              <w:t>360,</w:t>
            </w:r>
          </w:p>
          <w:p w:rsidR="00B313D9" w:rsidRDefault="00B313D9">
            <w:pPr>
              <w:pStyle w:val="ConsPlusNormal"/>
              <w:jc w:val="center"/>
            </w:pPr>
            <w:r>
              <w:t>830,</w:t>
            </w:r>
          </w:p>
          <w:p w:rsidR="00B313D9" w:rsidRDefault="00B313D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865274,3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820676,4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820676,4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2506627,1</w:t>
            </w:r>
          </w:p>
        </w:tc>
        <w:tc>
          <w:tcPr>
            <w:tcW w:w="2464" w:type="dxa"/>
            <w:vMerge w:val="restart"/>
          </w:tcPr>
          <w:p w:rsidR="00B313D9" w:rsidRDefault="00B313D9">
            <w:pPr>
              <w:pStyle w:val="ConsPlusNormal"/>
            </w:pPr>
            <w:r>
              <w:t>количество государственных услуг в области содействия занятости населения, оказанных по заявлениям граждан:</w:t>
            </w:r>
          </w:p>
          <w:p w:rsidR="00B313D9" w:rsidRDefault="00B313D9">
            <w:pPr>
              <w:pStyle w:val="ConsPlusNormal"/>
            </w:pPr>
            <w:r>
              <w:t>в 2022 году - 500,0 тыс. ед.;</w:t>
            </w:r>
          </w:p>
          <w:p w:rsidR="00B313D9" w:rsidRDefault="00B313D9">
            <w:pPr>
              <w:pStyle w:val="ConsPlusNormal"/>
            </w:pPr>
            <w:r>
              <w:t>в 2023 году - 500,0 тыс. ед.;</w:t>
            </w:r>
          </w:p>
          <w:p w:rsidR="00B313D9" w:rsidRDefault="00B313D9">
            <w:pPr>
              <w:pStyle w:val="ConsPlusNormal"/>
            </w:pPr>
            <w:r>
              <w:t>в 2024 году - 500,0 тыс. ед.</w:t>
            </w:r>
          </w:p>
        </w:tc>
      </w:tr>
      <w:tr w:rsidR="00B313D9" w:rsidTr="00B313D9">
        <w:tc>
          <w:tcPr>
            <w:tcW w:w="78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33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680" w:type="dxa"/>
          </w:tcPr>
          <w:p w:rsidR="00B313D9" w:rsidRDefault="00B313D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15150,0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15150,0</w:t>
            </w:r>
          </w:p>
        </w:tc>
        <w:tc>
          <w:tcPr>
            <w:tcW w:w="2464" w:type="dxa"/>
            <w:vMerge/>
          </w:tcPr>
          <w:p w:rsidR="00B313D9" w:rsidRDefault="00B313D9">
            <w:pPr>
              <w:spacing w:after="1" w:line="0" w:lineRule="atLeast"/>
            </w:pP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bookmarkStart w:id="22" w:name="P1124"/>
            <w:bookmarkEnd w:id="22"/>
            <w:r>
              <w:t>1.3.1.1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Реализация мероприятий в сфере информационно-коммуникационных технологий</w:t>
            </w:r>
          </w:p>
        </w:tc>
        <w:tc>
          <w:tcPr>
            <w:tcW w:w="163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33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680" w:type="dxa"/>
          </w:tcPr>
          <w:p w:rsidR="00B313D9" w:rsidRDefault="00B313D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9779,7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9779,7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9779,7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29339,1</w:t>
            </w:r>
          </w:p>
        </w:tc>
        <w:tc>
          <w:tcPr>
            <w:tcW w:w="2464" w:type="dxa"/>
            <w:vMerge/>
          </w:tcPr>
          <w:p w:rsidR="00B313D9" w:rsidRDefault="00B313D9">
            <w:pPr>
              <w:spacing w:after="1" w:line="0" w:lineRule="atLeast"/>
            </w:pP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bookmarkStart w:id="23" w:name="P1131"/>
            <w:bookmarkEnd w:id="23"/>
            <w:r>
              <w:t>1.3.2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 xml:space="preserve">Обеспечение деятельности (оказание услуг) подведомственных учреждений за счет </w:t>
            </w:r>
            <w:r>
              <w:lastRenderedPageBreak/>
              <w:t>доходов от сдачи в аренду имущества</w:t>
            </w:r>
          </w:p>
        </w:tc>
        <w:tc>
          <w:tcPr>
            <w:tcW w:w="1639" w:type="dxa"/>
          </w:tcPr>
          <w:p w:rsidR="00B313D9" w:rsidRDefault="00B313D9">
            <w:pPr>
              <w:pStyle w:val="ConsPlusNormal"/>
            </w:pPr>
            <w:r>
              <w:lastRenderedPageBreak/>
              <w:t xml:space="preserve">агентство труда и занятости населения Красноярского </w:t>
            </w:r>
            <w:r>
              <w:lastRenderedPageBreak/>
              <w:t>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  <w:jc w:val="center"/>
            </w:pPr>
            <w:r>
              <w:lastRenderedPageBreak/>
              <w:t>369</w:t>
            </w:r>
          </w:p>
        </w:tc>
        <w:tc>
          <w:tcPr>
            <w:tcW w:w="664" w:type="dxa"/>
          </w:tcPr>
          <w:p w:rsidR="00B313D9" w:rsidRDefault="00B313D9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339" w:type="dxa"/>
          </w:tcPr>
          <w:p w:rsidR="00B313D9" w:rsidRDefault="00B313D9">
            <w:pPr>
              <w:pStyle w:val="ConsPlusNormal"/>
              <w:jc w:val="center"/>
            </w:pPr>
            <w:r>
              <w:t>1710007200</w:t>
            </w:r>
          </w:p>
        </w:tc>
        <w:tc>
          <w:tcPr>
            <w:tcW w:w="680" w:type="dxa"/>
          </w:tcPr>
          <w:p w:rsidR="00B313D9" w:rsidRDefault="00B313D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115,7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120,3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347,3</w:t>
            </w:r>
          </w:p>
        </w:tc>
        <w:tc>
          <w:tcPr>
            <w:tcW w:w="2464" w:type="dxa"/>
          </w:tcPr>
          <w:p w:rsidR="00B313D9" w:rsidRDefault="00B313D9">
            <w:pPr>
              <w:pStyle w:val="ConsPlusNormal"/>
            </w:pPr>
            <w:r>
              <w:t xml:space="preserve">направление средств на обеспечение деятельности (оказание услуг) </w:t>
            </w:r>
            <w:r>
              <w:lastRenderedPageBreak/>
              <w:t>подведомственных учреждений:</w:t>
            </w:r>
          </w:p>
          <w:p w:rsidR="00B313D9" w:rsidRDefault="00B313D9">
            <w:pPr>
              <w:pStyle w:val="ConsPlusNormal"/>
            </w:pPr>
            <w:r>
              <w:t>в 2022 году - 100%;</w:t>
            </w:r>
          </w:p>
          <w:p w:rsidR="00B313D9" w:rsidRDefault="00B313D9">
            <w:pPr>
              <w:pStyle w:val="ConsPlusNormal"/>
            </w:pPr>
            <w:r>
              <w:t>в 2023 году - 100%;</w:t>
            </w:r>
          </w:p>
          <w:p w:rsidR="00B313D9" w:rsidRDefault="00B313D9">
            <w:pPr>
              <w:pStyle w:val="ConsPlusNormal"/>
            </w:pPr>
            <w:r>
              <w:t>в 2024 году - 100%</w:t>
            </w: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bookmarkStart w:id="24" w:name="P1146"/>
            <w:bookmarkEnd w:id="24"/>
            <w:r>
              <w:lastRenderedPageBreak/>
              <w:t>1.3.3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Повышение эффективности службы занятости</w:t>
            </w:r>
          </w:p>
        </w:tc>
        <w:tc>
          <w:tcPr>
            <w:tcW w:w="1639" w:type="dxa"/>
          </w:tcPr>
          <w:p w:rsidR="00B313D9" w:rsidRDefault="00B313D9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64" w:type="dxa"/>
          </w:tcPr>
          <w:p w:rsidR="00B313D9" w:rsidRDefault="00B313D9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339" w:type="dxa"/>
          </w:tcPr>
          <w:p w:rsidR="00B313D9" w:rsidRDefault="00B313D9">
            <w:pPr>
              <w:pStyle w:val="ConsPlusNormal"/>
              <w:jc w:val="center"/>
            </w:pPr>
            <w:r>
              <w:t>171Р252910</w:t>
            </w:r>
          </w:p>
        </w:tc>
        <w:tc>
          <w:tcPr>
            <w:tcW w:w="680" w:type="dxa"/>
          </w:tcPr>
          <w:p w:rsidR="00B313D9" w:rsidRDefault="00B313D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275,0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15775,0</w:t>
            </w:r>
          </w:p>
        </w:tc>
        <w:tc>
          <w:tcPr>
            <w:tcW w:w="2464" w:type="dxa"/>
          </w:tcPr>
          <w:p w:rsidR="00B313D9" w:rsidRDefault="00B313D9">
            <w:pPr>
              <w:pStyle w:val="ConsPlusNormal"/>
            </w:pPr>
            <w:r>
              <w:t>количество центров занятости населения, в которых реализуются или реализованы проекты по модернизации:</w:t>
            </w:r>
          </w:p>
          <w:p w:rsidR="00B313D9" w:rsidRDefault="00B313D9">
            <w:pPr>
              <w:pStyle w:val="ConsPlusNormal"/>
            </w:pPr>
            <w:r>
              <w:t>в 2022 году - 2 ед.;</w:t>
            </w:r>
          </w:p>
          <w:p w:rsidR="00B313D9" w:rsidRDefault="00B313D9">
            <w:pPr>
              <w:pStyle w:val="ConsPlusNormal"/>
            </w:pPr>
            <w:r>
              <w:t>в 2023 году - 3 ед.;</w:t>
            </w:r>
          </w:p>
          <w:p w:rsidR="00B313D9" w:rsidRDefault="00B313D9">
            <w:pPr>
              <w:pStyle w:val="ConsPlusNormal"/>
            </w:pPr>
            <w:r>
              <w:t>в 2024 году - 4 ед.</w:t>
            </w: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bookmarkStart w:id="25" w:name="P1161"/>
            <w:bookmarkEnd w:id="25"/>
            <w:r>
              <w:t>1.3.4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Проведение мероприятий по обеспечению антитеррористической защищенности подведомственных учреждений</w:t>
            </w:r>
          </w:p>
        </w:tc>
        <w:tc>
          <w:tcPr>
            <w:tcW w:w="1639" w:type="dxa"/>
          </w:tcPr>
          <w:p w:rsidR="00B313D9" w:rsidRDefault="00B313D9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64" w:type="dxa"/>
          </w:tcPr>
          <w:p w:rsidR="00B313D9" w:rsidRDefault="00B313D9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339" w:type="dxa"/>
          </w:tcPr>
          <w:p w:rsidR="00B313D9" w:rsidRDefault="00B313D9">
            <w:pPr>
              <w:pStyle w:val="ConsPlusNormal"/>
              <w:jc w:val="center"/>
            </w:pPr>
            <w:r>
              <w:t>1710000612</w:t>
            </w:r>
          </w:p>
        </w:tc>
        <w:tc>
          <w:tcPr>
            <w:tcW w:w="680" w:type="dxa"/>
          </w:tcPr>
          <w:p w:rsidR="00B313D9" w:rsidRDefault="00B313D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13374,9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13374,9</w:t>
            </w:r>
          </w:p>
        </w:tc>
        <w:tc>
          <w:tcPr>
            <w:tcW w:w="2464" w:type="dxa"/>
          </w:tcPr>
          <w:p w:rsidR="00B313D9" w:rsidRDefault="00B313D9">
            <w:pPr>
              <w:pStyle w:val="ConsPlusNormal"/>
            </w:pPr>
            <w:r>
              <w:t>развитие и совершенствование антитеррористической защищенности подведомственных учреждений:</w:t>
            </w:r>
          </w:p>
          <w:p w:rsidR="00B313D9" w:rsidRDefault="00B313D9">
            <w:pPr>
              <w:pStyle w:val="ConsPlusNormal"/>
            </w:pPr>
            <w:r>
              <w:t>в 2022 году - 100%</w:t>
            </w: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Итого по задаче 3</w:t>
            </w:r>
          </w:p>
        </w:tc>
        <w:tc>
          <w:tcPr>
            <w:tcW w:w="163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9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3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80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888760,5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826292,1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821071,7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2536124,3</w:t>
            </w:r>
          </w:p>
        </w:tc>
        <w:tc>
          <w:tcPr>
            <w:tcW w:w="2464" w:type="dxa"/>
          </w:tcPr>
          <w:p w:rsidR="00B313D9" w:rsidRDefault="00B313D9">
            <w:pPr>
              <w:pStyle w:val="ConsPlusNormal"/>
            </w:pP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63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9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3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80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3010030,9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2934812,7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1071467,3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7016310,9</w:t>
            </w:r>
          </w:p>
        </w:tc>
        <w:tc>
          <w:tcPr>
            <w:tcW w:w="2464" w:type="dxa"/>
          </w:tcPr>
          <w:p w:rsidR="00B313D9" w:rsidRDefault="00B313D9">
            <w:pPr>
              <w:pStyle w:val="ConsPlusNormal"/>
            </w:pP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в том числе:</w:t>
            </w:r>
          </w:p>
        </w:tc>
        <w:tc>
          <w:tcPr>
            <w:tcW w:w="163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9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3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80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2464" w:type="dxa"/>
          </w:tcPr>
          <w:p w:rsidR="00B313D9" w:rsidRDefault="00B313D9">
            <w:pPr>
              <w:pStyle w:val="ConsPlusNormal"/>
            </w:pP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  <w:tc>
          <w:tcPr>
            <w:tcW w:w="163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9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3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80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3010030,9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2934812,7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1071467,3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7016310,9</w:t>
            </w:r>
          </w:p>
        </w:tc>
        <w:tc>
          <w:tcPr>
            <w:tcW w:w="2464" w:type="dxa"/>
          </w:tcPr>
          <w:p w:rsidR="00B313D9" w:rsidRDefault="00B313D9">
            <w:pPr>
              <w:pStyle w:val="ConsPlusNormal"/>
            </w:pPr>
          </w:p>
        </w:tc>
      </w:tr>
    </w:tbl>
    <w:p w:rsidR="00B313D9" w:rsidRDefault="00B313D9">
      <w:pPr>
        <w:sectPr w:rsidR="00B313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13D9" w:rsidRDefault="00B313D9">
      <w:pPr>
        <w:pStyle w:val="ConsPlusNormal"/>
        <w:jc w:val="right"/>
        <w:outlineLvl w:val="1"/>
      </w:pPr>
      <w:r>
        <w:lastRenderedPageBreak/>
        <w:t>Приложение N 2</w:t>
      </w:r>
    </w:p>
    <w:p w:rsidR="00B313D9" w:rsidRDefault="00B313D9">
      <w:pPr>
        <w:pStyle w:val="ConsPlusNormal"/>
        <w:jc w:val="right"/>
      </w:pPr>
      <w:r>
        <w:t>к государственной программе</w:t>
      </w:r>
    </w:p>
    <w:p w:rsidR="00B313D9" w:rsidRDefault="00B313D9">
      <w:pPr>
        <w:pStyle w:val="ConsPlusNormal"/>
        <w:jc w:val="right"/>
      </w:pPr>
      <w:r>
        <w:t>Красноярского края</w:t>
      </w:r>
    </w:p>
    <w:p w:rsidR="00B313D9" w:rsidRDefault="00B313D9">
      <w:pPr>
        <w:pStyle w:val="ConsPlusNormal"/>
        <w:jc w:val="right"/>
      </w:pPr>
      <w:r>
        <w:t>"Содействие занятости населения"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Title"/>
        <w:jc w:val="center"/>
      </w:pPr>
      <w:bookmarkStart w:id="26" w:name="P1232"/>
      <w:bookmarkEnd w:id="26"/>
      <w:r>
        <w:t>ПОДПРОГРАММА</w:t>
      </w:r>
    </w:p>
    <w:p w:rsidR="00B313D9" w:rsidRDefault="00B313D9">
      <w:pPr>
        <w:pStyle w:val="ConsPlusTitle"/>
        <w:jc w:val="center"/>
      </w:pPr>
      <w:r>
        <w:t>"ОБЕСПЕЧЕНИЕ РЕАЛИЗАЦИИ ГОСУДАРСТВЕННОЙ ПРОГРАММЫ</w:t>
      </w:r>
    </w:p>
    <w:p w:rsidR="00B313D9" w:rsidRDefault="00B313D9">
      <w:pPr>
        <w:pStyle w:val="ConsPlusTitle"/>
        <w:jc w:val="center"/>
      </w:pPr>
      <w:r>
        <w:t>И ПРОЧИЕ МЕРОПРИЯТИЯ"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Title"/>
        <w:jc w:val="center"/>
        <w:outlineLvl w:val="2"/>
      </w:pPr>
      <w:r>
        <w:t>1. ПАСПОРТ ПОДПРОГРАММЫ</w:t>
      </w:r>
    </w:p>
    <w:p w:rsidR="00B313D9" w:rsidRDefault="00B313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B313D9">
        <w:tc>
          <w:tcPr>
            <w:tcW w:w="3118" w:type="dxa"/>
          </w:tcPr>
          <w:p w:rsidR="00B313D9" w:rsidRDefault="00B313D9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953" w:type="dxa"/>
          </w:tcPr>
          <w:p w:rsidR="00B313D9" w:rsidRDefault="00B313D9">
            <w:pPr>
              <w:pStyle w:val="ConsPlusNormal"/>
            </w:pPr>
            <w:r>
              <w:t>подпрограмма "Обеспечение реализации государственной программы и прочие мероприятия" (далее - подпрограмма)</w:t>
            </w:r>
          </w:p>
        </w:tc>
      </w:tr>
      <w:tr w:rsidR="00B313D9">
        <w:tc>
          <w:tcPr>
            <w:tcW w:w="3118" w:type="dxa"/>
          </w:tcPr>
          <w:p w:rsidR="00B313D9" w:rsidRDefault="00B313D9">
            <w:pPr>
              <w:pStyle w:val="ConsPlusNormal"/>
            </w:pPr>
            <w:r>
              <w:t>Наименование государственной программы, в рамках которой реализуется подпрограмма</w:t>
            </w:r>
          </w:p>
        </w:tc>
        <w:tc>
          <w:tcPr>
            <w:tcW w:w="5953" w:type="dxa"/>
          </w:tcPr>
          <w:p w:rsidR="00B313D9" w:rsidRDefault="00B313D9">
            <w:pPr>
              <w:pStyle w:val="ConsPlusNormal"/>
            </w:pPr>
            <w:r>
              <w:t>государственная программа Красноярского края "Содействие занятости населения"</w:t>
            </w:r>
          </w:p>
        </w:tc>
      </w:tr>
      <w:tr w:rsidR="00B313D9">
        <w:tc>
          <w:tcPr>
            <w:tcW w:w="3118" w:type="dxa"/>
          </w:tcPr>
          <w:p w:rsidR="00B313D9" w:rsidRDefault="00B313D9">
            <w:pPr>
              <w:pStyle w:val="ConsPlusNormal"/>
            </w:pPr>
            <w:r>
              <w:t>Исполнитель подпрограммы</w:t>
            </w:r>
          </w:p>
        </w:tc>
        <w:tc>
          <w:tcPr>
            <w:tcW w:w="5953" w:type="dxa"/>
          </w:tcPr>
          <w:p w:rsidR="00B313D9" w:rsidRDefault="00B313D9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</w:tr>
      <w:tr w:rsidR="00B313D9">
        <w:tc>
          <w:tcPr>
            <w:tcW w:w="3118" w:type="dxa"/>
          </w:tcPr>
          <w:p w:rsidR="00B313D9" w:rsidRDefault="00B313D9">
            <w:pPr>
              <w:pStyle w:val="ConsPlusNormal"/>
            </w:pPr>
            <w:r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5953" w:type="dxa"/>
          </w:tcPr>
          <w:p w:rsidR="00B313D9" w:rsidRDefault="00B313D9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</w:tr>
      <w:tr w:rsidR="00B313D9">
        <w:tc>
          <w:tcPr>
            <w:tcW w:w="3118" w:type="dxa"/>
          </w:tcPr>
          <w:p w:rsidR="00B313D9" w:rsidRDefault="00B313D9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953" w:type="dxa"/>
          </w:tcPr>
          <w:p w:rsidR="00B313D9" w:rsidRDefault="00B313D9">
            <w:pPr>
              <w:pStyle w:val="ConsPlusNormal"/>
            </w:pPr>
            <w: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B313D9">
        <w:tc>
          <w:tcPr>
            <w:tcW w:w="3118" w:type="dxa"/>
          </w:tcPr>
          <w:p w:rsidR="00B313D9" w:rsidRDefault="00B313D9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</w:tcPr>
          <w:p w:rsidR="00B313D9" w:rsidRDefault="00B313D9">
            <w:pPr>
              <w:pStyle w:val="ConsPlusNormal"/>
            </w:pPr>
            <w:r>
              <w:t>выработка единой политики в области содействия занятости населения на территории Красноярского края и координация деятельности краевых государственных учреждений службы занятости населения (далее - центры занятости населения)</w:t>
            </w:r>
          </w:p>
        </w:tc>
      </w:tr>
      <w:tr w:rsidR="00B313D9">
        <w:tc>
          <w:tcPr>
            <w:tcW w:w="3118" w:type="dxa"/>
          </w:tcPr>
          <w:p w:rsidR="00B313D9" w:rsidRDefault="00B313D9">
            <w:pPr>
              <w:pStyle w:val="ConsPlusNormal"/>
            </w:pPr>
            <w:r>
              <w:t>Ожидаемые результаты от реализации подпрограммы</w:t>
            </w:r>
          </w:p>
        </w:tc>
        <w:tc>
          <w:tcPr>
            <w:tcW w:w="5953" w:type="dxa"/>
          </w:tcPr>
          <w:p w:rsidR="00B313D9" w:rsidRDefault="00B313D9">
            <w:pPr>
              <w:pStyle w:val="ConsPlusNormal"/>
            </w:pPr>
            <w:hyperlink w:anchor="P1303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значения показателей результативности подпрограммы приведены в приложении N 1 к подпрограмме</w:t>
            </w:r>
          </w:p>
        </w:tc>
      </w:tr>
      <w:tr w:rsidR="00B313D9">
        <w:tc>
          <w:tcPr>
            <w:tcW w:w="3118" w:type="dxa"/>
          </w:tcPr>
          <w:p w:rsidR="00B313D9" w:rsidRDefault="00B313D9">
            <w:pPr>
              <w:pStyle w:val="ConsPlusNormal"/>
            </w:pPr>
            <w:r>
              <w:t>Срок реализации подпрограммы</w:t>
            </w:r>
          </w:p>
        </w:tc>
        <w:tc>
          <w:tcPr>
            <w:tcW w:w="5953" w:type="dxa"/>
          </w:tcPr>
          <w:p w:rsidR="00B313D9" w:rsidRDefault="00B313D9">
            <w:pPr>
              <w:pStyle w:val="ConsPlusNormal"/>
            </w:pPr>
            <w:r>
              <w:t>2014 - 2030 годы</w:t>
            </w:r>
          </w:p>
        </w:tc>
      </w:tr>
      <w:tr w:rsidR="00B313D9">
        <w:tc>
          <w:tcPr>
            <w:tcW w:w="3118" w:type="dxa"/>
          </w:tcPr>
          <w:p w:rsidR="00B313D9" w:rsidRDefault="00B313D9">
            <w:pPr>
              <w:pStyle w:val="ConsPlusNormal"/>
            </w:pPr>
            <w:r>
              <w:t>Информация по ресурсному обеспечению подпрограммы</w:t>
            </w:r>
          </w:p>
        </w:tc>
        <w:tc>
          <w:tcPr>
            <w:tcW w:w="5953" w:type="dxa"/>
          </w:tcPr>
          <w:p w:rsidR="00B313D9" w:rsidRDefault="00B313D9">
            <w:pPr>
              <w:pStyle w:val="ConsPlusNormal"/>
            </w:pPr>
            <w:r>
              <w:t>общий объем финансирования подпрограммы за счет сре</w:t>
            </w:r>
            <w:proofErr w:type="gramStart"/>
            <w:r>
              <w:t>дств кр</w:t>
            </w:r>
            <w:proofErr w:type="gramEnd"/>
            <w:r>
              <w:t>аевого бюджета составляет:</w:t>
            </w:r>
          </w:p>
          <w:p w:rsidR="00B313D9" w:rsidRDefault="00B313D9">
            <w:pPr>
              <w:pStyle w:val="ConsPlusNormal"/>
            </w:pPr>
            <w:r>
              <w:t>в 2022 году - 137759,6 тыс. рублей;</w:t>
            </w:r>
          </w:p>
          <w:p w:rsidR="00B313D9" w:rsidRDefault="00B313D9">
            <w:pPr>
              <w:pStyle w:val="ConsPlusNormal"/>
            </w:pPr>
            <w:r>
              <w:t>в 2023 году - 137759,6 тыс. рублей;</w:t>
            </w:r>
          </w:p>
          <w:p w:rsidR="00B313D9" w:rsidRDefault="00B313D9">
            <w:pPr>
              <w:pStyle w:val="ConsPlusNormal"/>
            </w:pPr>
            <w:r>
              <w:t>в 2024 году - 137759,6 тыс. рублей</w:t>
            </w:r>
          </w:p>
        </w:tc>
      </w:tr>
    </w:tbl>
    <w:p w:rsidR="00B313D9" w:rsidRDefault="00B313D9">
      <w:pPr>
        <w:pStyle w:val="ConsPlusNormal"/>
        <w:jc w:val="both"/>
      </w:pPr>
    </w:p>
    <w:p w:rsidR="00B313D9" w:rsidRDefault="00B313D9">
      <w:pPr>
        <w:pStyle w:val="ConsPlusTitle"/>
        <w:jc w:val="center"/>
        <w:outlineLvl w:val="2"/>
      </w:pPr>
      <w:r>
        <w:t>2. МЕРОПРИЯТИЯ ПОДПРОГРАММЫ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ind w:firstLine="540"/>
        <w:jc w:val="both"/>
      </w:pPr>
      <w:hyperlink w:anchor="P1392" w:history="1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подпрограмме.</w:t>
      </w:r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t xml:space="preserve">Мероприятия, направленные на реализацию научной, научно-технической и инновационной деятельности, мероприятия, реализуемые в рамках государственно-частного партнерства, инвестиционные проекты, реализуемые в рамках социально-экономического развития в области </w:t>
      </w:r>
      <w:r>
        <w:lastRenderedPageBreak/>
        <w:t>содействия занятости населения, мероприятия, реализуемые за счет средств внебюджетных фондов, подпрограммой не предусмотрены.</w:t>
      </w:r>
      <w:proofErr w:type="gramEnd"/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ind w:firstLine="540"/>
        <w:jc w:val="both"/>
      </w:pPr>
      <w:r>
        <w:t xml:space="preserve">Подпрограмма реализуется в соответствии с бюджетным законодательством, </w:t>
      </w:r>
      <w:hyperlink r:id="rId127" w:history="1">
        <w:r>
          <w:rPr>
            <w:color w:val="0000FF"/>
          </w:rPr>
          <w:t>Положением</w:t>
        </w:r>
      </w:hyperlink>
      <w:r>
        <w:t xml:space="preserve"> об агентстве труда и занятости населения Красноярского края, утвержденным Постановлением Правительства Красноярского края от 15.07.2010 N 387-п "Об утверждении Положения об агентстве труда и занятости населения Красноярского края".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Расходные обязательства подпрограммы направлены на реализацию цели по созданию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Финансирование подпрограммы осуществляется за счет сре</w:t>
      </w:r>
      <w:proofErr w:type="gramStart"/>
      <w:r>
        <w:t>дств кр</w:t>
      </w:r>
      <w:proofErr w:type="gramEnd"/>
      <w:r>
        <w:t>аевого бюджета в соответствии со сводной бюджетной росписью.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Расходование средств на руководство и управление в сфере установленных функций агентства труда и занятости населения Красноярского края осуществляется на основании бюджетной сметы агентства труда и занятости населения Красноярского края. </w:t>
      </w:r>
      <w:hyperlink r:id="rId128" w:history="1">
        <w:r>
          <w:rPr>
            <w:color w:val="0000FF"/>
          </w:rPr>
          <w:t>Порядок</w:t>
        </w:r>
      </w:hyperlink>
      <w:r>
        <w:t xml:space="preserve"> формирования и утверждения бюджетных смет определен Приказом агентства труда и занятости населения Красноярского края от 07.05.2019 N 93-123 "Об утверждении Порядка составления, утверждения и ведения бюджетных смет агентства труда и занятости населения Красноярского края, краевых государственных казенных учреждений, подведомственных агентству труда и занятости населения Красноярского края".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Обеспечение деятельности агентства труда и занятости населения Красноярского края осуществляется в соответствии со следующими нормативными правовыми актами: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29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которым регулируются отношения, направленные на обеспечение государственных нужд в целях повышения эффективности, результативности осуществления закупок товаров, работ, услуг;</w:t>
      </w:r>
    </w:p>
    <w:p w:rsidR="00B313D9" w:rsidRDefault="00B313D9">
      <w:pPr>
        <w:pStyle w:val="ConsPlusNormal"/>
        <w:spacing w:before="220"/>
        <w:ind w:firstLine="540"/>
        <w:jc w:val="both"/>
      </w:pPr>
      <w:hyperlink r:id="rId130" w:history="1">
        <w:r>
          <w:rPr>
            <w:color w:val="0000FF"/>
          </w:rPr>
          <w:t>Законом</w:t>
        </w:r>
      </w:hyperlink>
      <w:r>
        <w:t xml:space="preserve"> Красноярского края от 04.06.2019 N 7-2846 "Об оплате труда лиц, замещающих государственные должности Красноярского края, и государственных гражданских служащих Красноярского края", которым установлены размеры и условия оплаты труда лиц, замещающих государственные должности Красноярского края, и государственных гражданских служащих Красноярского края;</w:t>
      </w:r>
    </w:p>
    <w:p w:rsidR="00B313D9" w:rsidRDefault="00B313D9">
      <w:pPr>
        <w:pStyle w:val="ConsPlusNormal"/>
        <w:spacing w:before="220"/>
        <w:ind w:firstLine="540"/>
        <w:jc w:val="both"/>
      </w:pPr>
      <w:hyperlink r:id="rId131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26.08.2011 N 155-уг "О гарантиях транспортного обслуживания, обеспечения телефонной связью, а также о командировании лиц, замещающих государственные должности Красноярского края, и государственных гражданских служащих Красноярского края в органах исполнительной власти Красноярского края, Администрации Губернатора Красноярского края".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B313D9" w:rsidRDefault="00B313D9">
      <w:pPr>
        <w:pStyle w:val="ConsPlusTitle"/>
        <w:jc w:val="center"/>
      </w:pPr>
      <w:r>
        <w:t>ЗА ИСПОЛНЕНИЕМ ПОДПРОГРАММЫ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ind w:firstLine="540"/>
        <w:jc w:val="both"/>
      </w:pPr>
      <w:r>
        <w:t>Текущее управление реализацией подпрограммы осуществляется агентством труда и занятости населения Красноярского края.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Агентство труда и занятости населения Красноярского края несет ответственность за реализацию подпрограммы и осуществляет: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lastRenderedPageBreak/>
        <w:t xml:space="preserve">текущий </w:t>
      </w:r>
      <w:proofErr w:type="gramStart"/>
      <w:r>
        <w:t>контроль за</w:t>
      </w:r>
      <w:proofErr w:type="gramEnd"/>
      <w:r>
        <w:t xml:space="preserve"> ходом реализации подпрограммы;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подготовку отчетов о реализации подпрограммы;</w:t>
      </w:r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достижением конечного результата подпрограммы;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ежегодную оценку эффективности реализации подпрограммы.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Обеспечение целевого расходования бюджетных средств осуществляется агентством труда и занятости населения Красноярского края.</w:t>
      </w:r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t>Контроль за использованием средств краевого бюджета на реализацию подпрограммы осуществляется агентством труда и занятости населения Красноярского края в соответствии с Порядком осуществления агентством труда и занятости населения Красноярского края ведомственного финансового контроля краевых государственных учреждений службы занятости населения и иных краевых государственных учреждений, подведомственных агентству труда и занятости населения Красноярского края, утвержденного Приказом агентства труда и занятости населения Красноярского края</w:t>
      </w:r>
      <w:proofErr w:type="gramEnd"/>
      <w:r>
        <w:t xml:space="preserve"> от 03.11.2020 N 93-301 и </w:t>
      </w:r>
      <w:hyperlink r:id="rId132" w:history="1">
        <w:r>
          <w:rPr>
            <w:color w:val="0000FF"/>
          </w:rPr>
          <w:t>Порядком</w:t>
        </w:r>
      </w:hyperlink>
      <w:r>
        <w:t xml:space="preserve"> осуществления внутреннего финансового аудита в агентстве труда и занятости населения Красноярского края, утвержденного Приказом агентства труда и занятости населения Красноярского края от 18.11.2020 N 93-309.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Агентство труда и занятости населения Красноярского края осуществляет подготовку отчетов </w:t>
      </w:r>
      <w:proofErr w:type="gramStart"/>
      <w:r>
        <w:t>о реализации подпрограммы в соответствии с требованиями к отчетам о реализации</w:t>
      </w:r>
      <w:proofErr w:type="gramEnd"/>
      <w:r>
        <w:t xml:space="preserve"> государственной программы, утвержденными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01.08.2013 N 374-п "Об утверждении Порядка принятия решений о разработке государственных программ Красноярского края, их формирования и реализации". Отчет представляется агентством труда и занятости населения Красноярского края одновременно в министерство экономики и регионального развития Красноярского края, министерство финансов Красноярского края: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за первое полугодие отчетного года представляется в срок не позднее 10 августа отчетного года;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годовой отчет представляется в срок не позднее 1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Внутренний государственный финансовый контроль за использованием сре</w:t>
      </w:r>
      <w:proofErr w:type="gramStart"/>
      <w:r>
        <w:t>дств кр</w:t>
      </w:r>
      <w:proofErr w:type="gramEnd"/>
      <w:r>
        <w:t>аевого бюджета на реализацию подпрограммы осуществляет служба финансово-экономического контроля и контроля в сфере закупок Красноярского края в соответствии с бюджетным законодательством.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Внешний государственный финансовый контроль за использованием сре</w:t>
      </w:r>
      <w:proofErr w:type="gramStart"/>
      <w:r>
        <w:t>дств кр</w:t>
      </w:r>
      <w:proofErr w:type="gramEnd"/>
      <w:r>
        <w:t>аевого бюджета на реализацию подпрограммы осуществляет Счетная палата Красноярского края в соответствии с бюджетным законодательством.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  <w:sectPr w:rsidR="00B313D9">
          <w:pgSz w:w="11905" w:h="16838"/>
          <w:pgMar w:top="1134" w:right="850" w:bottom="1134" w:left="1701" w:header="0" w:footer="0" w:gutter="0"/>
          <w:cols w:space="720"/>
        </w:sectPr>
      </w:pPr>
    </w:p>
    <w:p w:rsidR="00B313D9" w:rsidRDefault="00B313D9">
      <w:pPr>
        <w:pStyle w:val="ConsPlusNormal"/>
        <w:jc w:val="right"/>
        <w:outlineLvl w:val="2"/>
      </w:pPr>
      <w:r>
        <w:lastRenderedPageBreak/>
        <w:t>Приложение N 1</w:t>
      </w:r>
    </w:p>
    <w:p w:rsidR="00B313D9" w:rsidRDefault="00B313D9">
      <w:pPr>
        <w:pStyle w:val="ConsPlusNormal"/>
        <w:jc w:val="right"/>
      </w:pPr>
      <w:r>
        <w:t>к подпрограмме</w:t>
      </w:r>
    </w:p>
    <w:p w:rsidR="00B313D9" w:rsidRDefault="00B313D9">
      <w:pPr>
        <w:pStyle w:val="ConsPlusNormal"/>
        <w:jc w:val="right"/>
      </w:pPr>
      <w:r>
        <w:t>"Обеспечение реализации</w:t>
      </w:r>
    </w:p>
    <w:p w:rsidR="00B313D9" w:rsidRDefault="00B313D9">
      <w:pPr>
        <w:pStyle w:val="ConsPlusNormal"/>
        <w:jc w:val="right"/>
      </w:pPr>
      <w:r>
        <w:t>государственной программы</w:t>
      </w:r>
    </w:p>
    <w:p w:rsidR="00B313D9" w:rsidRDefault="00B313D9">
      <w:pPr>
        <w:pStyle w:val="ConsPlusNormal"/>
        <w:jc w:val="right"/>
      </w:pPr>
      <w:r>
        <w:t>и прочие мероприятия"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Title"/>
        <w:jc w:val="center"/>
      </w:pPr>
      <w:bookmarkStart w:id="27" w:name="P1303"/>
      <w:bookmarkEnd w:id="27"/>
      <w:r>
        <w:t>ПЕРЕЧЕНЬ</w:t>
      </w:r>
    </w:p>
    <w:p w:rsidR="00B313D9" w:rsidRDefault="00B313D9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B313D9" w:rsidRDefault="00B313D9">
      <w:pPr>
        <w:pStyle w:val="ConsPlusTitle"/>
        <w:jc w:val="center"/>
      </w:pPr>
      <w:r>
        <w:t>"ОБЕСПЕЧЕНИЕ РЕАЛИЗАЦИИ ГОСУДАРСТВЕННОЙ ПРОГРАММЫ</w:t>
      </w:r>
    </w:p>
    <w:p w:rsidR="00B313D9" w:rsidRDefault="00B313D9">
      <w:pPr>
        <w:pStyle w:val="ConsPlusTitle"/>
        <w:jc w:val="center"/>
      </w:pPr>
      <w:r>
        <w:t>И ПРОЧИЕ МЕРОПРИЯТИЯ"</w:t>
      </w:r>
    </w:p>
    <w:p w:rsidR="00B313D9" w:rsidRDefault="00B313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954"/>
        <w:gridCol w:w="1204"/>
        <w:gridCol w:w="1639"/>
        <w:gridCol w:w="1414"/>
        <w:gridCol w:w="1414"/>
        <w:gridCol w:w="1189"/>
        <w:gridCol w:w="1189"/>
      </w:tblGrid>
      <w:tr w:rsidR="00B313D9">
        <w:tc>
          <w:tcPr>
            <w:tcW w:w="60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5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20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39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5206" w:type="dxa"/>
            <w:gridSpan w:val="4"/>
          </w:tcPr>
          <w:p w:rsidR="00B313D9" w:rsidRDefault="00B313D9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B313D9">
        <w:tc>
          <w:tcPr>
            <w:tcW w:w="60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9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20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</w:tr>
      <w:tr w:rsidR="00B313D9">
        <w:tc>
          <w:tcPr>
            <w:tcW w:w="60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9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20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2023</w:t>
            </w:r>
          </w:p>
        </w:tc>
      </w:tr>
      <w:tr w:rsidR="00B313D9"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4" w:type="dxa"/>
          </w:tcPr>
          <w:p w:rsidR="00B313D9" w:rsidRDefault="00B313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9" w:type="dxa"/>
          </w:tcPr>
          <w:p w:rsidR="00B313D9" w:rsidRDefault="00B313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8</w:t>
            </w:r>
          </w:p>
        </w:tc>
      </w:tr>
      <w:tr w:rsidR="00B313D9">
        <w:tc>
          <w:tcPr>
            <w:tcW w:w="604" w:type="dxa"/>
          </w:tcPr>
          <w:p w:rsidR="00B313D9" w:rsidRDefault="00B313D9">
            <w:pPr>
              <w:pStyle w:val="ConsPlusNormal"/>
            </w:pPr>
            <w:r>
              <w:t>1</w:t>
            </w:r>
          </w:p>
        </w:tc>
        <w:tc>
          <w:tcPr>
            <w:tcW w:w="10003" w:type="dxa"/>
            <w:gridSpan w:val="7"/>
          </w:tcPr>
          <w:p w:rsidR="00B313D9" w:rsidRDefault="00B313D9">
            <w:pPr>
              <w:pStyle w:val="ConsPlusNormal"/>
            </w:pPr>
            <w:r>
              <w:t>Цель подпрограммы -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B313D9">
        <w:tc>
          <w:tcPr>
            <w:tcW w:w="604" w:type="dxa"/>
          </w:tcPr>
          <w:p w:rsidR="00B313D9" w:rsidRDefault="00B313D9">
            <w:pPr>
              <w:pStyle w:val="ConsPlusNormal"/>
            </w:pPr>
            <w:r>
              <w:t>1.1</w:t>
            </w:r>
          </w:p>
        </w:tc>
        <w:tc>
          <w:tcPr>
            <w:tcW w:w="10003" w:type="dxa"/>
            <w:gridSpan w:val="7"/>
          </w:tcPr>
          <w:p w:rsidR="00B313D9" w:rsidRDefault="00B313D9">
            <w:pPr>
              <w:pStyle w:val="ConsPlusNormal"/>
            </w:pPr>
            <w:r>
              <w:t>Задача подпрограммы. Выработка единой политики в области содействия занятости населения на территории Красноярского края и координации деятельности краевых государственных учреждений службы занятости населения (далее - центры занятости населения)</w:t>
            </w:r>
          </w:p>
        </w:tc>
      </w:tr>
      <w:tr w:rsidR="00B313D9">
        <w:tc>
          <w:tcPr>
            <w:tcW w:w="604" w:type="dxa"/>
          </w:tcPr>
          <w:p w:rsidR="00B313D9" w:rsidRDefault="00B313D9">
            <w:pPr>
              <w:pStyle w:val="ConsPlusNormal"/>
            </w:pPr>
            <w:r>
              <w:t>1.1.1</w:t>
            </w:r>
          </w:p>
        </w:tc>
        <w:tc>
          <w:tcPr>
            <w:tcW w:w="1954" w:type="dxa"/>
          </w:tcPr>
          <w:p w:rsidR="00B313D9" w:rsidRDefault="00B313D9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проверок деятельности центров занятости населения</w:t>
            </w:r>
            <w:proofErr w:type="gramEnd"/>
          </w:p>
        </w:tc>
        <w:tc>
          <w:tcPr>
            <w:tcW w:w="1204" w:type="dxa"/>
          </w:tcPr>
          <w:p w:rsidR="00B313D9" w:rsidRDefault="00B313D9">
            <w:pPr>
              <w:pStyle w:val="ConsPlusNormal"/>
            </w:pPr>
            <w:r>
              <w:t>единиц</w:t>
            </w:r>
          </w:p>
        </w:tc>
        <w:tc>
          <w:tcPr>
            <w:tcW w:w="1639" w:type="dxa"/>
          </w:tcPr>
          <w:p w:rsidR="00B313D9" w:rsidRDefault="00B313D9">
            <w:pPr>
              <w:pStyle w:val="ConsPlusNormal"/>
            </w:pPr>
            <w:r>
              <w:t>агентство труда и занятости населения Красноярского края (план)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  <w:r>
              <w:t>не менее 74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  <w:r>
              <w:t>не менее 74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  <w:r>
              <w:t>не менее 74</w:t>
            </w:r>
          </w:p>
        </w:tc>
      </w:tr>
      <w:tr w:rsidR="00B313D9">
        <w:tc>
          <w:tcPr>
            <w:tcW w:w="604" w:type="dxa"/>
          </w:tcPr>
          <w:p w:rsidR="00B313D9" w:rsidRDefault="00B313D9">
            <w:pPr>
              <w:pStyle w:val="ConsPlusNormal"/>
            </w:pPr>
            <w:r>
              <w:lastRenderedPageBreak/>
              <w:t>1.1.2</w:t>
            </w:r>
          </w:p>
        </w:tc>
        <w:tc>
          <w:tcPr>
            <w:tcW w:w="1954" w:type="dxa"/>
          </w:tcPr>
          <w:p w:rsidR="00B313D9" w:rsidRDefault="00B313D9">
            <w:pPr>
              <w:pStyle w:val="ConsPlusNormal"/>
            </w:pPr>
            <w:r>
              <w:t>Своевременность разработки нормативных правовых актов, договоров и соглашений Красноярского края, формирующих расходные обязательства Красноярского края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</w:pPr>
            <w:r>
              <w:t>баллов</w:t>
            </w:r>
          </w:p>
        </w:tc>
        <w:tc>
          <w:tcPr>
            <w:tcW w:w="1639" w:type="dxa"/>
          </w:tcPr>
          <w:p w:rsidR="00B313D9" w:rsidRDefault="00B313D9">
            <w:pPr>
              <w:pStyle w:val="ConsPlusNormal"/>
            </w:pPr>
            <w:r>
              <w:t>нормативные правовые акты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5</w:t>
            </w:r>
          </w:p>
        </w:tc>
      </w:tr>
      <w:tr w:rsidR="00B313D9">
        <w:tc>
          <w:tcPr>
            <w:tcW w:w="604" w:type="dxa"/>
          </w:tcPr>
          <w:p w:rsidR="00B313D9" w:rsidRDefault="00B313D9">
            <w:pPr>
              <w:pStyle w:val="ConsPlusNormal"/>
            </w:pPr>
            <w:r>
              <w:t>1.1.3</w:t>
            </w:r>
          </w:p>
        </w:tc>
        <w:tc>
          <w:tcPr>
            <w:tcW w:w="1954" w:type="dxa"/>
          </w:tcPr>
          <w:p w:rsidR="00B313D9" w:rsidRDefault="00B313D9">
            <w:pPr>
              <w:pStyle w:val="ConsPlusNormal"/>
            </w:pPr>
            <w:r>
              <w:t>Своевременность представления уточненного фрагмента реестра расходных обязатель</w:t>
            </w:r>
            <w:proofErr w:type="gramStart"/>
            <w:r>
              <w:t>ств гл</w:t>
            </w:r>
            <w:proofErr w:type="gramEnd"/>
            <w:r>
              <w:t>авным администратором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</w:pPr>
            <w:r>
              <w:t>баллов</w:t>
            </w:r>
          </w:p>
        </w:tc>
        <w:tc>
          <w:tcPr>
            <w:tcW w:w="1639" w:type="dxa"/>
          </w:tcPr>
          <w:p w:rsidR="00B313D9" w:rsidRDefault="00B313D9">
            <w:pPr>
              <w:pStyle w:val="ConsPlusNormal"/>
            </w:pPr>
            <w:r>
              <w:t>ПК "Сапфир"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5</w:t>
            </w:r>
          </w:p>
        </w:tc>
      </w:tr>
      <w:tr w:rsidR="00B313D9">
        <w:tc>
          <w:tcPr>
            <w:tcW w:w="604" w:type="dxa"/>
          </w:tcPr>
          <w:p w:rsidR="00B313D9" w:rsidRDefault="00B313D9">
            <w:pPr>
              <w:pStyle w:val="ConsPlusNormal"/>
            </w:pPr>
            <w:r>
              <w:t>1.1.4</w:t>
            </w:r>
          </w:p>
        </w:tc>
        <w:tc>
          <w:tcPr>
            <w:tcW w:w="1954" w:type="dxa"/>
          </w:tcPr>
          <w:p w:rsidR="00B313D9" w:rsidRDefault="00B313D9">
            <w:pPr>
              <w:pStyle w:val="ConsPlusNormal"/>
            </w:pPr>
            <w:r>
              <w:t>Доля произведенных расходов главного администратора за счет сре</w:t>
            </w:r>
            <w:proofErr w:type="gramStart"/>
            <w:r>
              <w:t>дств кр</w:t>
            </w:r>
            <w:proofErr w:type="gramEnd"/>
            <w:r>
              <w:t>аевого бюджета (без учета межбюджетных трансфертов, имеющих целевое назначение)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</w:pPr>
            <w:r>
              <w:t>баллов</w:t>
            </w:r>
          </w:p>
        </w:tc>
        <w:tc>
          <w:tcPr>
            <w:tcW w:w="1639" w:type="dxa"/>
          </w:tcPr>
          <w:p w:rsidR="00B313D9" w:rsidRDefault="00B313D9">
            <w:pPr>
              <w:pStyle w:val="ConsPlusNormal"/>
            </w:pPr>
            <w:r>
              <w:t>ПК "АЦК Финансы"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5</w:t>
            </w:r>
          </w:p>
        </w:tc>
      </w:tr>
      <w:tr w:rsidR="00B313D9">
        <w:tc>
          <w:tcPr>
            <w:tcW w:w="604" w:type="dxa"/>
          </w:tcPr>
          <w:p w:rsidR="00B313D9" w:rsidRDefault="00B313D9">
            <w:pPr>
              <w:pStyle w:val="ConsPlusNormal"/>
            </w:pPr>
            <w:r>
              <w:lastRenderedPageBreak/>
              <w:t>1.1.5</w:t>
            </w:r>
          </w:p>
        </w:tc>
        <w:tc>
          <w:tcPr>
            <w:tcW w:w="1954" w:type="dxa"/>
          </w:tcPr>
          <w:p w:rsidR="00B313D9" w:rsidRDefault="00B313D9">
            <w:pPr>
              <w:pStyle w:val="ConsPlusNormal"/>
            </w:pPr>
            <w:r>
              <w:t>Доля отклонений фактических значений показателей государственных заданий на оказание услуг (выполнение работ) в отчетном финансовом году от плановых значений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</w:pPr>
            <w:r>
              <w:t>баллов</w:t>
            </w:r>
          </w:p>
        </w:tc>
        <w:tc>
          <w:tcPr>
            <w:tcW w:w="1639" w:type="dxa"/>
          </w:tcPr>
          <w:p w:rsidR="00B313D9" w:rsidRDefault="00B313D9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5</w:t>
            </w:r>
          </w:p>
        </w:tc>
      </w:tr>
      <w:tr w:rsidR="00B313D9">
        <w:tc>
          <w:tcPr>
            <w:tcW w:w="604" w:type="dxa"/>
          </w:tcPr>
          <w:p w:rsidR="00B313D9" w:rsidRDefault="00B313D9">
            <w:pPr>
              <w:pStyle w:val="ConsPlusNormal"/>
            </w:pPr>
            <w:r>
              <w:t>1.1.6</w:t>
            </w:r>
          </w:p>
        </w:tc>
        <w:tc>
          <w:tcPr>
            <w:tcW w:w="1954" w:type="dxa"/>
          </w:tcPr>
          <w:p w:rsidR="00B313D9" w:rsidRDefault="00B313D9">
            <w:pPr>
              <w:pStyle w:val="ConsPlusNormal"/>
            </w:pPr>
            <w:r>
              <w:t>Соблюдение сроков представления главным администратором годовой бюджетной отчетности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</w:pPr>
            <w:r>
              <w:t>баллов</w:t>
            </w:r>
          </w:p>
        </w:tc>
        <w:tc>
          <w:tcPr>
            <w:tcW w:w="1639" w:type="dxa"/>
          </w:tcPr>
          <w:p w:rsidR="00B313D9" w:rsidRDefault="00B313D9">
            <w:pPr>
              <w:pStyle w:val="ConsPlusNormal"/>
            </w:pPr>
            <w:r>
              <w:t>министерство финансов Красноярского края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5</w:t>
            </w:r>
          </w:p>
        </w:tc>
      </w:tr>
    </w:tbl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  <w:r>
        <w:lastRenderedPageBreak/>
        <w:t>Приложение N 2</w:t>
      </w:r>
    </w:p>
    <w:p w:rsidR="00B313D9" w:rsidRDefault="00B313D9">
      <w:pPr>
        <w:pStyle w:val="ConsPlusNormal"/>
        <w:jc w:val="right"/>
      </w:pPr>
      <w:r>
        <w:t>к подпрограмме</w:t>
      </w:r>
    </w:p>
    <w:p w:rsidR="00B313D9" w:rsidRDefault="00B313D9">
      <w:pPr>
        <w:pStyle w:val="ConsPlusNormal"/>
        <w:jc w:val="right"/>
      </w:pPr>
      <w:r>
        <w:t>"Обеспечение реализации</w:t>
      </w:r>
    </w:p>
    <w:p w:rsidR="00B313D9" w:rsidRDefault="00B313D9">
      <w:pPr>
        <w:pStyle w:val="ConsPlusNormal"/>
        <w:jc w:val="right"/>
      </w:pPr>
      <w:r>
        <w:t>государственной программы</w:t>
      </w:r>
    </w:p>
    <w:p w:rsidR="00B313D9" w:rsidRDefault="00B313D9">
      <w:pPr>
        <w:pStyle w:val="ConsPlusNormal"/>
        <w:jc w:val="right"/>
      </w:pPr>
      <w:r>
        <w:t>и прочие мероприятия"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Title"/>
        <w:jc w:val="center"/>
      </w:pPr>
      <w:bookmarkStart w:id="28" w:name="P1392"/>
      <w:bookmarkEnd w:id="28"/>
      <w:r>
        <w:t>ПЕРЕЧЕНЬ</w:t>
      </w:r>
    </w:p>
    <w:p w:rsidR="00B313D9" w:rsidRDefault="00B313D9">
      <w:pPr>
        <w:pStyle w:val="ConsPlusTitle"/>
        <w:jc w:val="center"/>
      </w:pPr>
      <w:r>
        <w:t>МЕРОПРИЯТИЙ ПОДПРОГРАММЫ "ОБЕСПЕЧЕНИЕ РЕАЛИЗАЦИИ</w:t>
      </w:r>
    </w:p>
    <w:p w:rsidR="00B313D9" w:rsidRDefault="00B313D9">
      <w:pPr>
        <w:pStyle w:val="ConsPlusTitle"/>
        <w:jc w:val="center"/>
      </w:pPr>
      <w:r>
        <w:t>ГОСУДАРСТВЕННОЙ ПРОГРАММЫ И ПРОЧИЕ МЕРОПРИЯТИЯ"</w:t>
      </w:r>
    </w:p>
    <w:p w:rsidR="00B313D9" w:rsidRDefault="00B313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684"/>
        <w:gridCol w:w="1639"/>
        <w:gridCol w:w="694"/>
        <w:gridCol w:w="634"/>
        <w:gridCol w:w="1324"/>
        <w:gridCol w:w="544"/>
        <w:gridCol w:w="1414"/>
        <w:gridCol w:w="1189"/>
        <w:gridCol w:w="1189"/>
        <w:gridCol w:w="1414"/>
        <w:gridCol w:w="2074"/>
      </w:tblGrid>
      <w:tr w:rsidR="00B313D9">
        <w:tc>
          <w:tcPr>
            <w:tcW w:w="60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8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Цели, задачи, мероприятия подпрограммы</w:t>
            </w:r>
          </w:p>
        </w:tc>
        <w:tc>
          <w:tcPr>
            <w:tcW w:w="1639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96" w:type="dxa"/>
            <w:gridSpan w:val="4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206" w:type="dxa"/>
            <w:gridSpan w:val="4"/>
          </w:tcPr>
          <w:p w:rsidR="00B313D9" w:rsidRDefault="00B313D9">
            <w:pPr>
              <w:pStyle w:val="ConsPlusNormal"/>
              <w:jc w:val="center"/>
            </w:pPr>
            <w:r>
              <w:t>Расходы по годам реализации программы (тыс. руб.)</w:t>
            </w:r>
          </w:p>
        </w:tc>
        <w:tc>
          <w:tcPr>
            <w:tcW w:w="207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B313D9">
        <w:tc>
          <w:tcPr>
            <w:tcW w:w="60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68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3196" w:type="dxa"/>
            <w:gridSpan w:val="4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итого на очередной финансовый год и плановый период</w:t>
            </w:r>
          </w:p>
        </w:tc>
        <w:tc>
          <w:tcPr>
            <w:tcW w:w="2074" w:type="dxa"/>
            <w:vMerge/>
          </w:tcPr>
          <w:p w:rsidR="00B313D9" w:rsidRDefault="00B313D9">
            <w:pPr>
              <w:spacing w:after="1" w:line="0" w:lineRule="atLeast"/>
            </w:pPr>
          </w:p>
        </w:tc>
      </w:tr>
      <w:tr w:rsidR="00B313D9">
        <w:tc>
          <w:tcPr>
            <w:tcW w:w="60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68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694" w:type="dxa"/>
          </w:tcPr>
          <w:p w:rsidR="00B313D9" w:rsidRDefault="00B313D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B313D9" w:rsidRDefault="00B313D9">
            <w:pPr>
              <w:pStyle w:val="ConsPlusNormal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324" w:type="dxa"/>
          </w:tcPr>
          <w:p w:rsidR="00B313D9" w:rsidRDefault="00B313D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B313D9" w:rsidRDefault="00B313D9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2074" w:type="dxa"/>
            <w:vMerge/>
          </w:tcPr>
          <w:p w:rsidR="00B313D9" w:rsidRDefault="00B313D9">
            <w:pPr>
              <w:spacing w:after="1" w:line="0" w:lineRule="atLeast"/>
            </w:pPr>
          </w:p>
        </w:tc>
      </w:tr>
      <w:tr w:rsidR="00B313D9"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4" w:type="dxa"/>
          </w:tcPr>
          <w:p w:rsidR="00B313D9" w:rsidRDefault="00B313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9" w:type="dxa"/>
          </w:tcPr>
          <w:p w:rsidR="00B313D9" w:rsidRDefault="00B313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B313D9" w:rsidRDefault="00B313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B313D9" w:rsidRDefault="00B313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B313D9" w:rsidRDefault="00B313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74" w:type="dxa"/>
          </w:tcPr>
          <w:p w:rsidR="00B313D9" w:rsidRDefault="00B313D9">
            <w:pPr>
              <w:pStyle w:val="ConsPlusNormal"/>
              <w:jc w:val="center"/>
            </w:pPr>
            <w:r>
              <w:t>12</w:t>
            </w:r>
          </w:p>
        </w:tc>
      </w:tr>
      <w:tr w:rsidR="00B313D9">
        <w:tc>
          <w:tcPr>
            <w:tcW w:w="604" w:type="dxa"/>
          </w:tcPr>
          <w:p w:rsidR="00B313D9" w:rsidRDefault="00B313D9">
            <w:pPr>
              <w:pStyle w:val="ConsPlusNormal"/>
            </w:pPr>
            <w:r>
              <w:t>1</w:t>
            </w:r>
          </w:p>
        </w:tc>
        <w:tc>
          <w:tcPr>
            <w:tcW w:w="13799" w:type="dxa"/>
            <w:gridSpan w:val="11"/>
          </w:tcPr>
          <w:p w:rsidR="00B313D9" w:rsidRDefault="00B313D9">
            <w:pPr>
              <w:pStyle w:val="ConsPlusNormal"/>
            </w:pPr>
            <w:r>
              <w:t>Цель подпрограммы -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B313D9">
        <w:tc>
          <w:tcPr>
            <w:tcW w:w="604" w:type="dxa"/>
          </w:tcPr>
          <w:p w:rsidR="00B313D9" w:rsidRDefault="00B313D9">
            <w:pPr>
              <w:pStyle w:val="ConsPlusNormal"/>
            </w:pPr>
            <w:r>
              <w:t>1.1</w:t>
            </w:r>
          </w:p>
        </w:tc>
        <w:tc>
          <w:tcPr>
            <w:tcW w:w="13799" w:type="dxa"/>
            <w:gridSpan w:val="11"/>
          </w:tcPr>
          <w:p w:rsidR="00B313D9" w:rsidRDefault="00B313D9">
            <w:pPr>
              <w:pStyle w:val="ConsPlusNormal"/>
            </w:pPr>
            <w:r>
              <w:t xml:space="preserve">Задача подпрограммы. Выработка единой политики в сфере занятости населения на территории Красноярского края и координация </w:t>
            </w:r>
            <w:proofErr w:type="gramStart"/>
            <w:r>
              <w:t>деятельности краевых государственных учреждений службы занятости населения</w:t>
            </w:r>
            <w:proofErr w:type="gramEnd"/>
          </w:p>
        </w:tc>
      </w:tr>
      <w:tr w:rsidR="00B313D9">
        <w:tc>
          <w:tcPr>
            <w:tcW w:w="604" w:type="dxa"/>
          </w:tcPr>
          <w:p w:rsidR="00B313D9" w:rsidRDefault="00B313D9">
            <w:pPr>
              <w:pStyle w:val="ConsPlusNormal"/>
            </w:pPr>
            <w:r>
              <w:t>1.1.1</w:t>
            </w:r>
          </w:p>
        </w:tc>
        <w:tc>
          <w:tcPr>
            <w:tcW w:w="1684" w:type="dxa"/>
          </w:tcPr>
          <w:p w:rsidR="00B313D9" w:rsidRDefault="00B313D9">
            <w:pPr>
              <w:pStyle w:val="ConsPlusNormal"/>
            </w:pPr>
            <w:r>
              <w:t xml:space="preserve">Руководство и управление в сфере установленных функций </w:t>
            </w:r>
            <w:r>
              <w:lastRenderedPageBreak/>
              <w:t>агентства труда и занятости населения Красноярского края</w:t>
            </w:r>
          </w:p>
        </w:tc>
        <w:tc>
          <w:tcPr>
            <w:tcW w:w="1639" w:type="dxa"/>
          </w:tcPr>
          <w:p w:rsidR="00B313D9" w:rsidRDefault="00B313D9">
            <w:pPr>
              <w:pStyle w:val="ConsPlusNormal"/>
            </w:pPr>
            <w:r>
              <w:lastRenderedPageBreak/>
              <w:t>агентство труда и занятости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34" w:type="dxa"/>
          </w:tcPr>
          <w:p w:rsidR="00B313D9" w:rsidRDefault="00B313D9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324" w:type="dxa"/>
          </w:tcPr>
          <w:p w:rsidR="00B313D9" w:rsidRDefault="00B313D9">
            <w:pPr>
              <w:pStyle w:val="ConsPlusNormal"/>
              <w:jc w:val="center"/>
            </w:pPr>
            <w:r>
              <w:t>1720000210</w:t>
            </w:r>
          </w:p>
        </w:tc>
        <w:tc>
          <w:tcPr>
            <w:tcW w:w="544" w:type="dxa"/>
          </w:tcPr>
          <w:p w:rsidR="00B313D9" w:rsidRDefault="00B313D9">
            <w:pPr>
              <w:pStyle w:val="ConsPlusNormal"/>
              <w:jc w:val="center"/>
            </w:pPr>
            <w:r>
              <w:t>121,</w:t>
            </w:r>
          </w:p>
          <w:p w:rsidR="00B313D9" w:rsidRDefault="00B313D9">
            <w:pPr>
              <w:pStyle w:val="ConsPlusNormal"/>
            </w:pPr>
            <w:r>
              <w:t>122,</w:t>
            </w:r>
          </w:p>
          <w:p w:rsidR="00B313D9" w:rsidRDefault="00B313D9">
            <w:pPr>
              <w:pStyle w:val="ConsPlusNormal"/>
            </w:pPr>
            <w:r>
              <w:t>129,</w:t>
            </w:r>
          </w:p>
          <w:p w:rsidR="00B313D9" w:rsidRDefault="00B313D9">
            <w:pPr>
              <w:pStyle w:val="ConsPlusNormal"/>
            </w:pPr>
            <w:r>
              <w:t>232,</w:t>
            </w:r>
          </w:p>
          <w:p w:rsidR="00B313D9" w:rsidRDefault="00B313D9">
            <w:pPr>
              <w:pStyle w:val="ConsPlusNormal"/>
            </w:pPr>
            <w:r>
              <w:t>242,</w:t>
            </w:r>
          </w:p>
          <w:p w:rsidR="00B313D9" w:rsidRDefault="00B313D9">
            <w:pPr>
              <w:pStyle w:val="ConsPlusNormal"/>
            </w:pPr>
            <w:r>
              <w:lastRenderedPageBreak/>
              <w:t>243,</w:t>
            </w:r>
          </w:p>
          <w:p w:rsidR="00B313D9" w:rsidRDefault="00B313D9">
            <w:pPr>
              <w:pStyle w:val="ConsPlusNormal"/>
            </w:pPr>
            <w:r>
              <w:t>244,</w:t>
            </w:r>
          </w:p>
          <w:p w:rsidR="00B313D9" w:rsidRDefault="00B313D9">
            <w:pPr>
              <w:pStyle w:val="ConsPlusNormal"/>
            </w:pPr>
            <w:r>
              <w:t>321,</w:t>
            </w:r>
          </w:p>
          <w:p w:rsidR="00B313D9" w:rsidRDefault="00B313D9">
            <w:pPr>
              <w:pStyle w:val="ConsPlusNormal"/>
            </w:pPr>
            <w:r>
              <w:t>360,</w:t>
            </w:r>
          </w:p>
          <w:p w:rsidR="00B313D9" w:rsidRDefault="00B313D9">
            <w:pPr>
              <w:pStyle w:val="ConsPlusNormal"/>
            </w:pPr>
            <w:r>
              <w:t>852,</w:t>
            </w:r>
          </w:p>
          <w:p w:rsidR="00B313D9" w:rsidRDefault="00B313D9">
            <w:pPr>
              <w:pStyle w:val="ConsPlusNormal"/>
            </w:pPr>
            <w:r>
              <w:t>853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lastRenderedPageBreak/>
              <w:t>137759,6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137759,6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137759,6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413278,8</w:t>
            </w:r>
          </w:p>
        </w:tc>
        <w:tc>
          <w:tcPr>
            <w:tcW w:w="2074" w:type="dxa"/>
          </w:tcPr>
          <w:p w:rsidR="00B313D9" w:rsidRDefault="00B313D9">
            <w:pPr>
              <w:pStyle w:val="ConsPlusNormal"/>
            </w:pPr>
            <w:r>
              <w:t>обеспечение реализации государственной программы на 100%</w:t>
            </w:r>
          </w:p>
        </w:tc>
      </w:tr>
      <w:tr w:rsidR="00B313D9"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684" w:type="dxa"/>
          </w:tcPr>
          <w:p w:rsidR="00B313D9" w:rsidRDefault="00B313D9">
            <w:pPr>
              <w:pStyle w:val="ConsPlusNormal"/>
            </w:pPr>
            <w:r>
              <w:t>Итого по задаче</w:t>
            </w:r>
          </w:p>
        </w:tc>
        <w:tc>
          <w:tcPr>
            <w:tcW w:w="163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9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3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2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54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137759,6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137759,6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137759,6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413278,8</w:t>
            </w:r>
          </w:p>
        </w:tc>
        <w:tc>
          <w:tcPr>
            <w:tcW w:w="2074" w:type="dxa"/>
          </w:tcPr>
          <w:p w:rsidR="00B313D9" w:rsidRDefault="00B313D9">
            <w:pPr>
              <w:pStyle w:val="ConsPlusNormal"/>
            </w:pPr>
          </w:p>
        </w:tc>
      </w:tr>
      <w:tr w:rsidR="00B313D9"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684" w:type="dxa"/>
          </w:tcPr>
          <w:p w:rsidR="00B313D9" w:rsidRDefault="00B313D9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63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9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3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2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54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137759,6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137759,6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137759,6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413278,8</w:t>
            </w:r>
          </w:p>
        </w:tc>
        <w:tc>
          <w:tcPr>
            <w:tcW w:w="2074" w:type="dxa"/>
          </w:tcPr>
          <w:p w:rsidR="00B313D9" w:rsidRDefault="00B313D9">
            <w:pPr>
              <w:pStyle w:val="ConsPlusNormal"/>
            </w:pPr>
          </w:p>
        </w:tc>
      </w:tr>
      <w:tr w:rsidR="00B313D9"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684" w:type="dxa"/>
          </w:tcPr>
          <w:p w:rsidR="00B313D9" w:rsidRDefault="00B313D9">
            <w:pPr>
              <w:pStyle w:val="ConsPlusNormal"/>
            </w:pPr>
            <w:r>
              <w:t>в том числе:</w:t>
            </w:r>
          </w:p>
        </w:tc>
        <w:tc>
          <w:tcPr>
            <w:tcW w:w="163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9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3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2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54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2074" w:type="dxa"/>
          </w:tcPr>
          <w:p w:rsidR="00B313D9" w:rsidRDefault="00B313D9">
            <w:pPr>
              <w:pStyle w:val="ConsPlusNormal"/>
            </w:pPr>
          </w:p>
        </w:tc>
      </w:tr>
      <w:tr w:rsidR="00B313D9"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684" w:type="dxa"/>
          </w:tcPr>
          <w:p w:rsidR="00B313D9" w:rsidRDefault="00B313D9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  <w:tc>
          <w:tcPr>
            <w:tcW w:w="163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9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3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2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54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137759,6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137759,6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137759,6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413278,8</w:t>
            </w:r>
          </w:p>
        </w:tc>
        <w:tc>
          <w:tcPr>
            <w:tcW w:w="2074" w:type="dxa"/>
          </w:tcPr>
          <w:p w:rsidR="00B313D9" w:rsidRDefault="00B313D9">
            <w:pPr>
              <w:pStyle w:val="ConsPlusNormal"/>
            </w:pPr>
          </w:p>
        </w:tc>
      </w:tr>
    </w:tbl>
    <w:p w:rsidR="00B313D9" w:rsidRDefault="00B313D9">
      <w:pPr>
        <w:sectPr w:rsidR="00B313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13D9" w:rsidRDefault="00B313D9">
      <w:pPr>
        <w:pStyle w:val="ConsPlusNormal"/>
        <w:jc w:val="right"/>
        <w:outlineLvl w:val="1"/>
      </w:pPr>
      <w:r>
        <w:lastRenderedPageBreak/>
        <w:t>Приложение N 3</w:t>
      </w:r>
    </w:p>
    <w:p w:rsidR="00B313D9" w:rsidRDefault="00B313D9">
      <w:pPr>
        <w:pStyle w:val="ConsPlusNormal"/>
        <w:jc w:val="right"/>
      </w:pPr>
      <w:r>
        <w:t>к государственной программе</w:t>
      </w:r>
    </w:p>
    <w:p w:rsidR="00B313D9" w:rsidRDefault="00B313D9">
      <w:pPr>
        <w:pStyle w:val="ConsPlusNormal"/>
        <w:jc w:val="right"/>
      </w:pPr>
      <w:r>
        <w:t>Красноярского края</w:t>
      </w:r>
    </w:p>
    <w:p w:rsidR="00B313D9" w:rsidRDefault="00B313D9">
      <w:pPr>
        <w:pStyle w:val="ConsPlusNormal"/>
        <w:jc w:val="right"/>
      </w:pPr>
      <w:r>
        <w:t>"Содействие занятости населения"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Title"/>
        <w:jc w:val="center"/>
      </w:pPr>
      <w:bookmarkStart w:id="29" w:name="P1510"/>
      <w:bookmarkEnd w:id="29"/>
      <w:r>
        <w:t>ПОДПРОГРАММА</w:t>
      </w:r>
    </w:p>
    <w:p w:rsidR="00B313D9" w:rsidRDefault="00B313D9">
      <w:pPr>
        <w:pStyle w:val="ConsPlusTitle"/>
        <w:jc w:val="center"/>
      </w:pPr>
      <w:r>
        <w:t>"ОКАЗАНИЕ СОДЕЙСТВИЯ ДОБРОВОЛЬНОМУ ПЕРЕСЕЛЕНИЮ</w:t>
      </w:r>
    </w:p>
    <w:p w:rsidR="00B313D9" w:rsidRDefault="00B313D9">
      <w:pPr>
        <w:pStyle w:val="ConsPlusTitle"/>
        <w:jc w:val="center"/>
      </w:pPr>
      <w:r>
        <w:t>СООТЕЧЕСТВЕННИКОВ, ПРОЖИВАЮЩИХ ЗА РУБЕЖОМ"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Title"/>
        <w:jc w:val="center"/>
        <w:outlineLvl w:val="2"/>
      </w:pPr>
      <w:r>
        <w:t>1. ПАСПОРТ ПОДПРОГРАММЫ</w:t>
      </w:r>
    </w:p>
    <w:p w:rsidR="00B313D9" w:rsidRDefault="00B313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B313D9">
        <w:tc>
          <w:tcPr>
            <w:tcW w:w="2835" w:type="dxa"/>
          </w:tcPr>
          <w:p w:rsidR="00B313D9" w:rsidRDefault="00B313D9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236" w:type="dxa"/>
          </w:tcPr>
          <w:p w:rsidR="00B313D9" w:rsidRDefault="00B313D9">
            <w:pPr>
              <w:pStyle w:val="ConsPlusNormal"/>
            </w:pPr>
            <w:r>
              <w:t>подпрограмма "Оказание содействия добровольному переселению соотечественников, проживающих за рубежом" (далее - подпрограмма)</w:t>
            </w:r>
          </w:p>
        </w:tc>
      </w:tr>
      <w:tr w:rsidR="00B313D9">
        <w:tc>
          <w:tcPr>
            <w:tcW w:w="2835" w:type="dxa"/>
          </w:tcPr>
          <w:p w:rsidR="00B313D9" w:rsidRDefault="00B313D9">
            <w:pPr>
              <w:pStyle w:val="ConsPlusNormal"/>
            </w:pPr>
            <w:r>
              <w:t>Наименование государственной программы, в рамках которой реализуется подпрограмма</w:t>
            </w:r>
          </w:p>
        </w:tc>
        <w:tc>
          <w:tcPr>
            <w:tcW w:w="6236" w:type="dxa"/>
          </w:tcPr>
          <w:p w:rsidR="00B313D9" w:rsidRDefault="00B313D9">
            <w:pPr>
              <w:pStyle w:val="ConsPlusNormal"/>
            </w:pPr>
            <w:r>
              <w:t>государственная программа Красноярского края "Содействие занятости населения"</w:t>
            </w:r>
          </w:p>
        </w:tc>
      </w:tr>
      <w:tr w:rsidR="00B313D9">
        <w:tc>
          <w:tcPr>
            <w:tcW w:w="2835" w:type="dxa"/>
          </w:tcPr>
          <w:p w:rsidR="00B313D9" w:rsidRDefault="00B313D9">
            <w:pPr>
              <w:pStyle w:val="ConsPlusNormal"/>
            </w:pPr>
            <w:r>
              <w:t>Исполнитель подпрограммы</w:t>
            </w:r>
          </w:p>
        </w:tc>
        <w:tc>
          <w:tcPr>
            <w:tcW w:w="6236" w:type="dxa"/>
          </w:tcPr>
          <w:p w:rsidR="00B313D9" w:rsidRDefault="00B313D9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</w:tr>
      <w:tr w:rsidR="00B313D9">
        <w:tc>
          <w:tcPr>
            <w:tcW w:w="2835" w:type="dxa"/>
          </w:tcPr>
          <w:p w:rsidR="00B313D9" w:rsidRDefault="00B313D9">
            <w:pPr>
              <w:pStyle w:val="ConsPlusNormal"/>
            </w:pPr>
            <w:r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6236" w:type="dxa"/>
          </w:tcPr>
          <w:p w:rsidR="00B313D9" w:rsidRDefault="00B313D9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</w:tr>
      <w:tr w:rsidR="00B313D9">
        <w:tc>
          <w:tcPr>
            <w:tcW w:w="2835" w:type="dxa"/>
          </w:tcPr>
          <w:p w:rsidR="00B313D9" w:rsidRDefault="00B313D9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236" w:type="dxa"/>
          </w:tcPr>
          <w:p w:rsidR="00B313D9" w:rsidRDefault="00B313D9">
            <w:pPr>
              <w:pStyle w:val="ConsPlusNormal"/>
            </w:pPr>
            <w:r>
              <w:t>стимулирование, создание условий и содействие добровольному переселению соотечественников, проживающих за рубежом, для социально-экономического и демографического развития Красноярского края</w:t>
            </w:r>
          </w:p>
        </w:tc>
      </w:tr>
      <w:tr w:rsidR="00B313D9">
        <w:tc>
          <w:tcPr>
            <w:tcW w:w="2835" w:type="dxa"/>
          </w:tcPr>
          <w:p w:rsidR="00B313D9" w:rsidRDefault="00B313D9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236" w:type="dxa"/>
          </w:tcPr>
          <w:p w:rsidR="00B313D9" w:rsidRDefault="00B313D9">
            <w:pPr>
              <w:pStyle w:val="ConsPlusNormal"/>
            </w:pPr>
            <w:r>
              <w:t>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Красноярский край для постоянного проживания, быстрому их включению в трудовые и социальные связи Красноярского края;</w:t>
            </w:r>
          </w:p>
          <w:p w:rsidR="00B313D9" w:rsidRDefault="00B313D9">
            <w:pPr>
              <w:pStyle w:val="ConsPlusNormal"/>
            </w:pPr>
            <w:proofErr w:type="gramStart"/>
            <w:r>
              <w:t xml:space="preserve">создание условий для адаптации и интеграции участников Государственной </w:t>
            </w:r>
            <w:hyperlink r:id="rId1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22.06.2006 N 637 (далее - Государственная программа переселения) и членов их семей в принимающее сообщество, оказание мер социальной поддержки, предоставление государственных и муниципальных услуг, содействие в жилищном обустройстве;</w:t>
            </w:r>
            <w:proofErr w:type="gramEnd"/>
          </w:p>
          <w:p w:rsidR="00B313D9" w:rsidRDefault="00B313D9">
            <w:pPr>
              <w:pStyle w:val="ConsPlusNormal"/>
            </w:pPr>
            <w:r>
              <w:t xml:space="preserve">содействие обеспечению потребности экономики Красноярского края в квалифицированных кадрах для реализации </w:t>
            </w:r>
            <w:proofErr w:type="gramStart"/>
            <w:r>
              <w:t>экономических и инвестиционных проектов</w:t>
            </w:r>
            <w:proofErr w:type="gramEnd"/>
            <w:r>
              <w:t xml:space="preserve">; содействие дальнейшему развитию малого и среднего </w:t>
            </w:r>
            <w:r>
              <w:lastRenderedPageBreak/>
              <w:t>предпринимательства</w:t>
            </w:r>
          </w:p>
        </w:tc>
      </w:tr>
      <w:tr w:rsidR="00B313D9">
        <w:tc>
          <w:tcPr>
            <w:tcW w:w="2835" w:type="dxa"/>
          </w:tcPr>
          <w:p w:rsidR="00B313D9" w:rsidRDefault="00B313D9">
            <w:pPr>
              <w:pStyle w:val="ConsPlusNormal"/>
            </w:pPr>
            <w:r>
              <w:lastRenderedPageBreak/>
              <w:t>Ожидаемые результаты от реализации подпрограммы</w:t>
            </w:r>
          </w:p>
        </w:tc>
        <w:tc>
          <w:tcPr>
            <w:tcW w:w="6236" w:type="dxa"/>
          </w:tcPr>
          <w:p w:rsidR="00B313D9" w:rsidRDefault="00B313D9">
            <w:pPr>
              <w:pStyle w:val="ConsPlusNormal"/>
            </w:pPr>
            <w:hyperlink w:anchor="P1675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значения показателей результативности подпрограммы приведены в приложении N 1 к подпрограмме</w:t>
            </w:r>
          </w:p>
        </w:tc>
      </w:tr>
      <w:tr w:rsidR="00B313D9">
        <w:tc>
          <w:tcPr>
            <w:tcW w:w="2835" w:type="dxa"/>
          </w:tcPr>
          <w:p w:rsidR="00B313D9" w:rsidRDefault="00B313D9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236" w:type="dxa"/>
          </w:tcPr>
          <w:p w:rsidR="00B313D9" w:rsidRDefault="00B313D9">
            <w:pPr>
              <w:pStyle w:val="ConsPlusNormal"/>
            </w:pPr>
            <w:r>
              <w:t>2014 - 2022 годы</w:t>
            </w:r>
          </w:p>
        </w:tc>
      </w:tr>
      <w:tr w:rsidR="00B313D9">
        <w:tc>
          <w:tcPr>
            <w:tcW w:w="2835" w:type="dxa"/>
          </w:tcPr>
          <w:p w:rsidR="00B313D9" w:rsidRDefault="00B313D9">
            <w:pPr>
              <w:pStyle w:val="ConsPlusNormal"/>
            </w:pPr>
            <w:r>
              <w:t>Информация по ресурсному обеспечению подпрограммы</w:t>
            </w:r>
          </w:p>
        </w:tc>
        <w:tc>
          <w:tcPr>
            <w:tcW w:w="6236" w:type="dxa"/>
          </w:tcPr>
          <w:p w:rsidR="00B313D9" w:rsidRDefault="00B313D9">
            <w:pPr>
              <w:pStyle w:val="ConsPlusNormal"/>
            </w:pPr>
            <w:r>
              <w:t>общий объем финансирования подпрограммы:</w:t>
            </w:r>
          </w:p>
          <w:p w:rsidR="00B313D9" w:rsidRDefault="00B313D9">
            <w:pPr>
              <w:pStyle w:val="ConsPlusNormal"/>
            </w:pPr>
            <w:r>
              <w:t>в 2022 году - 3900,0 тыс. рублей;</w:t>
            </w:r>
          </w:p>
          <w:p w:rsidR="00B313D9" w:rsidRDefault="00B313D9">
            <w:pPr>
              <w:pStyle w:val="ConsPlusNormal"/>
            </w:pPr>
            <w:r>
              <w:t>в том числе:</w:t>
            </w:r>
          </w:p>
          <w:p w:rsidR="00B313D9" w:rsidRDefault="00B313D9">
            <w:pPr>
              <w:pStyle w:val="ConsPlusNormal"/>
            </w:pPr>
            <w:r>
              <w:t>средства краевого бюджета, предусмотренные в виде субсидий из федерального бюджета:</w:t>
            </w:r>
          </w:p>
          <w:p w:rsidR="00B313D9" w:rsidRDefault="00B313D9">
            <w:pPr>
              <w:pStyle w:val="ConsPlusNormal"/>
            </w:pPr>
            <w:r>
              <w:t>в 2022 году - 2769,0 тыс. рублей;</w:t>
            </w:r>
          </w:p>
          <w:p w:rsidR="00B313D9" w:rsidRDefault="00B313D9">
            <w:pPr>
              <w:pStyle w:val="ConsPlusNormal"/>
            </w:pPr>
            <w:r>
              <w:t>средства краевого бюджета:</w:t>
            </w:r>
          </w:p>
          <w:p w:rsidR="00B313D9" w:rsidRDefault="00B313D9">
            <w:pPr>
              <w:pStyle w:val="ConsPlusNormal"/>
            </w:pPr>
            <w:r>
              <w:t>в 2022 году - 1131,0 тыс. рублей</w:t>
            </w:r>
          </w:p>
        </w:tc>
      </w:tr>
    </w:tbl>
    <w:p w:rsidR="00B313D9" w:rsidRDefault="00B313D9">
      <w:pPr>
        <w:pStyle w:val="ConsPlusNormal"/>
        <w:jc w:val="both"/>
      </w:pPr>
    </w:p>
    <w:p w:rsidR="00B313D9" w:rsidRDefault="00B313D9">
      <w:pPr>
        <w:pStyle w:val="ConsPlusTitle"/>
        <w:jc w:val="center"/>
        <w:outlineLvl w:val="2"/>
      </w:pPr>
      <w:r>
        <w:t>2. МЕРОПРИЯТИЯ ПОДПРОГРАММЫ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ind w:firstLine="540"/>
        <w:jc w:val="both"/>
      </w:pPr>
      <w:hyperlink w:anchor="P1760" w:history="1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подпрограмме.</w:t>
      </w:r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t>Мероприятия, направленные на реализацию научной, научно-технической и инновационной деятельности, мероприятия, реализуемые в рамках государственно-частного партнерства, инвестиционные проекты, реализуемые в рамках социально-экономического развития области содействия занятости населения, мероприятия, реализуемые за счет средств внебюджетных фондов, подпрограммой не предусмотрены.</w:t>
      </w:r>
      <w:proofErr w:type="gramEnd"/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ind w:firstLine="540"/>
        <w:jc w:val="both"/>
      </w:pPr>
      <w:r>
        <w:t xml:space="preserve">3.1. Организационные, экономические и правовые основы, необходимые для эффективной реализации подпрограммы, определены </w:t>
      </w:r>
      <w:hyperlink r:id="rId13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22.06.2006 N 637 "О мерах по оказанию содействия добровольному переселению в Российскую Федерацию соотечественников, проживающих за рубежом".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Подпрограмма реализуется на всей территории Красноярского края, за исключением закрытых административно-территориальных округов, г. Норильска, Березовского муниципального района, Шушенского муниципального района, Таймырского Долгано-Ненецкого муниципального района. Территории городских округов, муниципальных округов и муниципальных районов Красноярского края, за исключением закрытых административно-территориальных округов, г. Норильска, Березовского муниципального района, Шушенского муниципального района, Таймырского Долгано-Ненецкого муниципального района являются территориями вселения, куда привлекаются участники подпрограммы (далее - территории вселения).</w:t>
      </w:r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t xml:space="preserve">С целью обеспечения взаимодействия территориальных органов федеральных органов исполнительной власти, органов исполнительной власти Красноярского края, органов местного самоуправления городских округов, муниципальных округов и муниципальных районов Красноярского края, объединений работодателей в целях реализации подпрограммы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13.11.2013 N 580-п создана межведомственная комиссия по реализации подпрограммы "Оказание содействия добровольному переселению в Красноярский край соотечественников, проживающих за рубежом" государственной программы</w:t>
      </w:r>
      <w:proofErr w:type="gramEnd"/>
      <w:r>
        <w:t xml:space="preserve"> Красноярского края "Содействие занятости населения" (далее - Межведомственная комиссия).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lastRenderedPageBreak/>
        <w:t>Учитывая, что миграционные процессы будут влиять на общественно-политическую ситуацию, в каждом городском округе, муниципальном округе и муниципальном районе Красноярского края определены уполномоченные органы территорий вселения, ответственные за реализацию подпрограммы, созданы межведомственные комиссии по регулированию процесса переселения соотечественников из-за рубежа (далее - Комиссии территорий вселения). Комиссии территорий вселения работают под председательством глав муниципальных образований Красноярского края, готовят предложения по вопросу участия в подпрограмме соотечественников, желающих переселиться на территорию городского округа, муниципального округа и муниципального района Красноярского края, с учетом возможности их обустройства, трудоустройства на имеющиеся вакантные рабочие места, критериев отбора.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Ответственным исполнителем подпрограммы является уполномоченный орган - агентство труда и занятости населения Красноярского края (далее - уполномоченный орган Красноярского края).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Уполномоченный орган Красноярского края в рамках реализации подпрограммы:</w:t>
      </w:r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t>подготавливает информацию о существующих вакантных рабочих местах для трудоустройства участников Государственной программы переселения и членов их семей, условиях предоставления жилья и социальных гарантий в территориях вселения, размещает ее в информационном ресурсе "Автоматизированная информационная система "Соотечественники", официальном сайте агентства труда и занятости населения Красноярского края в сети Интернет, направляет в представительства Министерства внутренних дел Российской Федерации за рубежом, консульские отделы посольств</w:t>
      </w:r>
      <w:proofErr w:type="gramEnd"/>
      <w:r>
        <w:t xml:space="preserve"> и консульские учреждения Российской Федерации за рубежом, а также в Управление по вопросам миграции ГУ МВД России по Красноярскому краю для размещения ее на его официальном сайте;</w:t>
      </w:r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t xml:space="preserve">направляет заявление соотечественника об участии в Государственной программе переселения по </w:t>
      </w:r>
      <w:hyperlink r:id="rId137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16.02.2013 N 196-р, полученное от Управления по вопросам миграции ГУ МВД России по Красноярскому краю, уполномоченному органу территории вселения, ответственному за реализацию подпрограммы на территории муниципального образования Красноярского края (далее - уполномоченный орган территории вселения), для рассмотрения заявления на Комиссии территории вселения и подготовки</w:t>
      </w:r>
      <w:proofErr w:type="gramEnd"/>
      <w:r>
        <w:t xml:space="preserve"> предложения по вопросу участия в подпрограмме соотечественников, желающих переселиться на территорию городского округа, муниципального округа или муниципального района Красноярского края;</w:t>
      </w:r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t>рассматривает заявления соотечественников в срок, не превышающий 15 рабочих дней со дня его поступления из Управления по вопросам миграции ГУ МВД России по Красноярскому краю, и принимает решение об участии соотечественника в подпрограмме с указанием конкретной территории вселения либо отказе в участии с учетом предложений Комиссии территории вселения о возможности участия (об отказе в участии) соотечественника в подпрограмме, оформленных протоколом</w:t>
      </w:r>
      <w:proofErr w:type="gramEnd"/>
      <w:r>
        <w:t>. Протокол решения уполномоченного органа Красноярского края направляется в Управление по вопросам миграции ГУ МВД России по Красноярскому краю в день его подписания.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Основанием для отказа в участии соотечественника в подпрограмме является: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несоответствие требованиям и критериям отбора участников подпрограммы, предусмотренных </w:t>
      </w:r>
      <w:hyperlink w:anchor="P1624" w:history="1">
        <w:r>
          <w:rPr>
            <w:color w:val="0000FF"/>
          </w:rPr>
          <w:t>пунктом 3.18</w:t>
        </w:r>
      </w:hyperlink>
      <w:r>
        <w:t xml:space="preserve"> подпрограммы;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отсутствие вакансий для соотечественника, соответствующих заявленной квалификации, стажу и опыту работы;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отсутствие необходимого образования, опыта и стажа работы для трудоустройства по </w:t>
      </w:r>
      <w:r>
        <w:lastRenderedPageBreak/>
        <w:t>заявленной соотечественником в заявлении вакансии;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представление в заявлении недостоверных или заведомо ложных сведений о себе и своей трудовой деятельности.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3.2. Реализация мероприятия, предусмотренного </w:t>
      </w:r>
      <w:hyperlink w:anchor="P1798" w:history="1">
        <w:r>
          <w:rPr>
            <w:color w:val="0000FF"/>
          </w:rPr>
          <w:t>строкой 1.1</w:t>
        </w:r>
      </w:hyperlink>
      <w:r>
        <w:t xml:space="preserve"> приложения N 2 к подпрограмме, осуществляется в соответствии с </w:t>
      </w:r>
      <w:hyperlink r:id="rId138" w:history="1">
        <w:r>
          <w:rPr>
            <w:color w:val="0000FF"/>
          </w:rPr>
          <w:t>Положением</w:t>
        </w:r>
      </w:hyperlink>
      <w:r>
        <w:t xml:space="preserve"> о министерстве экономики и регионального развития Красноярского края, утвержденного Постановлением Правительства Красноярского края от 23.12.2014 N 639-п.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3.3. Реализация мероприятия, предусмотренного </w:t>
      </w:r>
      <w:hyperlink w:anchor="P1810" w:history="1">
        <w:r>
          <w:rPr>
            <w:color w:val="0000FF"/>
          </w:rPr>
          <w:t>строкой 1.2</w:t>
        </w:r>
      </w:hyperlink>
      <w:r>
        <w:t xml:space="preserve"> приложения N 2 к подпрограмме, осуществляется в соответствии с </w:t>
      </w:r>
      <w:hyperlink r:id="rId13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22.06.2006 N 637 "О мерах по оказанию содействия добровольному переселению в Российскую Федерацию соотечественников, проживающих за рубежом".</w:t>
      </w:r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t xml:space="preserve">Расходование средств на издание и распространение информационных материалов в рамках реализации мероприятия, предусмотренного </w:t>
      </w:r>
      <w:hyperlink w:anchor="P1810" w:history="1">
        <w:r>
          <w:rPr>
            <w:color w:val="0000FF"/>
          </w:rPr>
          <w:t>строкой 1.2</w:t>
        </w:r>
      </w:hyperlink>
      <w:r>
        <w:t xml:space="preserve"> приложения N 2 к подпрограмме, осуществляется уполномоченным органом Красноярского края путем размещения заказов на выполнение работ, оказание услуг в соответствии с Федеральным </w:t>
      </w:r>
      <w:hyperlink r:id="rId140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Мероприятие, предусмотренное </w:t>
      </w:r>
      <w:hyperlink w:anchor="P1810" w:history="1">
        <w:r>
          <w:rPr>
            <w:color w:val="0000FF"/>
          </w:rPr>
          <w:t>строкой 1.2</w:t>
        </w:r>
      </w:hyperlink>
      <w:r>
        <w:t xml:space="preserve"> приложения N 2 к подпрограмме, реализуется уполномоченным органом Красноярского края за счет средств федерального и краевого бюджетов.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3.4. Реализация мероприятий, предусмотренных </w:t>
      </w:r>
      <w:hyperlink w:anchor="P1839" w:history="1">
        <w:r>
          <w:rPr>
            <w:color w:val="0000FF"/>
          </w:rPr>
          <w:t>строками 1.3</w:t>
        </w:r>
      </w:hyperlink>
      <w:r>
        <w:t xml:space="preserve"> - </w:t>
      </w:r>
      <w:hyperlink w:anchor="P1861" w:history="1">
        <w:r>
          <w:rPr>
            <w:color w:val="0000FF"/>
          </w:rPr>
          <w:t>1.5</w:t>
        </w:r>
      </w:hyperlink>
      <w:r>
        <w:t xml:space="preserve"> приложения N 2 к подпрограмме, осуществляется в соответствии с </w:t>
      </w:r>
      <w:hyperlink r:id="rId14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22.06.2006 N 637 "О мерах по оказанию содействия добровольному переселению в Российскую Федерацию соотечественников, проживающих за рубежом".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Исполнителем мероприятий, предусмотренных </w:t>
      </w:r>
      <w:hyperlink w:anchor="P1839" w:history="1">
        <w:r>
          <w:rPr>
            <w:color w:val="0000FF"/>
          </w:rPr>
          <w:t>строками 1.3</w:t>
        </w:r>
      </w:hyperlink>
      <w:r>
        <w:t xml:space="preserve">, </w:t>
      </w:r>
      <w:hyperlink w:anchor="P1850" w:history="1">
        <w:r>
          <w:rPr>
            <w:color w:val="0000FF"/>
          </w:rPr>
          <w:t>1.4</w:t>
        </w:r>
      </w:hyperlink>
      <w:r>
        <w:t xml:space="preserve">, </w:t>
      </w:r>
      <w:hyperlink w:anchor="P1872" w:history="1">
        <w:r>
          <w:rPr>
            <w:color w:val="0000FF"/>
          </w:rPr>
          <w:t>1.5.1</w:t>
        </w:r>
      </w:hyperlink>
      <w:r>
        <w:t xml:space="preserve"> приложения N 2 к подпрограмме, является уполномоченный орган Красноярского края.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Исполнителем мероприятий, предусмотренных </w:t>
      </w:r>
      <w:hyperlink w:anchor="P1883" w:history="1">
        <w:r>
          <w:rPr>
            <w:color w:val="0000FF"/>
          </w:rPr>
          <w:t>строками 1.5.2</w:t>
        </w:r>
      </w:hyperlink>
      <w:r>
        <w:t xml:space="preserve">, </w:t>
      </w:r>
      <w:hyperlink w:anchor="P1894" w:history="1">
        <w:r>
          <w:rPr>
            <w:color w:val="0000FF"/>
          </w:rPr>
          <w:t>1.5.3</w:t>
        </w:r>
      </w:hyperlink>
      <w:r>
        <w:t xml:space="preserve"> приложения N 2 подпрограмме, является министерство образования Красноярского края.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Исполнителем мероприятия, предусмотренного </w:t>
      </w:r>
      <w:hyperlink w:anchor="P1905" w:history="1">
        <w:r>
          <w:rPr>
            <w:color w:val="0000FF"/>
          </w:rPr>
          <w:t>строкой 1.5.4</w:t>
        </w:r>
      </w:hyperlink>
      <w:r>
        <w:t xml:space="preserve"> приложения N 2 подпрограмме, является министерство сельского хозяйства и торговли Красноярского края.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Исполнителем мероприятия, предусмотренного </w:t>
      </w:r>
      <w:hyperlink w:anchor="P1916" w:history="1">
        <w:r>
          <w:rPr>
            <w:color w:val="0000FF"/>
          </w:rPr>
          <w:t>строкой 1.5.5</w:t>
        </w:r>
      </w:hyperlink>
      <w:r>
        <w:t xml:space="preserve"> приложения N 2 подпрограмме, является агентство развития малого и среднего предпринимательства Красноярского края.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Мероприятия, предусмотренные </w:t>
      </w:r>
      <w:hyperlink w:anchor="P1839" w:history="1">
        <w:r>
          <w:rPr>
            <w:color w:val="0000FF"/>
          </w:rPr>
          <w:t>строками 1.3</w:t>
        </w:r>
      </w:hyperlink>
      <w:r>
        <w:t xml:space="preserve"> - </w:t>
      </w:r>
      <w:hyperlink w:anchor="P1861" w:history="1">
        <w:r>
          <w:rPr>
            <w:color w:val="0000FF"/>
          </w:rPr>
          <w:t>1.5</w:t>
        </w:r>
      </w:hyperlink>
      <w:r>
        <w:t xml:space="preserve"> приложения N 2 к подпрограмме, реализуются за счет текущего финансирования исполнителей мероприятий.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3.5. Реализация мероприятия, предусмотренного </w:t>
      </w:r>
      <w:hyperlink w:anchor="P1953" w:history="1">
        <w:r>
          <w:rPr>
            <w:color w:val="0000FF"/>
          </w:rPr>
          <w:t>строкой 2.1.1</w:t>
        </w:r>
      </w:hyperlink>
      <w:r>
        <w:t xml:space="preserve"> приложения N 2 к подпрограмме, осуществляется в соответствии </w:t>
      </w:r>
      <w:proofErr w:type="gramStart"/>
      <w:r>
        <w:t>со</w:t>
      </w:r>
      <w:proofErr w:type="gramEnd"/>
      <w:r>
        <w:t>:</w:t>
      </w:r>
    </w:p>
    <w:p w:rsidR="00B313D9" w:rsidRDefault="00B313D9">
      <w:pPr>
        <w:pStyle w:val="ConsPlusNormal"/>
        <w:spacing w:before="220"/>
        <w:ind w:firstLine="540"/>
        <w:jc w:val="both"/>
      </w:pPr>
      <w:hyperlink r:id="rId142" w:history="1">
        <w:r>
          <w:rPr>
            <w:color w:val="0000FF"/>
          </w:rPr>
          <w:t>статьей 7.1-1</w:t>
        </w:r>
      </w:hyperlink>
      <w:r>
        <w:t xml:space="preserve"> Закона Российской Федерации от 19.04.1991 N 1032-1 "О занятости населения в Российской Федерации";</w:t>
      </w:r>
    </w:p>
    <w:p w:rsidR="00B313D9" w:rsidRDefault="00B313D9">
      <w:pPr>
        <w:pStyle w:val="ConsPlusNormal"/>
        <w:spacing w:before="220"/>
        <w:ind w:firstLine="540"/>
        <w:jc w:val="both"/>
      </w:pPr>
      <w:hyperlink r:id="rId143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05.03.2012 N 76-п "Об утверждении Порядка финансового обеспечения и расходования сре</w:t>
      </w:r>
      <w:proofErr w:type="gramStart"/>
      <w:r>
        <w:t>дств кр</w:t>
      </w:r>
      <w:proofErr w:type="gramEnd"/>
      <w:r>
        <w:t xml:space="preserve">аевого бюджета на осуществление мероприятий в области содействия занятости населения, в том числе виды мероприятий в области </w:t>
      </w:r>
      <w:r>
        <w:lastRenderedPageBreak/>
        <w:t>содействия занятости населения, подлежащие финансированию из краевого бюджета, и состав расходов на их реализацию".</w:t>
      </w:r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t xml:space="preserve">Расходование средств на реализацию мероприятия, предусмотренного </w:t>
      </w:r>
      <w:hyperlink w:anchor="P1953" w:history="1">
        <w:r>
          <w:rPr>
            <w:color w:val="0000FF"/>
          </w:rPr>
          <w:t>строкой 2.1.1</w:t>
        </w:r>
      </w:hyperlink>
      <w:r>
        <w:t xml:space="preserve"> приложения N 2 к подпрограмме, в части предоставления услуг по психологической поддержке осуществляется путем размещения заказов на поставку товаров, выполнение работ, оказание услуг в соответствии с Федеральным </w:t>
      </w:r>
      <w:hyperlink r:id="rId144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Мероприятие, предусмотренное </w:t>
      </w:r>
      <w:hyperlink w:anchor="P1953" w:history="1">
        <w:r>
          <w:rPr>
            <w:color w:val="0000FF"/>
          </w:rPr>
          <w:t>строкой 2.1.1</w:t>
        </w:r>
      </w:hyperlink>
      <w:r>
        <w:t xml:space="preserve"> приложения N 2 к подпрограмме, реализуется уполномоченным органом Красноярского края за счет сре</w:t>
      </w:r>
      <w:proofErr w:type="gramStart"/>
      <w:r>
        <w:t>дств кр</w:t>
      </w:r>
      <w:proofErr w:type="gramEnd"/>
      <w:r>
        <w:t>аевого бюджета.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3.6. Реализация мероприятия, предусмотренного </w:t>
      </w:r>
      <w:hyperlink w:anchor="P1965" w:history="1">
        <w:r>
          <w:rPr>
            <w:color w:val="0000FF"/>
          </w:rPr>
          <w:t>строкой 2.1.2</w:t>
        </w:r>
      </w:hyperlink>
      <w:r>
        <w:t xml:space="preserve"> приложения N 2 к подпрограмме, осуществляется в соответствии с </w:t>
      </w:r>
      <w:hyperlink r:id="rId145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30.09.2014 N 442-п "Об утверждении государственной программы Красноярского края "Укрепление единства российской нации и этнокультурное развитие народов Красноярского края".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3.7. Реализация мероприятий, предусмотренных </w:t>
      </w:r>
      <w:hyperlink w:anchor="P1988" w:history="1">
        <w:r>
          <w:rPr>
            <w:color w:val="0000FF"/>
          </w:rPr>
          <w:t>строками 2.2.1</w:t>
        </w:r>
      </w:hyperlink>
      <w:r>
        <w:t xml:space="preserve"> - </w:t>
      </w:r>
      <w:hyperlink w:anchor="P2012" w:history="1">
        <w:r>
          <w:rPr>
            <w:color w:val="0000FF"/>
          </w:rPr>
          <w:t>2.2.3</w:t>
        </w:r>
      </w:hyperlink>
      <w:r>
        <w:t xml:space="preserve"> приложения N 2 к подпрограмме, осуществляется в соответствии </w:t>
      </w:r>
      <w:proofErr w:type="gramStart"/>
      <w:r>
        <w:t>с</w:t>
      </w:r>
      <w:proofErr w:type="gramEnd"/>
      <w:r>
        <w:t>:</w:t>
      </w:r>
    </w:p>
    <w:p w:rsidR="00B313D9" w:rsidRDefault="00B313D9">
      <w:pPr>
        <w:pStyle w:val="ConsPlusNormal"/>
        <w:spacing w:before="220"/>
        <w:ind w:firstLine="540"/>
        <w:jc w:val="both"/>
      </w:pPr>
      <w:hyperlink r:id="rId14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17.12.2010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Федерации";</w:t>
      </w:r>
    </w:p>
    <w:p w:rsidR="00B313D9" w:rsidRDefault="00B313D9">
      <w:pPr>
        <w:pStyle w:val="ConsPlusNormal"/>
        <w:spacing w:before="220"/>
        <w:ind w:firstLine="540"/>
        <w:jc w:val="both"/>
      </w:pPr>
      <w:hyperlink r:id="rId147" w:history="1">
        <w:r>
          <w:rPr>
            <w:color w:val="0000FF"/>
          </w:rPr>
          <w:t>Законом</w:t>
        </w:r>
      </w:hyperlink>
      <w:r>
        <w:t xml:space="preserve"> Красноярского края от 06.10.2011 N 13-6224 "О порядке и условиях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жилья или строительство индивидуального жилого дома";</w:t>
      </w:r>
    </w:p>
    <w:p w:rsidR="00B313D9" w:rsidRDefault="00B313D9">
      <w:pPr>
        <w:pStyle w:val="ConsPlusNormal"/>
        <w:spacing w:before="220"/>
        <w:ind w:firstLine="540"/>
        <w:jc w:val="both"/>
      </w:pPr>
      <w:hyperlink r:id="rId148" w:history="1">
        <w:r>
          <w:rPr>
            <w:color w:val="0000FF"/>
          </w:rPr>
          <w:t>Законом</w:t>
        </w:r>
      </w:hyperlink>
      <w:r>
        <w:t xml:space="preserve"> Красноярского края от 29.01.2009 N 8-2848 "О социальных выплатах по погашению основного долга по кредитам (займам), привлеченным работниками бюджетной сферы Красноярского края на улучшение жилищных условий";</w:t>
      </w:r>
    </w:p>
    <w:p w:rsidR="00B313D9" w:rsidRDefault="00B313D9">
      <w:pPr>
        <w:pStyle w:val="ConsPlusNormal"/>
        <w:spacing w:before="220"/>
        <w:ind w:firstLine="540"/>
        <w:jc w:val="both"/>
      </w:pPr>
      <w:hyperlink r:id="rId149" w:history="1">
        <w:r>
          <w:rPr>
            <w:color w:val="0000FF"/>
          </w:rPr>
          <w:t>Законом</w:t>
        </w:r>
      </w:hyperlink>
      <w:r>
        <w:t xml:space="preserve"> Красноярского края от 02.10.2008 N 7-2176 "О предоставлении социальных выплат на оплату процентной ставки по кредитам (займам), привлеченным гражданами, имеющими четверых и более детей, на улучшение жилищных условий";</w:t>
      </w:r>
    </w:p>
    <w:p w:rsidR="00B313D9" w:rsidRDefault="00B313D9">
      <w:pPr>
        <w:pStyle w:val="ConsPlusNormal"/>
        <w:spacing w:before="220"/>
        <w:ind w:firstLine="540"/>
        <w:jc w:val="both"/>
      </w:pPr>
      <w:hyperlink r:id="rId150" w:history="1">
        <w:r>
          <w:rPr>
            <w:color w:val="0000FF"/>
          </w:rPr>
          <w:t>Законом</w:t>
        </w:r>
      </w:hyperlink>
      <w:r>
        <w:t xml:space="preserve"> Красноярского края от 04.12.2008 N 7-2542 "О регулировании земельных отношений в Красноярском крае";</w:t>
      </w:r>
    </w:p>
    <w:p w:rsidR="00B313D9" w:rsidRDefault="00B313D9">
      <w:pPr>
        <w:pStyle w:val="ConsPlusNormal"/>
        <w:spacing w:before="220"/>
        <w:ind w:firstLine="540"/>
        <w:jc w:val="both"/>
      </w:pPr>
      <w:hyperlink r:id="rId151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514-п "Об утверждении государственной программы Красноярского края "Создание условий для обеспечения доступным и комфортным жильем граждан Красноярского края".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3.8. Реализация мероприятия, предусмотренного </w:t>
      </w:r>
      <w:hyperlink w:anchor="P2036" w:history="1">
        <w:r>
          <w:rPr>
            <w:color w:val="0000FF"/>
          </w:rPr>
          <w:t>строкой 2.3.1</w:t>
        </w:r>
      </w:hyperlink>
      <w:r>
        <w:t xml:space="preserve"> приложения N 2 к подпрограмме, осуществляется в соответствии с </w:t>
      </w:r>
      <w:hyperlink r:id="rId152" w:history="1">
        <w:r>
          <w:rPr>
            <w:color w:val="0000FF"/>
          </w:rPr>
          <w:t>Законом</w:t>
        </w:r>
      </w:hyperlink>
      <w:r>
        <w:t xml:space="preserve"> Красноярского края от 11.12.2012 N 3-876 "О пособии на ребенка".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Реализация мероприятия, предусмотренного </w:t>
      </w:r>
      <w:hyperlink w:anchor="P2048" w:history="1">
        <w:r>
          <w:rPr>
            <w:color w:val="0000FF"/>
          </w:rPr>
          <w:t>строкой 2.3.2</w:t>
        </w:r>
      </w:hyperlink>
      <w:r>
        <w:t xml:space="preserve"> приложения N 2 к подпрограмме, осуществляется в соответствии с </w:t>
      </w:r>
      <w:hyperlink r:id="rId153" w:history="1">
        <w:r>
          <w:rPr>
            <w:color w:val="0000FF"/>
          </w:rPr>
          <w:t>Законом</w:t>
        </w:r>
      </w:hyperlink>
      <w:r>
        <w:t xml:space="preserve"> Красноярского края от 17.12.2004 N 13-2804 "О социальной поддержке населения при оплате жилья и коммунальных услуг".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Реализация мероприятия, предусмотренного </w:t>
      </w:r>
      <w:hyperlink w:anchor="P2060" w:history="1">
        <w:r>
          <w:rPr>
            <w:color w:val="0000FF"/>
          </w:rPr>
          <w:t>строкой 2.3.3</w:t>
        </w:r>
      </w:hyperlink>
      <w:r>
        <w:t xml:space="preserve"> приложения N 2 к подпрограмме, осуществляется в соответствии с </w:t>
      </w:r>
      <w:hyperlink r:id="rId154" w:history="1">
        <w:r>
          <w:rPr>
            <w:color w:val="0000FF"/>
          </w:rPr>
          <w:t>Законом</w:t>
        </w:r>
      </w:hyperlink>
      <w:r>
        <w:t xml:space="preserve"> Красноярского края от 16.12.2014 N 7-3023 "Об </w:t>
      </w:r>
      <w:r>
        <w:lastRenderedPageBreak/>
        <w:t>организации социального обслуживания граждан в Красноярском крае".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Реализация мероприятия, предусмотренного </w:t>
      </w:r>
      <w:hyperlink w:anchor="P2072" w:history="1">
        <w:r>
          <w:rPr>
            <w:color w:val="0000FF"/>
          </w:rPr>
          <w:t>строкой 2.3.4</w:t>
        </w:r>
      </w:hyperlink>
      <w:r>
        <w:t xml:space="preserve"> приложения N 2 к подпрограмме, осуществляется в соответствии </w:t>
      </w:r>
      <w:proofErr w:type="gramStart"/>
      <w:r>
        <w:t>с</w:t>
      </w:r>
      <w:proofErr w:type="gramEnd"/>
      <w:r>
        <w:t>:</w:t>
      </w:r>
    </w:p>
    <w:p w:rsidR="00B313D9" w:rsidRDefault="00B313D9">
      <w:pPr>
        <w:pStyle w:val="ConsPlusNormal"/>
        <w:spacing w:before="220"/>
        <w:ind w:firstLine="540"/>
        <w:jc w:val="both"/>
      </w:pPr>
      <w:hyperlink r:id="rId155" w:history="1">
        <w:r>
          <w:rPr>
            <w:color w:val="0000FF"/>
          </w:rPr>
          <w:t>Законом</w:t>
        </w:r>
      </w:hyperlink>
      <w:r>
        <w:t xml:space="preserve"> Красноярского края от 10.12.2004 N 12-2703 "О мерах социальной поддержки ветеранов";</w:t>
      </w:r>
    </w:p>
    <w:p w:rsidR="00B313D9" w:rsidRDefault="00B313D9">
      <w:pPr>
        <w:pStyle w:val="ConsPlusNormal"/>
        <w:spacing w:before="220"/>
        <w:ind w:firstLine="540"/>
        <w:jc w:val="both"/>
      </w:pPr>
      <w:hyperlink r:id="rId156" w:history="1">
        <w:r>
          <w:rPr>
            <w:color w:val="0000FF"/>
          </w:rPr>
          <w:t>Законом</w:t>
        </w:r>
      </w:hyperlink>
      <w:r>
        <w:t xml:space="preserve"> Красноярского края от 10.12.2004 N 12-2711 "О мерах социальной поддержки реабилитированных лиц и лиц, признанных пострадавшими от политических репрессий".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Реализация мероприятия, предусмотренного </w:t>
      </w:r>
      <w:hyperlink w:anchor="P2084" w:history="1">
        <w:r>
          <w:rPr>
            <w:color w:val="0000FF"/>
          </w:rPr>
          <w:t>строкой 2.3.5</w:t>
        </w:r>
      </w:hyperlink>
      <w:r>
        <w:t xml:space="preserve"> приложения N 2 к подпрограмме, осуществляется в соответствии с </w:t>
      </w:r>
      <w:hyperlink r:id="rId157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507-п "Об утверждении государственной программы Красноярского края "Развитие системы социальной поддержки граждан".</w:t>
      </w:r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t xml:space="preserve">Реализация мероприятий, предусмотренных </w:t>
      </w:r>
      <w:hyperlink w:anchor="P2120" w:history="1">
        <w:r>
          <w:rPr>
            <w:color w:val="0000FF"/>
          </w:rPr>
          <w:t>строками 2.3.6.1</w:t>
        </w:r>
      </w:hyperlink>
      <w:r>
        <w:t xml:space="preserve"> и </w:t>
      </w:r>
      <w:hyperlink w:anchor="P2141" w:history="1">
        <w:r>
          <w:rPr>
            <w:color w:val="0000FF"/>
          </w:rPr>
          <w:t>2.3.6.2</w:t>
        </w:r>
      </w:hyperlink>
      <w:r>
        <w:t xml:space="preserve"> приложения N 2 к подпрограмме, осуществляется в соответствии с </w:t>
      </w:r>
      <w:hyperlink r:id="rId158" w:history="1">
        <w:r>
          <w:rPr>
            <w:color w:val="0000FF"/>
          </w:rPr>
          <w:t>Законом</w:t>
        </w:r>
      </w:hyperlink>
      <w:r>
        <w:t xml:space="preserve"> Красноярского края от 24.10.2013 N 5-1705 "О дополнительных мерах социальной поддержки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семей, переселившимся в Красноярский край".</w:t>
      </w:r>
      <w:proofErr w:type="gramEnd"/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Мероприятия, предусмотренные </w:t>
      </w:r>
      <w:hyperlink w:anchor="P2120" w:history="1">
        <w:r>
          <w:rPr>
            <w:color w:val="0000FF"/>
          </w:rPr>
          <w:t>строками 2.3.6.1</w:t>
        </w:r>
      </w:hyperlink>
      <w:r>
        <w:t xml:space="preserve">, </w:t>
      </w:r>
      <w:hyperlink w:anchor="P2141" w:history="1">
        <w:r>
          <w:rPr>
            <w:color w:val="0000FF"/>
          </w:rPr>
          <w:t>2.3.6.2</w:t>
        </w:r>
      </w:hyperlink>
      <w:r>
        <w:t xml:space="preserve"> приложения N 2 к подпрограмме, реализуются за счет средств федерального и краевого бюджетов.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3.9. Реализация мероприятия, предусмотренного </w:t>
      </w:r>
      <w:hyperlink w:anchor="P2162" w:history="1">
        <w:r>
          <w:rPr>
            <w:color w:val="0000FF"/>
          </w:rPr>
          <w:t>строкой 2.4</w:t>
        </w:r>
      </w:hyperlink>
      <w:r>
        <w:t xml:space="preserve"> приложения N 2 к подпрограмме, осуществляется в соответствии с Территориальной программой государственных гарантий бесплатного оказания гражданам медицинской помощи в Красноярском крае, утверждаемой постановлением Правительства Красноярского края.</w:t>
      </w:r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t>Предоставление первичной медико-санитарной, специализированной, скорой, в том числе скорой специализированной, медицинской помощи в экстренной и неотложной формах участникам Государственной программы переселения и членам их семей, совместно переселяющимся на постоянное место жительства в Красноярский край, до получения страхового медицинского полиса в рамках Территориальной программы государственных гарантий бесплатного оказания гражданам медицинской помощи в Красноярском крае на соответствующий финансовый год и на плановый</w:t>
      </w:r>
      <w:proofErr w:type="gramEnd"/>
      <w:r>
        <w:t xml:space="preserve"> период на основании свидетельства участника Государственной программы переселения.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Мероприятие, предусмотренное </w:t>
      </w:r>
      <w:hyperlink w:anchor="P2162" w:history="1">
        <w:r>
          <w:rPr>
            <w:color w:val="0000FF"/>
          </w:rPr>
          <w:t>строкой 2.4</w:t>
        </w:r>
      </w:hyperlink>
      <w:r>
        <w:t xml:space="preserve"> приложения N 2 к подпрограмме, реализуется за счет средств федерального и краевого бюджетов.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3.10. Реализация мероприятия, предусмотренного </w:t>
      </w:r>
      <w:hyperlink w:anchor="P2186" w:history="1">
        <w:r>
          <w:rPr>
            <w:color w:val="0000FF"/>
          </w:rPr>
          <w:t>строкой 2.5.1</w:t>
        </w:r>
      </w:hyperlink>
      <w:r>
        <w:t xml:space="preserve"> приложения N 2 к подпрограмме, осуществляется в соответствии </w:t>
      </w:r>
      <w:proofErr w:type="gramStart"/>
      <w:r>
        <w:t>с</w:t>
      </w:r>
      <w:proofErr w:type="gramEnd"/>
      <w:r>
        <w:t>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59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Федерации";</w:t>
      </w:r>
    </w:p>
    <w:p w:rsidR="00B313D9" w:rsidRDefault="00B313D9">
      <w:pPr>
        <w:pStyle w:val="ConsPlusNormal"/>
        <w:spacing w:before="220"/>
        <w:ind w:firstLine="540"/>
        <w:jc w:val="both"/>
      </w:pPr>
      <w:hyperlink r:id="rId160" w:history="1">
        <w:r>
          <w:rPr>
            <w:color w:val="0000FF"/>
          </w:rPr>
          <w:t>Законом</w:t>
        </w:r>
      </w:hyperlink>
      <w:r>
        <w:t xml:space="preserve"> Красноярского края от 26.06.2014 N 6-2519 "Об образовании в Красноярском крае";</w:t>
      </w:r>
    </w:p>
    <w:p w:rsidR="00B313D9" w:rsidRDefault="00B313D9">
      <w:pPr>
        <w:pStyle w:val="ConsPlusNormal"/>
        <w:spacing w:before="220"/>
        <w:ind w:firstLine="540"/>
        <w:jc w:val="both"/>
      </w:pPr>
      <w:hyperlink r:id="rId161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508-п "Об утверждении государственной программы Красноярского края "Развитие образования".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Реализация мероприятия, предусмотренного </w:t>
      </w:r>
      <w:hyperlink w:anchor="P2198" w:history="1">
        <w:r>
          <w:rPr>
            <w:color w:val="0000FF"/>
          </w:rPr>
          <w:t>строкой 2.5.2</w:t>
        </w:r>
      </w:hyperlink>
      <w:r>
        <w:t xml:space="preserve"> приложения N 2 к подпрограмме, осуществляется в соответствии </w:t>
      </w:r>
      <w:proofErr w:type="gramStart"/>
      <w:r>
        <w:t>с</w:t>
      </w:r>
      <w:proofErr w:type="gramEnd"/>
      <w:r>
        <w:t>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lastRenderedPageBreak/>
        <w:t xml:space="preserve">Федеральным </w:t>
      </w:r>
      <w:hyperlink r:id="rId162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Федерации";</w:t>
      </w:r>
    </w:p>
    <w:p w:rsidR="00B313D9" w:rsidRDefault="00B313D9">
      <w:pPr>
        <w:pStyle w:val="ConsPlusNormal"/>
        <w:spacing w:before="220"/>
        <w:ind w:firstLine="540"/>
        <w:jc w:val="both"/>
      </w:pPr>
      <w:hyperlink r:id="rId163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508-п "Об утверждении государственной программы Красноярского края "Развитие образования".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3.11. Реализация мероприятия, предусмотренного </w:t>
      </w:r>
      <w:hyperlink w:anchor="P2224" w:history="1">
        <w:r>
          <w:rPr>
            <w:color w:val="0000FF"/>
          </w:rPr>
          <w:t>строкой 3.1</w:t>
        </w:r>
      </w:hyperlink>
      <w:r>
        <w:t xml:space="preserve"> приложения N 2 к подпрограмме, осуществляется в соответствии </w:t>
      </w:r>
      <w:proofErr w:type="gramStart"/>
      <w:r>
        <w:t>с</w:t>
      </w:r>
      <w:proofErr w:type="gramEnd"/>
      <w:r>
        <w:t>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64" w:history="1">
        <w:r>
          <w:rPr>
            <w:color w:val="0000FF"/>
          </w:rPr>
          <w:t>законом</w:t>
        </w:r>
      </w:hyperlink>
      <w:r>
        <w:t xml:space="preserve"> от 19.04.1991 N 1032-1 "О занятости населения в Российской Федерации";</w:t>
      </w:r>
    </w:p>
    <w:p w:rsidR="00B313D9" w:rsidRDefault="00B313D9">
      <w:pPr>
        <w:pStyle w:val="ConsPlusNormal"/>
        <w:spacing w:before="220"/>
        <w:ind w:firstLine="540"/>
        <w:jc w:val="both"/>
      </w:pPr>
      <w:hyperlink r:id="rId165" w:history="1">
        <w:r>
          <w:rPr>
            <w:color w:val="0000FF"/>
          </w:rPr>
          <w:t>Законом</w:t>
        </w:r>
      </w:hyperlink>
      <w:r>
        <w:t xml:space="preserve"> Красноярского края от 01.12.2011 N 13-6604 "О содействии занятости населения в Красноярском крае".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Исполнителями мероприятия являются центры занятости населения.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Мероприятие, предусмотренное </w:t>
      </w:r>
      <w:hyperlink w:anchor="P2224" w:history="1">
        <w:r>
          <w:rPr>
            <w:color w:val="0000FF"/>
          </w:rPr>
          <w:t>строкой 3.1</w:t>
        </w:r>
      </w:hyperlink>
      <w:r>
        <w:t xml:space="preserve"> приложения N 2 к подпрограмме, реализуется за счет сре</w:t>
      </w:r>
      <w:proofErr w:type="gramStart"/>
      <w:r>
        <w:t>дств кр</w:t>
      </w:r>
      <w:proofErr w:type="gramEnd"/>
      <w:r>
        <w:t>аевого бюджета.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3.12. Реализация мероприятия, предусмотренного </w:t>
      </w:r>
      <w:hyperlink w:anchor="P2236" w:history="1">
        <w:r>
          <w:rPr>
            <w:color w:val="0000FF"/>
          </w:rPr>
          <w:t>строкой 3.2</w:t>
        </w:r>
      </w:hyperlink>
      <w:r>
        <w:t xml:space="preserve"> приложения N 2 к подпрограмме, осуществляется в соответствии с </w:t>
      </w:r>
      <w:hyperlink r:id="rId166" w:history="1">
        <w:r>
          <w:rPr>
            <w:color w:val="0000FF"/>
          </w:rPr>
          <w:t>Законом</w:t>
        </w:r>
      </w:hyperlink>
      <w:r>
        <w:t xml:space="preserve"> Красноярского края от 26.05.2016 N 10-4567 "О ежемесячной денежной выплате студентам государственных образовательных организаций высшего образования, находящихся на территории Красноярского края".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Мероприятие, предусмотренное </w:t>
      </w:r>
      <w:hyperlink w:anchor="P2236" w:history="1">
        <w:r>
          <w:rPr>
            <w:color w:val="0000FF"/>
          </w:rPr>
          <w:t>строкой 3.2</w:t>
        </w:r>
      </w:hyperlink>
      <w:r>
        <w:t xml:space="preserve"> приложения N 2 к подпрограмме, реализуется за счет средств федерального и краевого бюджетов.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3.13. Реализация мероприятия, предусмотренного </w:t>
      </w:r>
      <w:hyperlink w:anchor="P2248" w:history="1">
        <w:r>
          <w:rPr>
            <w:color w:val="0000FF"/>
          </w:rPr>
          <w:t>строкой 3.3</w:t>
        </w:r>
      </w:hyperlink>
      <w:r>
        <w:t xml:space="preserve"> приложения N 2 к подпрограмме, осуществляется в соответствии с </w:t>
      </w:r>
      <w:hyperlink r:id="rId167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506-п "Об утверждении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3.14. Реализация мероприятия, предусмотренного </w:t>
      </w:r>
      <w:hyperlink w:anchor="P2260" w:history="1">
        <w:r>
          <w:rPr>
            <w:color w:val="0000FF"/>
          </w:rPr>
          <w:t>строкой 3.4</w:t>
        </w:r>
      </w:hyperlink>
      <w:r>
        <w:t xml:space="preserve"> приложения N 2 к подпрограмме, осуществляется в соответствии с </w:t>
      </w:r>
      <w:hyperlink r:id="rId168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505-п "Об утверждении государственной программы Красноярского края "Развитие инвестиционной деятельности, малого и среднего предпринимательства".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3.15. В реализации мероприятий принимают участие органы исполнительной власти Красноярского края, органы местного самоуправления городских округов, муниципальных округов и муниципальных районов Красноярского края территорий вселения в соответствии с их полномочиями и административными регламентами предоставления государственных (муниципальных) услуг.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3.16. Координацию реализации подпрограммы в каждой территории вселения осуществляет уполномоченный орган территорий вселения.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3.17. В результате реализации подпрограммы могут возникнуть следующие риски: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отказ работодателя от найма участника Государственной программы переселения после его приезда в связи с несоответствием квалификации требованиям рабочего места, попадание участника Государственной программы переселения в категорию безработных (безработица среди участников Государственной программы переселения);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невозможность обеспечения жильем участников Государственной программы переселения, сложности с наймом и оплатой временного жилья, неспособность семьи участника </w:t>
      </w:r>
      <w:r>
        <w:lastRenderedPageBreak/>
        <w:t xml:space="preserve">Государственной программы переселения нести расходы по аренде или приобретению постоянного жилья (жилищная </w:t>
      </w:r>
      <w:proofErr w:type="spellStart"/>
      <w:r>
        <w:t>необустроенность</w:t>
      </w:r>
      <w:proofErr w:type="spellEnd"/>
      <w:r>
        <w:t xml:space="preserve"> участников Государственной программы переселения);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проблемы с адаптацией соотечественников на территории вселения (рост межнациональной напряженности, обособление соотечественников, создание </w:t>
      </w:r>
      <w:proofErr w:type="spellStart"/>
      <w:r>
        <w:t>этносоциальных</w:t>
      </w:r>
      <w:proofErr w:type="spellEnd"/>
      <w:r>
        <w:t xml:space="preserve"> групп (неготовность принимающего сообщества к приезду участников Государственной программы переселения);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несоответствие реальной квалификации или деятельности участника Государственной программы переселения квалификации деятельности, указанной в заявлении соотечественника;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выезд участников Государственной программы переселения из территории вселения </w:t>
      </w:r>
      <w:proofErr w:type="gramStart"/>
      <w:r>
        <w:t>ранее</w:t>
      </w:r>
      <w:proofErr w:type="gramEnd"/>
      <w:r>
        <w:t xml:space="preserve"> чем через три года;</w:t>
      </w:r>
    </w:p>
    <w:p w:rsidR="00B313D9" w:rsidRDefault="00B313D9">
      <w:pPr>
        <w:pStyle w:val="ConsPlusNormal"/>
        <w:spacing w:before="220"/>
        <w:ind w:firstLine="540"/>
        <w:jc w:val="both"/>
      </w:pPr>
      <w:proofErr w:type="spellStart"/>
      <w:r>
        <w:t>недостижение</w:t>
      </w:r>
      <w:proofErr w:type="spellEnd"/>
      <w:r>
        <w:t xml:space="preserve"> показателей по численности прибывших участников Государственной программы переселения и членов их семей в связи с низкой информированностью соотечественников о возможности участия в подпрограмме.</w:t>
      </w:r>
    </w:p>
    <w:p w:rsidR="00B313D9" w:rsidRDefault="00B313D9">
      <w:pPr>
        <w:pStyle w:val="ConsPlusNormal"/>
        <w:spacing w:before="220"/>
        <w:ind w:firstLine="540"/>
        <w:jc w:val="both"/>
      </w:pPr>
      <w:bookmarkStart w:id="30" w:name="P1624"/>
      <w:bookmarkEnd w:id="30"/>
      <w:r>
        <w:t>3.18. В целях снижения рисков реализации подпрограммы определены требования к соотечественникам и критерии отбора соотечественников для участия в подпрограмме.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Принять участие в подпрограмме могут соотечественники, соответствующие следующим требованиям: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1) трудоспособного возраста, обладающие дееспособностью, постоянно или временно проживающие на законном основании на территории Российской Федерации, желающие постоянно проживать в Красноярском крае и соответствующие критериям отбора:</w:t>
      </w:r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t>имеющие</w:t>
      </w:r>
      <w:proofErr w:type="gramEnd"/>
      <w:r>
        <w:t xml:space="preserve"> среднее профессиональное или высшее образование;</w:t>
      </w:r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t xml:space="preserve">осуществляющие на законных основаниях документально подтверждаемую трудовую деятельность в территории вселения Красноярского края, планируемой для переселения, не менее 24 месяцев до момента подачи заявления на участие в подпрограмме по востребованной на рынке труда территории вселения профессии (специальности) на момент подачи заявления, определяемой по результатам проведения агентством труда и занятости населения Красноярского края анализа во исполнение </w:t>
      </w:r>
      <w:hyperlink r:id="rId169" w:history="1">
        <w:r>
          <w:rPr>
            <w:color w:val="0000FF"/>
          </w:rPr>
          <w:t>подпункта 5 пункта 1 статьи</w:t>
        </w:r>
        <w:proofErr w:type="gramEnd"/>
        <w:r>
          <w:rPr>
            <w:color w:val="0000FF"/>
          </w:rPr>
          <w:t xml:space="preserve"> 7.1-1</w:t>
        </w:r>
      </w:hyperlink>
      <w:r>
        <w:t xml:space="preserve"> Закона Российской Федерации от 19.04.1991 N 1032-1 "О занятости населения в Российской Федерации", в базовых, социально значимых отраслях экономики, отраслях социальной сферы и строительства в соответствии со </w:t>
      </w:r>
      <w:hyperlink r:id="rId170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Красноярского края до 2030 года, утвержденной Постановлением Правительства Красноярского края от 30.10.2018 N 647-п. Для молодых специалистов - выпускников образовательных организаций высшего образования и профессиональных образовательных организаций в возрасте до 30 лет включительно стаж работы по полученной профессии должен составлять не менее 1 года на момент подачи заявления при условии трудоустройства в течение 1 года с момента окончания образовательной организации;</w:t>
      </w:r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t>осуществляющие документально подтверждаемую предпринимательскую (включая крестьянские (фермерские) хозяйства) или инвестиционную деятельность в территории вселения Красноярского края, планируемой для переселения, не менее 24 месяцев до подачи заявления на участие в подпрограмме в приоритетных сферах развития малого и среднего предпринимательства на территории вселения;</w:t>
      </w:r>
      <w:proofErr w:type="gramEnd"/>
    </w:p>
    <w:p w:rsidR="00B313D9" w:rsidRDefault="00B313D9">
      <w:pPr>
        <w:pStyle w:val="ConsPlusNormal"/>
        <w:spacing w:before="220"/>
        <w:ind w:firstLine="540"/>
        <w:jc w:val="both"/>
      </w:pPr>
      <w:r>
        <w:t>соотечественники трудоспособного возраста, получившие временное убежище в Российской Федерации, осуществляющие на законных основаниях документально подтверждаемую трудовую или иную не запрещенную законодательством Российской Федерации деятельность на территории Красноярского края и желающие постоянно проживать в Красноярском крае;</w:t>
      </w:r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lastRenderedPageBreak/>
        <w:t>студенты из числа иностранных граждан, получающие образование по очной форме в образовательных организациях профессионального или высшего образования, расположенных на территории Красноярского края, по востребованным на рынке труда Красноярского края профессиям, специальностям, направлениям подготовки, на предпоследнем (последнем) курсе, не имеющие академических задолженностей и задолженностей по оплате за обучение;</w:t>
      </w:r>
      <w:proofErr w:type="gramEnd"/>
    </w:p>
    <w:p w:rsidR="00B313D9" w:rsidRDefault="00B313D9">
      <w:pPr>
        <w:pStyle w:val="ConsPlusNormal"/>
        <w:spacing w:before="220"/>
        <w:ind w:firstLine="540"/>
        <w:jc w:val="both"/>
      </w:pPr>
      <w:r>
        <w:t>2) трудоспособного возраста, обладающие дееспособностью, соответствующие критериям отбора и желающие переселиться на постоянное место жительства в Красноярский край с целью: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осуществления трудовой деятельности в соответствии с действующим законодательством по профессиям, востребованным на рынке Красноярского края, и имеющие среднее профессиональное или высшее образование;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получения среднего профессионального образования и высшего образования, включая подготовку кадров высшей квалификации, в образовательных организациях, расположенных на территории Красноярского края, занятия научно-исследовательской деятельностью;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осуществления на территории Красноярского края предпринимательской, включая создание крестьянских (фермерских) хозяйств, и инвестиционной деятельности в приоритетных сферах развития малого и среднего предпринимательства на территории вселения и имеющие среднее профессиональное или высшее образование.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На заседании Межведомственной комиссии территории вселения рассматриваются заявления соотечественников на участие в </w:t>
      </w:r>
      <w:proofErr w:type="gramStart"/>
      <w:r>
        <w:t>подпрограмме</w:t>
      </w:r>
      <w:proofErr w:type="gramEnd"/>
      <w:r>
        <w:t xml:space="preserve"> и принимается решение об участии (отказе) в соответствии с установленными критериями.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Решение о согласовании участия в подпрограмме соотечественников, находящихся в пенсионном возрасте, принимается уполномоченным органом территории вселения с учетом необходимости воссоединения с близкими родственниками, постоянно проживающими в Красноярском крае и имеющими гражданство Российской Федерации, или в случае заинтересованности работодателя в участнике подпрограммы, обладающем редкой востребованной специальностью или высокими профессиональными навыками.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В случае наличия гарантированного письма от работодателя о трудоустройстве, наличия близких родственников, проживающих на территории вселения, имеющих гражданство Российской Федерации и готовых оказать содействие в их жилищном обустройстве, факта </w:t>
      </w:r>
      <w:proofErr w:type="gramStart"/>
      <w:r>
        <w:t>рождения</w:t>
      </w:r>
      <w:proofErr w:type="gramEnd"/>
      <w:r>
        <w:t xml:space="preserve"> на территории Красноярского края исходя из данных, представленных в заявлении соотечественника, данные факты учитываются при рассмотрении заявления соотечественника.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B313D9" w:rsidRDefault="00B313D9">
      <w:pPr>
        <w:pStyle w:val="ConsPlusTitle"/>
        <w:jc w:val="center"/>
      </w:pPr>
      <w:r>
        <w:t>ЗА ИСПОЛНЕНИЕМ ПОДПРОГРАММЫ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ind w:firstLine="540"/>
        <w:jc w:val="both"/>
      </w:pPr>
      <w:r>
        <w:t>В целях эффективной реализации подпрограммы предусматривается следующая структура управления: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Межведомственная комиссия;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уполномоченный орган Красноярского края;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уполномоченные органы территорий вселения.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Уполномоченный орган Красноярского края в рамках реализации подпрограммы: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осуществляет взаимодействие со средствами массовой информации по вопросам реализации подпрограммы;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lastRenderedPageBreak/>
        <w:t>организует мониторинг выполнения подпрограммных мероприятий;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обеспечивает взаимодействие с уполномоченными органами территорий вселения в части содействия трудоустройству и социальному обустройству участников Государственной программы.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Межведомственная комиссия обеспечивает взаимодействие территориальных органов федеральных органов исполнительной власти, органов исполнительной власти Красноярского края, органов местного самоуправления городских округов, муниципальных округов и муниципальных районов Красноярского края территорий вселения, объединений работодателей при решении задач, связанных с реализацией подпрограммы.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ходом реализации подпрограммы осуществляется первым заместителем Губернатора Красноярского края - председателем Правительства Красноярского края и уполномоченным органом Красноярского края.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Агентство труда и занятости населения Красноярского края несет ответственность за реализацию подпрограммы и осуществляет: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подготовку отчетов о реализации подпрограммы;</w:t>
      </w:r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достижением конечного результата подпрограммы;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ежегодную оценку эффективности реализации подпрограммы.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Обеспечение целевого расходования бюджетных средств осуществляется агентством труда и занятости населения Красноярского края.</w:t>
      </w:r>
    </w:p>
    <w:p w:rsidR="00B313D9" w:rsidRDefault="00B313D9">
      <w:pPr>
        <w:pStyle w:val="ConsPlusNormal"/>
        <w:spacing w:before="220"/>
        <w:ind w:firstLine="540"/>
        <w:jc w:val="both"/>
      </w:pPr>
      <w:proofErr w:type="gramStart"/>
      <w:r>
        <w:t>Контроль за использованием средств краевого бюджета на реализацию подпрограммы осуществляется агентством труда и занятости населения Красноярского края в соответствии с Порядком осуществления агентством труда и занятости населения Красноярского края ведомственного финансового контроля краевых государственных учреждений службы занятости населения и иных краевых государственных учреждений, подведомственных агентству труда и занятости населения Красноярского края, утвержденного Приказом агентства труда и занятости населения Красноярского края</w:t>
      </w:r>
      <w:proofErr w:type="gramEnd"/>
      <w:r>
        <w:t xml:space="preserve"> от 03.11.2020 N 93-301 и </w:t>
      </w:r>
      <w:hyperlink r:id="rId171" w:history="1">
        <w:r>
          <w:rPr>
            <w:color w:val="0000FF"/>
          </w:rPr>
          <w:t>Порядком</w:t>
        </w:r>
      </w:hyperlink>
      <w:r>
        <w:t xml:space="preserve"> осуществления внутреннего финансового аудита в агентстве труда и занятости населения Красноярского края, утвержденного Приказом агентства труда и занятости населения Красноярского края от 18.11.2020 N 93-309.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Агентство труда и занятости населения Красноярского края осуществляет подготовку отчетов </w:t>
      </w:r>
      <w:proofErr w:type="gramStart"/>
      <w:r>
        <w:t>о реализации подпрограммы в соответствии с требованиями к отчетам о реализации</w:t>
      </w:r>
      <w:proofErr w:type="gramEnd"/>
      <w:r>
        <w:t xml:space="preserve"> государственной программы, утвержденными </w:t>
      </w:r>
      <w:hyperlink r:id="rId172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01.08.2013 N 374-п "Об утверждении Порядка принятия решений о разработке государственных программ Красноярского края, их формирования и реализации". Отчет представляется агентством труда и занятости населения Красноярского края одновременно в министерство экономики и регионального развития Красноярского края, министерство финансов Красноярского края: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за первое полугодие отчетного года представляется в срок не позднее 10 августа отчетного года;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 xml:space="preserve">годовой отчет представляется в срок не позднее 1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t>Внутренний государственный финансовый контроль за использованием сре</w:t>
      </w:r>
      <w:proofErr w:type="gramStart"/>
      <w:r>
        <w:t>дств кр</w:t>
      </w:r>
      <w:proofErr w:type="gramEnd"/>
      <w:r>
        <w:t>аевого бюджета на реализацию подпрограммы осуществляет служба финансово-экономического контроля и контроля в сфере закупок Красноярского края в соответствии с бюджетным законодательством.</w:t>
      </w:r>
    </w:p>
    <w:p w:rsidR="00B313D9" w:rsidRDefault="00B313D9">
      <w:pPr>
        <w:pStyle w:val="ConsPlusNormal"/>
        <w:spacing w:before="220"/>
        <w:ind w:firstLine="540"/>
        <w:jc w:val="both"/>
      </w:pPr>
      <w:r>
        <w:lastRenderedPageBreak/>
        <w:t>Внешний государственный финансовый контроль за использованием сре</w:t>
      </w:r>
      <w:proofErr w:type="gramStart"/>
      <w:r>
        <w:t>дств кр</w:t>
      </w:r>
      <w:proofErr w:type="gramEnd"/>
      <w:r>
        <w:t>аевого бюджета на реализацию подпрограммы осуществляет Счетная палата Красноярского края в соответствии с бюджетным законодательством.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</w:pPr>
    </w:p>
    <w:p w:rsidR="00B313D9" w:rsidRDefault="00B313D9">
      <w:pPr>
        <w:pStyle w:val="ConsPlusNormal"/>
        <w:jc w:val="right"/>
        <w:outlineLvl w:val="2"/>
        <w:sectPr w:rsidR="00B313D9">
          <w:pgSz w:w="11905" w:h="16838"/>
          <w:pgMar w:top="1134" w:right="850" w:bottom="1134" w:left="1701" w:header="0" w:footer="0" w:gutter="0"/>
          <w:cols w:space="720"/>
        </w:sectPr>
      </w:pPr>
    </w:p>
    <w:p w:rsidR="00B313D9" w:rsidRDefault="00B313D9">
      <w:pPr>
        <w:pStyle w:val="ConsPlusNormal"/>
        <w:jc w:val="right"/>
        <w:outlineLvl w:val="2"/>
      </w:pPr>
      <w:r>
        <w:lastRenderedPageBreak/>
        <w:t>Приложение N 1</w:t>
      </w:r>
    </w:p>
    <w:p w:rsidR="00B313D9" w:rsidRDefault="00B313D9">
      <w:pPr>
        <w:pStyle w:val="ConsPlusNormal"/>
        <w:jc w:val="right"/>
      </w:pPr>
      <w:r>
        <w:t>к подпрограмме</w:t>
      </w:r>
    </w:p>
    <w:p w:rsidR="00B313D9" w:rsidRDefault="00B313D9">
      <w:pPr>
        <w:pStyle w:val="ConsPlusNormal"/>
        <w:jc w:val="right"/>
      </w:pPr>
      <w:r>
        <w:t xml:space="preserve">"Оказание содействия </w:t>
      </w:r>
      <w:proofErr w:type="gramStart"/>
      <w:r>
        <w:t>добровольному</w:t>
      </w:r>
      <w:proofErr w:type="gramEnd"/>
    </w:p>
    <w:p w:rsidR="00B313D9" w:rsidRDefault="00B313D9">
      <w:pPr>
        <w:pStyle w:val="ConsPlusNormal"/>
        <w:jc w:val="right"/>
      </w:pPr>
      <w:r>
        <w:t>переселению соотечественников,</w:t>
      </w:r>
    </w:p>
    <w:p w:rsidR="00B313D9" w:rsidRDefault="00B313D9">
      <w:pPr>
        <w:pStyle w:val="ConsPlusNormal"/>
        <w:jc w:val="right"/>
      </w:pPr>
      <w:proofErr w:type="gramStart"/>
      <w:r>
        <w:t>проживающих</w:t>
      </w:r>
      <w:proofErr w:type="gramEnd"/>
      <w:r>
        <w:t xml:space="preserve"> за рубежом"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Title"/>
        <w:jc w:val="center"/>
      </w:pPr>
      <w:bookmarkStart w:id="31" w:name="P1675"/>
      <w:bookmarkEnd w:id="31"/>
      <w:r>
        <w:t>ПЕРЕЧЕНЬ</w:t>
      </w:r>
    </w:p>
    <w:p w:rsidR="00B313D9" w:rsidRDefault="00B313D9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B313D9" w:rsidRDefault="00B313D9">
      <w:pPr>
        <w:pStyle w:val="ConsPlusTitle"/>
        <w:jc w:val="center"/>
      </w:pPr>
      <w:r>
        <w:t>"ОКАЗАНИЕ СОДЕЙСТВИЯ ДОБРОВОЛЬНОМУ ПЕРЕСЕЛЕНИЮ</w:t>
      </w:r>
    </w:p>
    <w:p w:rsidR="00B313D9" w:rsidRDefault="00B313D9">
      <w:pPr>
        <w:pStyle w:val="ConsPlusTitle"/>
        <w:jc w:val="center"/>
      </w:pPr>
      <w:r>
        <w:t>СООТЕЧЕСТВЕННИКОВ, ПРОЖИВАЮЩИХ ЗА РУБЕЖОМ"</w:t>
      </w:r>
    </w:p>
    <w:p w:rsidR="00B313D9" w:rsidRDefault="00B313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239"/>
        <w:gridCol w:w="1204"/>
        <w:gridCol w:w="1654"/>
        <w:gridCol w:w="1414"/>
        <w:gridCol w:w="1414"/>
        <w:gridCol w:w="1189"/>
        <w:gridCol w:w="1189"/>
      </w:tblGrid>
      <w:tr w:rsidR="00B313D9">
        <w:tc>
          <w:tcPr>
            <w:tcW w:w="60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9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20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5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5206" w:type="dxa"/>
            <w:gridSpan w:val="4"/>
          </w:tcPr>
          <w:p w:rsidR="00B313D9" w:rsidRDefault="00B313D9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B313D9">
        <w:tc>
          <w:tcPr>
            <w:tcW w:w="60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23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20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6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</w:tr>
      <w:tr w:rsidR="00B313D9">
        <w:tc>
          <w:tcPr>
            <w:tcW w:w="60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23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20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6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2024</w:t>
            </w:r>
          </w:p>
        </w:tc>
      </w:tr>
      <w:tr w:rsidR="00B313D9"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39" w:type="dxa"/>
          </w:tcPr>
          <w:p w:rsidR="00B313D9" w:rsidRDefault="00B313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4" w:type="dxa"/>
          </w:tcPr>
          <w:p w:rsidR="00B313D9" w:rsidRDefault="00B313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8</w:t>
            </w:r>
          </w:p>
        </w:tc>
      </w:tr>
      <w:tr w:rsidR="00B313D9">
        <w:tc>
          <w:tcPr>
            <w:tcW w:w="604" w:type="dxa"/>
          </w:tcPr>
          <w:p w:rsidR="00B313D9" w:rsidRDefault="00B313D9">
            <w:pPr>
              <w:pStyle w:val="ConsPlusNormal"/>
            </w:pPr>
            <w:r>
              <w:t>1</w:t>
            </w:r>
          </w:p>
        </w:tc>
        <w:tc>
          <w:tcPr>
            <w:tcW w:w="10303" w:type="dxa"/>
            <w:gridSpan w:val="7"/>
          </w:tcPr>
          <w:p w:rsidR="00B313D9" w:rsidRDefault="00B313D9">
            <w:pPr>
              <w:pStyle w:val="ConsPlusNormal"/>
            </w:pPr>
            <w:r>
              <w:t>Цель подпрограммы - стимулирование, создание условий и содействие добровольному переселению соотечественников, проживающих за рубежом, для социально-экономического и демографического развития Красноярского края</w:t>
            </w:r>
          </w:p>
        </w:tc>
      </w:tr>
      <w:tr w:rsidR="00B313D9">
        <w:tc>
          <w:tcPr>
            <w:tcW w:w="604" w:type="dxa"/>
          </w:tcPr>
          <w:p w:rsidR="00B313D9" w:rsidRDefault="00B313D9">
            <w:pPr>
              <w:pStyle w:val="ConsPlusNormal"/>
            </w:pPr>
            <w:r>
              <w:t>1.1</w:t>
            </w:r>
          </w:p>
        </w:tc>
        <w:tc>
          <w:tcPr>
            <w:tcW w:w="10303" w:type="dxa"/>
            <w:gridSpan w:val="7"/>
          </w:tcPr>
          <w:p w:rsidR="00B313D9" w:rsidRDefault="00B313D9">
            <w:pPr>
              <w:pStyle w:val="ConsPlusNormal"/>
              <w:outlineLvl w:val="3"/>
            </w:pPr>
            <w:r>
              <w:t>Задача 1 подпрограммы. 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Красноярский край для постоянного проживания, быстрому их включению в трудовые и социальные связи региона</w:t>
            </w:r>
          </w:p>
        </w:tc>
      </w:tr>
      <w:tr w:rsidR="00B313D9">
        <w:tc>
          <w:tcPr>
            <w:tcW w:w="604" w:type="dxa"/>
          </w:tcPr>
          <w:p w:rsidR="00B313D9" w:rsidRDefault="00B313D9">
            <w:pPr>
              <w:pStyle w:val="ConsPlusNormal"/>
            </w:pPr>
            <w:r>
              <w:t>1.1.1</w:t>
            </w:r>
          </w:p>
        </w:tc>
        <w:tc>
          <w:tcPr>
            <w:tcW w:w="2239" w:type="dxa"/>
          </w:tcPr>
          <w:p w:rsidR="00B313D9" w:rsidRDefault="00B313D9">
            <w:pPr>
              <w:pStyle w:val="ConsPlusNormal"/>
            </w:pPr>
            <w:r>
              <w:t xml:space="preserve">Количество проведенных презентаций подпрограммы в </w:t>
            </w:r>
            <w:r>
              <w:lastRenderedPageBreak/>
              <w:t>государствах проживания соотечественников - потенциальных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 (далее - Государственная программа переселения)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1654" w:type="dxa"/>
          </w:tcPr>
          <w:p w:rsidR="00B313D9" w:rsidRDefault="00B313D9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  <w:r>
              <w:t>не менее 2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</w:t>
            </w:r>
          </w:p>
        </w:tc>
      </w:tr>
      <w:tr w:rsidR="00B313D9">
        <w:tc>
          <w:tcPr>
            <w:tcW w:w="604" w:type="dxa"/>
          </w:tcPr>
          <w:p w:rsidR="00B313D9" w:rsidRDefault="00B313D9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10303" w:type="dxa"/>
            <w:gridSpan w:val="7"/>
          </w:tcPr>
          <w:p w:rsidR="00B313D9" w:rsidRDefault="00B313D9">
            <w:pPr>
              <w:pStyle w:val="ConsPlusNormal"/>
              <w:outlineLvl w:val="3"/>
            </w:pPr>
            <w:r>
              <w:t>Задача 2 подпрограммы. Создание условий для адаптации и интеграции участников Государственной программы переселения и членов их семей в принимающее сообщество, 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</w:tr>
      <w:tr w:rsidR="00B313D9">
        <w:tc>
          <w:tcPr>
            <w:tcW w:w="604" w:type="dxa"/>
          </w:tcPr>
          <w:p w:rsidR="00B313D9" w:rsidRDefault="00B313D9">
            <w:pPr>
              <w:pStyle w:val="ConsPlusNormal"/>
            </w:pPr>
            <w:r>
              <w:t>1.2.1</w:t>
            </w:r>
          </w:p>
        </w:tc>
        <w:tc>
          <w:tcPr>
            <w:tcW w:w="2239" w:type="dxa"/>
          </w:tcPr>
          <w:p w:rsidR="00B313D9" w:rsidRDefault="00B313D9">
            <w:pPr>
              <w:pStyle w:val="ConsPlusNormal"/>
            </w:pPr>
            <w:r>
              <w:t xml:space="preserve">Численность участников Государственной программы переселения и членов их семей, прибывших на территорию Красноярского края и зарегистрированных в Управлении по </w:t>
            </w:r>
            <w:r>
              <w:lastRenderedPageBreak/>
              <w:t>вопросам миграции ГУ МВД России по Красноярскому краю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1654" w:type="dxa"/>
          </w:tcPr>
          <w:p w:rsidR="00B313D9" w:rsidRDefault="00B313D9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  <w:r>
              <w:t>не менее 859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</w:t>
            </w:r>
          </w:p>
        </w:tc>
      </w:tr>
      <w:tr w:rsidR="00B313D9">
        <w:tc>
          <w:tcPr>
            <w:tcW w:w="604" w:type="dxa"/>
          </w:tcPr>
          <w:p w:rsidR="00B313D9" w:rsidRDefault="00B313D9">
            <w:pPr>
              <w:pStyle w:val="ConsPlusNormal"/>
            </w:pPr>
            <w:r>
              <w:lastRenderedPageBreak/>
              <w:t>1.2.2</w:t>
            </w:r>
          </w:p>
        </w:tc>
        <w:tc>
          <w:tcPr>
            <w:tcW w:w="2239" w:type="dxa"/>
          </w:tcPr>
          <w:p w:rsidR="00B313D9" w:rsidRDefault="00B313D9">
            <w:pPr>
              <w:pStyle w:val="ConsPlusNormal"/>
            </w:pPr>
            <w:r>
              <w:t xml:space="preserve">Доля расходов бюджета Красноярского </w:t>
            </w:r>
            <w:proofErr w:type="gramStart"/>
            <w:r>
              <w:t>края</w:t>
            </w:r>
            <w:proofErr w:type="gramEnd"/>
            <w:r>
              <w:t xml:space="preserve"> на реализацию предусмотренных подпрограммой мероприятий, связанных с предоставлением дополнительных гарантий и мер социальной поддержки участникам Государственной программы переселения и членам их семей, в том числе оказанием помощи в жилищном обустройстве, в общем размере расходов бюджета Красноярского края на реализацию предусмотренных подпрограммой мероприятий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</w:pPr>
            <w:r>
              <w:t>%</w:t>
            </w:r>
          </w:p>
        </w:tc>
        <w:tc>
          <w:tcPr>
            <w:tcW w:w="1654" w:type="dxa"/>
          </w:tcPr>
          <w:p w:rsidR="00B313D9" w:rsidRDefault="00B313D9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  <w:r>
              <w:t>не менее 100,0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</w:t>
            </w:r>
          </w:p>
        </w:tc>
      </w:tr>
      <w:tr w:rsidR="00B313D9">
        <w:tc>
          <w:tcPr>
            <w:tcW w:w="604" w:type="dxa"/>
          </w:tcPr>
          <w:p w:rsidR="00B313D9" w:rsidRDefault="00B313D9">
            <w:pPr>
              <w:pStyle w:val="ConsPlusNormal"/>
            </w:pPr>
            <w:r>
              <w:t>1.3</w:t>
            </w:r>
          </w:p>
        </w:tc>
        <w:tc>
          <w:tcPr>
            <w:tcW w:w="10303" w:type="dxa"/>
            <w:gridSpan w:val="7"/>
          </w:tcPr>
          <w:p w:rsidR="00B313D9" w:rsidRDefault="00B313D9">
            <w:pPr>
              <w:pStyle w:val="ConsPlusNormal"/>
              <w:outlineLvl w:val="3"/>
            </w:pPr>
            <w:r>
              <w:t xml:space="preserve">Задача 3 подпрограммы. Содействие обеспечению потребности экономики Красноярского края в </w:t>
            </w:r>
            <w:r>
              <w:lastRenderedPageBreak/>
              <w:t xml:space="preserve">квалифицированных кадрах для реализации </w:t>
            </w:r>
            <w:proofErr w:type="gramStart"/>
            <w:r>
              <w:t>экономических и инвестиционных проектов</w:t>
            </w:r>
            <w:proofErr w:type="gramEnd"/>
            <w:r>
              <w:t>; содействие дальнейшему развитию малого и среднего предпринимательства</w:t>
            </w:r>
          </w:p>
        </w:tc>
      </w:tr>
      <w:tr w:rsidR="00B313D9">
        <w:tc>
          <w:tcPr>
            <w:tcW w:w="604" w:type="dxa"/>
          </w:tcPr>
          <w:p w:rsidR="00B313D9" w:rsidRDefault="00B313D9">
            <w:pPr>
              <w:pStyle w:val="ConsPlusNormal"/>
            </w:pPr>
            <w:r>
              <w:lastRenderedPageBreak/>
              <w:t>1.3.1</w:t>
            </w:r>
          </w:p>
        </w:tc>
        <w:tc>
          <w:tcPr>
            <w:tcW w:w="2239" w:type="dxa"/>
          </w:tcPr>
          <w:p w:rsidR="00B313D9" w:rsidRDefault="00B313D9">
            <w:pPr>
              <w:pStyle w:val="ConsPlusNormal"/>
            </w:pPr>
            <w:r>
              <w:t>Доля участников Государственной программы переселения и членов их семей, прибывших в Красноярский край, в трудоспособном возрасте от общего числа участников Государственной программы переселения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</w:pPr>
            <w:r>
              <w:t>%</w:t>
            </w:r>
          </w:p>
        </w:tc>
        <w:tc>
          <w:tcPr>
            <w:tcW w:w="1654" w:type="dxa"/>
          </w:tcPr>
          <w:p w:rsidR="00B313D9" w:rsidRDefault="00B313D9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  <w:r>
              <w:t>не менее 62,0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</w:t>
            </w:r>
          </w:p>
        </w:tc>
      </w:tr>
      <w:tr w:rsidR="00B313D9">
        <w:tc>
          <w:tcPr>
            <w:tcW w:w="604" w:type="dxa"/>
          </w:tcPr>
          <w:p w:rsidR="00B313D9" w:rsidRDefault="00B313D9">
            <w:pPr>
              <w:pStyle w:val="ConsPlusNormal"/>
            </w:pPr>
            <w:r>
              <w:t>1.3.2</w:t>
            </w:r>
          </w:p>
        </w:tc>
        <w:tc>
          <w:tcPr>
            <w:tcW w:w="2239" w:type="dxa"/>
          </w:tcPr>
          <w:p w:rsidR="00B313D9" w:rsidRDefault="00B313D9">
            <w:pPr>
              <w:pStyle w:val="ConsPlusNormal"/>
            </w:pPr>
            <w:r>
              <w:t>Доля трудоустроенных участников Государственной программы переселения от общего числа переселившихся участников Государственной программы переселения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</w:pPr>
            <w:r>
              <w:t>%</w:t>
            </w:r>
          </w:p>
        </w:tc>
        <w:tc>
          <w:tcPr>
            <w:tcW w:w="1654" w:type="dxa"/>
          </w:tcPr>
          <w:p w:rsidR="00B313D9" w:rsidRDefault="00B313D9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  <w:r>
              <w:t>не менее 80,1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</w:t>
            </w:r>
          </w:p>
        </w:tc>
      </w:tr>
    </w:tbl>
    <w:p w:rsidR="00B313D9" w:rsidRDefault="00B313D9">
      <w:pPr>
        <w:sectPr w:rsidR="00B313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13D9" w:rsidRDefault="00B313D9">
      <w:pPr>
        <w:pStyle w:val="ConsPlusNormal"/>
        <w:jc w:val="right"/>
        <w:outlineLvl w:val="2"/>
      </w:pPr>
      <w:r>
        <w:lastRenderedPageBreak/>
        <w:t>Приложение N 2</w:t>
      </w:r>
    </w:p>
    <w:p w:rsidR="00B313D9" w:rsidRDefault="00B313D9">
      <w:pPr>
        <w:pStyle w:val="ConsPlusNormal"/>
        <w:jc w:val="right"/>
      </w:pPr>
      <w:r>
        <w:t>к подпрограмме</w:t>
      </w:r>
    </w:p>
    <w:p w:rsidR="00B313D9" w:rsidRDefault="00B313D9">
      <w:pPr>
        <w:pStyle w:val="ConsPlusNormal"/>
        <w:jc w:val="right"/>
      </w:pPr>
      <w:r>
        <w:t xml:space="preserve">"Оказание содействия </w:t>
      </w:r>
      <w:proofErr w:type="gramStart"/>
      <w:r>
        <w:t>добровольному</w:t>
      </w:r>
      <w:proofErr w:type="gramEnd"/>
    </w:p>
    <w:p w:rsidR="00B313D9" w:rsidRDefault="00B313D9">
      <w:pPr>
        <w:pStyle w:val="ConsPlusNormal"/>
        <w:jc w:val="right"/>
      </w:pPr>
      <w:r>
        <w:t>переселению соотечественников,</w:t>
      </w:r>
    </w:p>
    <w:p w:rsidR="00B313D9" w:rsidRDefault="00B313D9">
      <w:pPr>
        <w:pStyle w:val="ConsPlusNormal"/>
        <w:jc w:val="right"/>
      </w:pPr>
      <w:proofErr w:type="gramStart"/>
      <w:r>
        <w:t>проживающих</w:t>
      </w:r>
      <w:proofErr w:type="gramEnd"/>
      <w:r>
        <w:t xml:space="preserve"> за рубежом"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Title"/>
        <w:jc w:val="center"/>
      </w:pPr>
      <w:bookmarkStart w:id="32" w:name="P1760"/>
      <w:bookmarkEnd w:id="32"/>
      <w:r>
        <w:t>ПЕРЕЧЕНЬ</w:t>
      </w:r>
    </w:p>
    <w:p w:rsidR="00B313D9" w:rsidRDefault="00B313D9">
      <w:pPr>
        <w:pStyle w:val="ConsPlusTitle"/>
        <w:jc w:val="center"/>
      </w:pPr>
      <w:r>
        <w:t xml:space="preserve">МЕРОПРИЯТИЙ ПОДПРОГРАММЫ "ОКАЗАНИЕ СОДЕЙСТВИЯ </w:t>
      </w:r>
      <w:proofErr w:type="gramStart"/>
      <w:r>
        <w:t>ДОБРОВОЛЬНОМУ</w:t>
      </w:r>
      <w:proofErr w:type="gramEnd"/>
    </w:p>
    <w:p w:rsidR="00B313D9" w:rsidRDefault="00B313D9">
      <w:pPr>
        <w:pStyle w:val="ConsPlusTitle"/>
        <w:jc w:val="center"/>
      </w:pPr>
      <w:r>
        <w:t>ПЕРЕСЕЛЕНИЮ СООТЕЧЕСТВЕННИКОВ, ПРОЖИВАЮЩИХ ЗА РУБЕЖОМ"</w:t>
      </w:r>
    </w:p>
    <w:p w:rsidR="00B313D9" w:rsidRDefault="00B313D9">
      <w:pPr>
        <w:pStyle w:val="ConsPlusNormal"/>
        <w:jc w:val="both"/>
      </w:pP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2551"/>
        <w:gridCol w:w="2479"/>
        <w:gridCol w:w="694"/>
        <w:gridCol w:w="634"/>
        <w:gridCol w:w="1354"/>
        <w:gridCol w:w="484"/>
        <w:gridCol w:w="1414"/>
        <w:gridCol w:w="1189"/>
        <w:gridCol w:w="1189"/>
        <w:gridCol w:w="1504"/>
        <w:gridCol w:w="1884"/>
      </w:tblGrid>
      <w:tr w:rsidR="00B313D9" w:rsidTr="00B313D9">
        <w:tc>
          <w:tcPr>
            <w:tcW w:w="78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Цели, задачи, мероприятия подпрограммы</w:t>
            </w:r>
          </w:p>
        </w:tc>
        <w:tc>
          <w:tcPr>
            <w:tcW w:w="2479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66" w:type="dxa"/>
            <w:gridSpan w:val="4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296" w:type="dxa"/>
            <w:gridSpan w:val="4"/>
          </w:tcPr>
          <w:p w:rsidR="00B313D9" w:rsidRDefault="00B313D9">
            <w:pPr>
              <w:pStyle w:val="ConsPlusNormal"/>
              <w:jc w:val="center"/>
            </w:pPr>
            <w:r>
              <w:t>Расходы по годам реализации программы (тыс. руб.)</w:t>
            </w:r>
          </w:p>
        </w:tc>
        <w:tc>
          <w:tcPr>
            <w:tcW w:w="188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B313D9" w:rsidTr="00B313D9">
        <w:tc>
          <w:tcPr>
            <w:tcW w:w="78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3166" w:type="dxa"/>
            <w:gridSpan w:val="4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1504" w:type="dxa"/>
          </w:tcPr>
          <w:p w:rsidR="00B313D9" w:rsidRDefault="00B313D9">
            <w:pPr>
              <w:pStyle w:val="ConsPlusNormal"/>
              <w:jc w:val="center"/>
            </w:pPr>
            <w:r>
              <w:t>итого на очередной финансовый год и плановый период</w:t>
            </w:r>
          </w:p>
        </w:tc>
        <w:tc>
          <w:tcPr>
            <w:tcW w:w="1884" w:type="dxa"/>
            <w:vMerge/>
          </w:tcPr>
          <w:p w:rsidR="00B313D9" w:rsidRDefault="00B313D9">
            <w:pPr>
              <w:spacing w:after="1" w:line="0" w:lineRule="atLeast"/>
            </w:pPr>
          </w:p>
        </w:tc>
      </w:tr>
      <w:tr w:rsidR="00B313D9" w:rsidTr="00B313D9">
        <w:tc>
          <w:tcPr>
            <w:tcW w:w="78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694" w:type="dxa"/>
          </w:tcPr>
          <w:p w:rsidR="00B313D9" w:rsidRDefault="00B313D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B313D9" w:rsidRDefault="00B313D9">
            <w:pPr>
              <w:pStyle w:val="ConsPlusNormal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354" w:type="dxa"/>
          </w:tcPr>
          <w:p w:rsidR="00B313D9" w:rsidRDefault="00B313D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B313D9" w:rsidRDefault="00B313D9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B313D9" w:rsidRDefault="00B313D9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84" w:type="dxa"/>
            <w:vMerge/>
          </w:tcPr>
          <w:p w:rsidR="00B313D9" w:rsidRDefault="00B313D9">
            <w:pPr>
              <w:spacing w:after="1" w:line="0" w:lineRule="atLeast"/>
            </w:pP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9" w:type="dxa"/>
          </w:tcPr>
          <w:p w:rsidR="00B313D9" w:rsidRDefault="00B313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B313D9" w:rsidRDefault="00B313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4" w:type="dxa"/>
          </w:tcPr>
          <w:p w:rsidR="00B313D9" w:rsidRDefault="00B313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B313D9" w:rsidRDefault="00B313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</w:tcPr>
          <w:p w:rsidR="00B313D9" w:rsidRDefault="00B313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84" w:type="dxa"/>
          </w:tcPr>
          <w:p w:rsidR="00B313D9" w:rsidRDefault="00B313D9">
            <w:pPr>
              <w:pStyle w:val="ConsPlusNormal"/>
              <w:jc w:val="center"/>
            </w:pPr>
            <w:r>
              <w:t>12</w:t>
            </w: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5376" w:type="dxa"/>
            <w:gridSpan w:val="11"/>
          </w:tcPr>
          <w:p w:rsidR="00B313D9" w:rsidRDefault="00B313D9">
            <w:pPr>
              <w:pStyle w:val="ConsPlusNormal"/>
            </w:pPr>
            <w:r>
              <w:t>Цель подпрограммы - стимулирование, создание условий и содействие добровольному переселению соотечественников, проживающих за рубежом, для социально-экономического и демографического развития Красноярского края</w:t>
            </w: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r>
              <w:t>1</w:t>
            </w:r>
          </w:p>
        </w:tc>
        <w:tc>
          <w:tcPr>
            <w:tcW w:w="15376" w:type="dxa"/>
            <w:gridSpan w:val="11"/>
          </w:tcPr>
          <w:p w:rsidR="00B313D9" w:rsidRDefault="00B313D9">
            <w:pPr>
              <w:pStyle w:val="ConsPlusNormal"/>
              <w:outlineLvl w:val="3"/>
            </w:pPr>
            <w:r>
              <w:t>Задача 1 подпрограммы. 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Красноярский край для постоянного проживания, быстрому их включению в трудовые и социальные связи региона</w:t>
            </w: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bookmarkStart w:id="33" w:name="P1798"/>
            <w:bookmarkEnd w:id="33"/>
            <w:r>
              <w:t>1.1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 xml:space="preserve">Разработка нормативных правовых актов, необходимых для </w:t>
            </w:r>
            <w:r>
              <w:lastRenderedPageBreak/>
              <w:t>реализации подпрограммы</w:t>
            </w:r>
          </w:p>
        </w:tc>
        <w:tc>
          <w:tcPr>
            <w:tcW w:w="2479" w:type="dxa"/>
          </w:tcPr>
          <w:p w:rsidR="00B313D9" w:rsidRDefault="00B313D9">
            <w:pPr>
              <w:pStyle w:val="ConsPlusNormal"/>
            </w:pPr>
            <w:r>
              <w:lastRenderedPageBreak/>
              <w:t xml:space="preserve">министерство экономики и регионального развития </w:t>
            </w:r>
            <w:r>
              <w:lastRenderedPageBreak/>
              <w:t>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3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5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4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84" w:type="dxa"/>
          </w:tcPr>
          <w:p w:rsidR="00B313D9" w:rsidRDefault="00B313D9">
            <w:pPr>
              <w:pStyle w:val="ConsPlusNormal"/>
            </w:pPr>
            <w:r>
              <w:t xml:space="preserve">создание условий для оказания содействия </w:t>
            </w:r>
            <w:r>
              <w:lastRenderedPageBreak/>
              <w:t>добровольному переселению соотечественников, проживающих за рубежом, в Красноярский край</w:t>
            </w: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bookmarkStart w:id="34" w:name="P1810"/>
            <w:bookmarkEnd w:id="34"/>
            <w:r>
              <w:lastRenderedPageBreak/>
              <w:t>1.2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Дополнительные меры социальной поддержки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семей, переселившимся в Красноярский край, всего</w:t>
            </w:r>
          </w:p>
        </w:tc>
        <w:tc>
          <w:tcPr>
            <w:tcW w:w="2479" w:type="dxa"/>
          </w:tcPr>
          <w:p w:rsidR="00B313D9" w:rsidRDefault="00B313D9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3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135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17300R0860</w:t>
            </w:r>
          </w:p>
        </w:tc>
        <w:tc>
          <w:tcPr>
            <w:tcW w:w="48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313D9" w:rsidRDefault="00B313D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884" w:type="dxa"/>
            <w:vMerge w:val="restart"/>
          </w:tcPr>
          <w:p w:rsidR="00B313D9" w:rsidRDefault="00B313D9">
            <w:pPr>
              <w:pStyle w:val="ConsPlusNormal"/>
            </w:pPr>
            <w:r>
              <w:t>повышение информированности потенциальных участников Государственной программы переселения о механизме ее реализации, условиях участия и мерах социальной поддержки:</w:t>
            </w:r>
          </w:p>
          <w:p w:rsidR="00B313D9" w:rsidRDefault="00B313D9">
            <w:pPr>
              <w:pStyle w:val="ConsPlusNormal"/>
            </w:pPr>
            <w:r>
              <w:t>в 2022 году - 1 у.е.</w:t>
            </w: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r>
              <w:t>1.2.1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 xml:space="preserve">Издание и распространение информационных материалов о возможностях и условиях переезда участников Государственной программы переселения на территорию Красноярского края за </w:t>
            </w:r>
            <w:r>
              <w:lastRenderedPageBreak/>
              <w:t>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2479" w:type="dxa"/>
          </w:tcPr>
          <w:p w:rsidR="00B313D9" w:rsidRDefault="00B313D9">
            <w:pPr>
              <w:pStyle w:val="ConsPlusNormal"/>
            </w:pPr>
            <w:r>
              <w:lastRenderedPageBreak/>
              <w:t>агентство труда и занятости населения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3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3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48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313D9" w:rsidRDefault="00B313D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884" w:type="dxa"/>
            <w:vMerge/>
          </w:tcPr>
          <w:p w:rsidR="00B313D9" w:rsidRDefault="00B313D9">
            <w:pPr>
              <w:spacing w:after="1" w:line="0" w:lineRule="atLeast"/>
            </w:pP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r>
              <w:lastRenderedPageBreak/>
              <w:t>1.2.2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Издание и распространение информационных материалов о возможностях и условиях переезда участников Государственной программы переселения на территорию Красноярского края за счет средств федерального бюджета</w:t>
            </w:r>
          </w:p>
        </w:tc>
        <w:tc>
          <w:tcPr>
            <w:tcW w:w="2479" w:type="dxa"/>
          </w:tcPr>
          <w:p w:rsidR="00B313D9" w:rsidRDefault="00B313D9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3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3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48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313D9" w:rsidRDefault="00B313D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884" w:type="dxa"/>
            <w:vMerge/>
          </w:tcPr>
          <w:p w:rsidR="00B313D9" w:rsidRDefault="00B313D9">
            <w:pPr>
              <w:spacing w:after="1" w:line="0" w:lineRule="atLeast"/>
            </w:pP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bookmarkStart w:id="35" w:name="P1839"/>
            <w:bookmarkEnd w:id="35"/>
            <w:r>
              <w:t>1.3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Подготовка и проведение презентаций подпрограммы за рубежом</w:t>
            </w:r>
          </w:p>
        </w:tc>
        <w:tc>
          <w:tcPr>
            <w:tcW w:w="2479" w:type="dxa"/>
          </w:tcPr>
          <w:p w:rsidR="00B313D9" w:rsidRDefault="00B313D9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3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5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4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84" w:type="dxa"/>
            <w:vMerge/>
          </w:tcPr>
          <w:p w:rsidR="00B313D9" w:rsidRDefault="00B313D9">
            <w:pPr>
              <w:spacing w:after="1" w:line="0" w:lineRule="atLeast"/>
            </w:pP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bookmarkStart w:id="36" w:name="P1850"/>
            <w:bookmarkEnd w:id="36"/>
            <w:r>
              <w:t>1.4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 xml:space="preserve">Подготовка и реализация </w:t>
            </w:r>
            <w:proofErr w:type="spellStart"/>
            <w:r>
              <w:t>медиаплана</w:t>
            </w:r>
            <w:proofErr w:type="spellEnd"/>
            <w:r>
              <w:t xml:space="preserve"> сопровождения реализации мероприятий подпрограммы</w:t>
            </w:r>
          </w:p>
        </w:tc>
        <w:tc>
          <w:tcPr>
            <w:tcW w:w="2479" w:type="dxa"/>
          </w:tcPr>
          <w:p w:rsidR="00B313D9" w:rsidRDefault="00B313D9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3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5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4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84" w:type="dxa"/>
            <w:vMerge/>
          </w:tcPr>
          <w:p w:rsidR="00B313D9" w:rsidRDefault="00B313D9">
            <w:pPr>
              <w:spacing w:after="1" w:line="0" w:lineRule="atLeast"/>
            </w:pP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bookmarkStart w:id="37" w:name="P1861"/>
            <w:bookmarkEnd w:id="37"/>
            <w:r>
              <w:t>1.5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 xml:space="preserve">Размещение информации в сети Интернет (в информационном ресурсе "Автоматизированная </w:t>
            </w:r>
            <w:r>
              <w:lastRenderedPageBreak/>
              <w:t>информационная система "Соотечественники", официальных сайтах агентства труда и занятости населения Красноярского края, Управления по вопросам миграции ГУ МВД России по Красноярскому краю):</w:t>
            </w:r>
          </w:p>
        </w:tc>
        <w:tc>
          <w:tcPr>
            <w:tcW w:w="247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94" w:type="dxa"/>
          </w:tcPr>
          <w:p w:rsidR="00B313D9" w:rsidRDefault="00B313D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3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5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4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84" w:type="dxa"/>
            <w:vMerge/>
          </w:tcPr>
          <w:p w:rsidR="00B313D9" w:rsidRDefault="00B313D9">
            <w:pPr>
              <w:spacing w:after="1" w:line="0" w:lineRule="atLeast"/>
            </w:pP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bookmarkStart w:id="38" w:name="P1872"/>
            <w:bookmarkEnd w:id="38"/>
            <w:r>
              <w:lastRenderedPageBreak/>
              <w:t>1.5.1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О механизме реализации подпрограммы и возможностях трудоустройства участников Государственной программы переселения и членов их семей на территории Красноярского края</w:t>
            </w:r>
          </w:p>
        </w:tc>
        <w:tc>
          <w:tcPr>
            <w:tcW w:w="2479" w:type="dxa"/>
          </w:tcPr>
          <w:p w:rsidR="00B313D9" w:rsidRDefault="00B313D9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3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5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4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5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84" w:type="dxa"/>
            <w:vMerge/>
          </w:tcPr>
          <w:p w:rsidR="00B313D9" w:rsidRDefault="00B313D9">
            <w:pPr>
              <w:spacing w:after="1" w:line="0" w:lineRule="atLeast"/>
            </w:pP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bookmarkStart w:id="39" w:name="P1883"/>
            <w:bookmarkEnd w:id="39"/>
            <w:r>
              <w:t>1.5.2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 xml:space="preserve">О возможностях обучения в образовательных организациях высшего </w:t>
            </w:r>
            <w:proofErr w:type="gramStart"/>
            <w:r>
              <w:t>образования Красноярского края участников Государственной программы переселения</w:t>
            </w:r>
            <w:proofErr w:type="gramEnd"/>
            <w:r>
              <w:t xml:space="preserve"> и мерах социальной поддержки студентов, предусмотренных </w:t>
            </w:r>
            <w:r>
              <w:lastRenderedPageBreak/>
              <w:t>законами Красноярского края</w:t>
            </w:r>
          </w:p>
        </w:tc>
        <w:tc>
          <w:tcPr>
            <w:tcW w:w="2479" w:type="dxa"/>
          </w:tcPr>
          <w:p w:rsidR="00B313D9" w:rsidRDefault="00B313D9">
            <w:pPr>
              <w:pStyle w:val="ConsPlusNormal"/>
            </w:pPr>
            <w:r>
              <w:lastRenderedPageBreak/>
              <w:t>министерство образования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3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5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4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5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84" w:type="dxa"/>
            <w:vMerge/>
          </w:tcPr>
          <w:p w:rsidR="00B313D9" w:rsidRDefault="00B313D9">
            <w:pPr>
              <w:spacing w:after="1" w:line="0" w:lineRule="atLeast"/>
            </w:pP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bookmarkStart w:id="40" w:name="P1894"/>
            <w:bookmarkEnd w:id="40"/>
            <w:r>
              <w:lastRenderedPageBreak/>
              <w:t>1.5.3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О конкурсах на замещение вакантных должностей профессорско-преподавательского состава и научных работников в образовательных организациях высшего образования и научных организациях Красноярского края</w:t>
            </w:r>
          </w:p>
        </w:tc>
        <w:tc>
          <w:tcPr>
            <w:tcW w:w="2479" w:type="dxa"/>
          </w:tcPr>
          <w:p w:rsidR="00B313D9" w:rsidRDefault="00B313D9">
            <w:pPr>
              <w:pStyle w:val="ConsPlusNormal"/>
            </w:pPr>
            <w:r>
              <w:t>министерство образования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3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5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4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5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84" w:type="dxa"/>
            <w:vMerge/>
          </w:tcPr>
          <w:p w:rsidR="00B313D9" w:rsidRDefault="00B313D9">
            <w:pPr>
              <w:spacing w:after="1" w:line="0" w:lineRule="atLeast"/>
            </w:pP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bookmarkStart w:id="41" w:name="P1905"/>
            <w:bookmarkEnd w:id="41"/>
            <w:r>
              <w:t>1.5.4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О возможностях получения поддержки на организацию собственного сельскохозяйственного производства</w:t>
            </w:r>
          </w:p>
        </w:tc>
        <w:tc>
          <w:tcPr>
            <w:tcW w:w="2479" w:type="dxa"/>
          </w:tcPr>
          <w:p w:rsidR="00B313D9" w:rsidRDefault="00B313D9">
            <w:pPr>
              <w:pStyle w:val="ConsPlusNormal"/>
            </w:pPr>
            <w:r>
              <w:t>министерство сельского хозяйства и торговли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3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5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4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5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84" w:type="dxa"/>
            <w:vMerge/>
          </w:tcPr>
          <w:p w:rsidR="00B313D9" w:rsidRDefault="00B313D9">
            <w:pPr>
              <w:spacing w:after="1" w:line="0" w:lineRule="atLeast"/>
            </w:pP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bookmarkStart w:id="42" w:name="P1916"/>
            <w:bookmarkEnd w:id="42"/>
            <w:r>
              <w:t>1.5.5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О возможностях получения поддержки на организацию и ведение предпринимательской деятельности</w:t>
            </w:r>
          </w:p>
        </w:tc>
        <w:tc>
          <w:tcPr>
            <w:tcW w:w="2479" w:type="dxa"/>
          </w:tcPr>
          <w:p w:rsidR="00B313D9" w:rsidRDefault="00B313D9">
            <w:pPr>
              <w:pStyle w:val="ConsPlusNormal"/>
            </w:pPr>
            <w:r>
              <w:t>агентство развития малого и среднего предпринимательства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3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5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4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5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84" w:type="dxa"/>
            <w:vMerge/>
          </w:tcPr>
          <w:p w:rsidR="00B313D9" w:rsidRDefault="00B313D9">
            <w:pPr>
              <w:spacing w:after="1" w:line="0" w:lineRule="atLeast"/>
            </w:pP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Итого по задаче 1</w:t>
            </w:r>
          </w:p>
        </w:tc>
        <w:tc>
          <w:tcPr>
            <w:tcW w:w="247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9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3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5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4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313D9" w:rsidRDefault="00B313D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884" w:type="dxa"/>
          </w:tcPr>
          <w:p w:rsidR="00B313D9" w:rsidRDefault="00B313D9">
            <w:pPr>
              <w:pStyle w:val="ConsPlusNormal"/>
            </w:pP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r>
              <w:t>2</w:t>
            </w:r>
          </w:p>
        </w:tc>
        <w:tc>
          <w:tcPr>
            <w:tcW w:w="15376" w:type="dxa"/>
            <w:gridSpan w:val="11"/>
          </w:tcPr>
          <w:p w:rsidR="00B313D9" w:rsidRDefault="00B313D9">
            <w:pPr>
              <w:pStyle w:val="ConsPlusNormal"/>
              <w:outlineLvl w:val="3"/>
            </w:pPr>
            <w:r>
              <w:t>Задача 2 подпрограммы. Создание условий для адаптации и интеграции участников Государственной программы переселения и членов их семей в принимающее сообщество, 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r>
              <w:lastRenderedPageBreak/>
              <w:t>2.1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Содействие социальной адаптации и интеграции участников Государственной программы переселения и членов их семей на территории Красноярского края</w:t>
            </w:r>
          </w:p>
        </w:tc>
        <w:tc>
          <w:tcPr>
            <w:tcW w:w="247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9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3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5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4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84" w:type="dxa"/>
          </w:tcPr>
          <w:p w:rsidR="00B313D9" w:rsidRDefault="00B313D9">
            <w:pPr>
              <w:pStyle w:val="ConsPlusNormal"/>
            </w:pP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bookmarkStart w:id="43" w:name="P1953"/>
            <w:bookmarkEnd w:id="43"/>
            <w:r>
              <w:t>2.1.1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Предоставление услуг по социальной адаптации и психологической поддержке участников Государственной программы переселения и членов их семей</w:t>
            </w:r>
          </w:p>
        </w:tc>
        <w:tc>
          <w:tcPr>
            <w:tcW w:w="2479" w:type="dxa"/>
          </w:tcPr>
          <w:p w:rsidR="00B313D9" w:rsidRDefault="00B313D9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3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5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4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84" w:type="dxa"/>
            <w:vMerge w:val="restart"/>
          </w:tcPr>
          <w:p w:rsidR="00B313D9" w:rsidRDefault="00B313D9">
            <w:pPr>
              <w:pStyle w:val="ConsPlusNormal"/>
            </w:pPr>
            <w:r>
              <w:t>закрепление прибывших участников Государственной программы переселения в территории вселения</w:t>
            </w: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bookmarkStart w:id="44" w:name="P1965"/>
            <w:bookmarkEnd w:id="44"/>
            <w:r>
              <w:t>2.1.2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Обеспечение деятельности системы по социальной и культурной адаптации и интеграции мигрантов</w:t>
            </w:r>
          </w:p>
        </w:tc>
        <w:tc>
          <w:tcPr>
            <w:tcW w:w="2479" w:type="dxa"/>
          </w:tcPr>
          <w:p w:rsidR="00B313D9" w:rsidRDefault="00B313D9">
            <w:pPr>
              <w:pStyle w:val="ConsPlusNormal"/>
            </w:pPr>
            <w:r>
              <w:t>агентство молодежной политики и реализации программ общественного развития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3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5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4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84" w:type="dxa"/>
            <w:vMerge/>
          </w:tcPr>
          <w:p w:rsidR="00B313D9" w:rsidRDefault="00B313D9">
            <w:pPr>
              <w:spacing w:after="1" w:line="0" w:lineRule="atLeast"/>
            </w:pP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r>
              <w:t>2.2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Содействие жилищному обустройству соотечественников</w:t>
            </w:r>
          </w:p>
        </w:tc>
        <w:tc>
          <w:tcPr>
            <w:tcW w:w="247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9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3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5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4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84" w:type="dxa"/>
          </w:tcPr>
          <w:p w:rsidR="00B313D9" w:rsidRDefault="00B313D9">
            <w:pPr>
              <w:pStyle w:val="ConsPlusNormal"/>
            </w:pP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bookmarkStart w:id="45" w:name="P1988"/>
            <w:bookmarkEnd w:id="45"/>
            <w:r>
              <w:t>2.2.1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Содействие в жилищном обустройстве участников Государственной программы переселения (служебное жилье, общежития, гостиницы)</w:t>
            </w:r>
          </w:p>
        </w:tc>
        <w:tc>
          <w:tcPr>
            <w:tcW w:w="2479" w:type="dxa"/>
          </w:tcPr>
          <w:p w:rsidR="00B313D9" w:rsidRDefault="00B313D9">
            <w:pPr>
              <w:pStyle w:val="ConsPlusNormal"/>
            </w:pPr>
            <w:r>
              <w:t xml:space="preserve">органы местного самоуправления городских округов, муниципальных округов и муниципальных районов Красноярского края территорий </w:t>
            </w:r>
            <w:r>
              <w:lastRenderedPageBreak/>
              <w:t>вселения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3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5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4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84" w:type="dxa"/>
          </w:tcPr>
          <w:p w:rsidR="00B313D9" w:rsidRDefault="00B313D9">
            <w:pPr>
              <w:pStyle w:val="ConsPlusNormal"/>
            </w:pPr>
            <w:r>
              <w:t xml:space="preserve">участникам Государственной программы переселения органами местного самоуправления </w:t>
            </w:r>
            <w:r>
              <w:lastRenderedPageBreak/>
              <w:t>территорий вселения будет оказана помощь в жилищном обустройстве на первоначальном этапе</w:t>
            </w: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r>
              <w:lastRenderedPageBreak/>
              <w:t>2.2.2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Предоставление участнику Государственной программы переселения информации об условиях участия в жилищных программах, реализуемых на территории Красноярского края, в частности: возможность участия в долевом строительстве, приобретение готового жилья</w:t>
            </w:r>
          </w:p>
        </w:tc>
        <w:tc>
          <w:tcPr>
            <w:tcW w:w="2479" w:type="dxa"/>
          </w:tcPr>
          <w:p w:rsidR="00B313D9" w:rsidRDefault="00B313D9">
            <w:pPr>
              <w:pStyle w:val="ConsPlusNormal"/>
            </w:pPr>
            <w:r>
              <w:t>министерство строительства Красноярского края, органы местного самоуправления городских округов, муниципальных округов и муниципальных районов Красноярского края территорий вселения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3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5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4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84" w:type="dxa"/>
          </w:tcPr>
          <w:p w:rsidR="00B313D9" w:rsidRDefault="00B313D9">
            <w:pPr>
              <w:pStyle w:val="ConsPlusNormal"/>
            </w:pPr>
            <w:proofErr w:type="gramStart"/>
            <w:r>
              <w:t>не менее 30% от общего числа участников Государственной программы переселения смогут улучшить жилищные условия (в том числе с использованием ипотечного кредита (займа) с помощью реализующихся на территории Красноярского края жилищных программ</w:t>
            </w:r>
            <w:proofErr w:type="gramEnd"/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bookmarkStart w:id="46" w:name="P2012"/>
            <w:bookmarkEnd w:id="46"/>
            <w:r>
              <w:t>2.2.3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 xml:space="preserve">Предоставление земельных участков многодетным гражданам для индивидуального жилищного строительства, </w:t>
            </w:r>
            <w:r>
              <w:lastRenderedPageBreak/>
              <w:t>инфраструктурное обеспечение строительства жилья в рамках действующих краевых и федеральных программ</w:t>
            </w:r>
          </w:p>
        </w:tc>
        <w:tc>
          <w:tcPr>
            <w:tcW w:w="2479" w:type="dxa"/>
          </w:tcPr>
          <w:p w:rsidR="00B313D9" w:rsidRDefault="00B313D9">
            <w:pPr>
              <w:pStyle w:val="ConsPlusNormal"/>
            </w:pPr>
            <w:r>
              <w:lastRenderedPageBreak/>
              <w:t xml:space="preserve">министерство строительства Красноярского края, министерство социальной политики Красноярского края, </w:t>
            </w:r>
            <w:r>
              <w:lastRenderedPageBreak/>
              <w:t>органы местного самоуправления городских округов, муниципальных округов и муниципальных районов Красноярского края территорий вселения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3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5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4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84" w:type="dxa"/>
          </w:tcPr>
          <w:p w:rsidR="00B313D9" w:rsidRDefault="00B313D9">
            <w:pPr>
              <w:pStyle w:val="ConsPlusNormal"/>
            </w:pPr>
            <w:r>
              <w:t xml:space="preserve">предоставление земельных участков - не менее половины от общего числа заявленных </w:t>
            </w:r>
            <w:r>
              <w:lastRenderedPageBreak/>
              <w:t>многодетных участников Государственной программы переселения, инфраструктурное обеспечение строительства жилья в рамках действующих краевых и федеральных программ</w:t>
            </w: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Оказание мер социальной поддержки, предоставление государственных и муниципальных услуг участникам Государственной программы переселения и членам их семей:</w:t>
            </w:r>
          </w:p>
        </w:tc>
        <w:tc>
          <w:tcPr>
            <w:tcW w:w="247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9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3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5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4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3880,0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313D9" w:rsidRDefault="00B313D9">
            <w:pPr>
              <w:pStyle w:val="ConsPlusNormal"/>
              <w:jc w:val="center"/>
            </w:pPr>
            <w:r>
              <w:t>3880,0</w:t>
            </w:r>
          </w:p>
        </w:tc>
        <w:tc>
          <w:tcPr>
            <w:tcW w:w="1884" w:type="dxa"/>
          </w:tcPr>
          <w:p w:rsidR="00B313D9" w:rsidRDefault="00B313D9">
            <w:pPr>
              <w:pStyle w:val="ConsPlusNormal"/>
            </w:pP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bookmarkStart w:id="47" w:name="P2036"/>
            <w:bookmarkEnd w:id="47"/>
            <w:r>
              <w:t>2.3.1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Предоставление пособия на ребенка</w:t>
            </w:r>
          </w:p>
        </w:tc>
        <w:tc>
          <w:tcPr>
            <w:tcW w:w="2479" w:type="dxa"/>
          </w:tcPr>
          <w:p w:rsidR="00B313D9" w:rsidRDefault="00B313D9">
            <w:pPr>
              <w:pStyle w:val="ConsPlusNormal"/>
            </w:pPr>
            <w:r>
              <w:t>министерство социальной политики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3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5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4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84" w:type="dxa"/>
          </w:tcPr>
          <w:p w:rsidR="00B313D9" w:rsidRDefault="00B313D9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членов семей участников Государственной программы переселения</w:t>
            </w:r>
            <w:proofErr w:type="gramEnd"/>
            <w:r>
              <w:t xml:space="preserve"> ежемесячным пособием на ребенка в соответствии с </w:t>
            </w:r>
            <w:r>
              <w:lastRenderedPageBreak/>
              <w:t>действующим законодательством</w:t>
            </w: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bookmarkStart w:id="48" w:name="P2048"/>
            <w:bookmarkEnd w:id="48"/>
            <w:r>
              <w:lastRenderedPageBreak/>
              <w:t>2.3.2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Предоставление субсидий на оплату жилья и коммунальных услуг с учетом доходов граждан</w:t>
            </w:r>
          </w:p>
        </w:tc>
        <w:tc>
          <w:tcPr>
            <w:tcW w:w="2479" w:type="dxa"/>
          </w:tcPr>
          <w:p w:rsidR="00B313D9" w:rsidRDefault="00B313D9">
            <w:pPr>
              <w:pStyle w:val="ConsPlusNormal"/>
            </w:pPr>
            <w:r>
              <w:t>министерство социальной политики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3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5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4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84" w:type="dxa"/>
          </w:tcPr>
          <w:p w:rsidR="00B313D9" w:rsidRDefault="00B313D9">
            <w:pPr>
              <w:pStyle w:val="ConsPlusNormal"/>
            </w:pPr>
            <w:r>
              <w:t>обеспечение участников Государственной программы переселения и членов их семей субсидией на оплату жилого помещения и коммунальных услуг с учетом доходов в соответствии с действующим законодательством</w:t>
            </w: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bookmarkStart w:id="49" w:name="P2060"/>
            <w:bookmarkEnd w:id="49"/>
            <w:r>
              <w:t>2.3.3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Предоставление социальных услуг, в том числе социально-психологических и социально-педагогических, участникам Государственной программы переселения и членам их семей</w:t>
            </w:r>
          </w:p>
        </w:tc>
        <w:tc>
          <w:tcPr>
            <w:tcW w:w="2479" w:type="dxa"/>
          </w:tcPr>
          <w:p w:rsidR="00B313D9" w:rsidRDefault="00B313D9">
            <w:pPr>
              <w:pStyle w:val="ConsPlusNormal"/>
            </w:pPr>
            <w:r>
              <w:t>министерство социальной политики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3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5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4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84" w:type="dxa"/>
          </w:tcPr>
          <w:p w:rsidR="00B313D9" w:rsidRDefault="00B313D9">
            <w:pPr>
              <w:pStyle w:val="ConsPlusNormal"/>
            </w:pPr>
            <w:r>
              <w:t xml:space="preserve">предоставление социальных услуг позволит создать условия для обеспечения социально-психологического и социально-педагогического сопровождения и адаптации </w:t>
            </w:r>
            <w:proofErr w:type="gramStart"/>
            <w:r>
              <w:t xml:space="preserve">членов семьи участника Государственной </w:t>
            </w:r>
            <w:r>
              <w:lastRenderedPageBreak/>
              <w:t>программы переселения</w:t>
            </w:r>
            <w:proofErr w:type="gramEnd"/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bookmarkStart w:id="50" w:name="P2072"/>
            <w:bookmarkEnd w:id="50"/>
            <w:r>
              <w:lastRenderedPageBreak/>
              <w:t>2.3.4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Предоставление мер социальной поддержки ветеранам, реабилитированным лицам и лицам, признанным пострадавшими от политических репрессий</w:t>
            </w:r>
          </w:p>
        </w:tc>
        <w:tc>
          <w:tcPr>
            <w:tcW w:w="2479" w:type="dxa"/>
          </w:tcPr>
          <w:p w:rsidR="00B313D9" w:rsidRDefault="00B313D9">
            <w:pPr>
              <w:pStyle w:val="ConsPlusNormal"/>
            </w:pPr>
            <w:r>
              <w:t>министерство социальной политики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3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5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4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84" w:type="dxa"/>
          </w:tcPr>
          <w:p w:rsidR="00B313D9" w:rsidRDefault="00B313D9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членов семей участников Государственной программы переселения</w:t>
            </w:r>
            <w:proofErr w:type="gramEnd"/>
            <w:r>
              <w:t xml:space="preserve"> мерами социальной поддержки в соответствии с действующим законодательством</w:t>
            </w: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bookmarkStart w:id="51" w:name="P2084"/>
            <w:bookmarkEnd w:id="51"/>
            <w:r>
              <w:t>2.3.5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Предоставление, доставка и пересылка ежемесячной денежной выплаты на ребенка в возрасте от 1,5 до 3 лет, которому временно не предоставлено место в государственной (муниципальной) образовательной организации, реализующей основную образовательную программу дошкольного образования</w:t>
            </w:r>
          </w:p>
        </w:tc>
        <w:tc>
          <w:tcPr>
            <w:tcW w:w="2479" w:type="dxa"/>
          </w:tcPr>
          <w:p w:rsidR="00B313D9" w:rsidRDefault="00B313D9">
            <w:pPr>
              <w:pStyle w:val="ConsPlusNormal"/>
            </w:pPr>
            <w:r>
              <w:t>министерство социальной политики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3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5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4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84" w:type="dxa"/>
          </w:tcPr>
          <w:p w:rsidR="00B313D9" w:rsidRDefault="00B313D9">
            <w:pPr>
              <w:pStyle w:val="ConsPlusNormal"/>
            </w:pPr>
            <w:r>
              <w:t xml:space="preserve">предоставление данной выплаты позволит снизить риск потери места работы </w:t>
            </w:r>
            <w:proofErr w:type="gramStart"/>
            <w:r>
              <w:t>из-за отсутствия места в дошкольном образовательном учреждении для ребенка в каждой семье участника Государственной программы переселения при получении</w:t>
            </w:r>
            <w:proofErr w:type="gramEnd"/>
            <w:r>
              <w:t xml:space="preserve"> гражданства Российской </w:t>
            </w:r>
            <w:r>
              <w:lastRenderedPageBreak/>
              <w:t>Федерации</w:t>
            </w: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r>
              <w:lastRenderedPageBreak/>
              <w:t>2.3.6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Дополнительные меры социальной поддержки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семей, переселившимся в Красноярский край</w:t>
            </w:r>
          </w:p>
        </w:tc>
        <w:tc>
          <w:tcPr>
            <w:tcW w:w="2479" w:type="dxa"/>
          </w:tcPr>
          <w:p w:rsidR="00B313D9" w:rsidRDefault="00B313D9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34" w:type="dxa"/>
          </w:tcPr>
          <w:p w:rsidR="00B313D9" w:rsidRDefault="00B313D9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1354" w:type="dxa"/>
          </w:tcPr>
          <w:p w:rsidR="00B313D9" w:rsidRDefault="00B313D9">
            <w:pPr>
              <w:pStyle w:val="ConsPlusNormal"/>
              <w:jc w:val="center"/>
            </w:pPr>
            <w:r>
              <w:t>17300R0860</w:t>
            </w:r>
          </w:p>
        </w:tc>
        <w:tc>
          <w:tcPr>
            <w:tcW w:w="484" w:type="dxa"/>
          </w:tcPr>
          <w:p w:rsidR="00B313D9" w:rsidRDefault="00B313D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3880,0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313D9" w:rsidRDefault="00B313D9">
            <w:pPr>
              <w:pStyle w:val="ConsPlusNormal"/>
              <w:jc w:val="center"/>
            </w:pPr>
            <w:r>
              <w:t>3842,0</w:t>
            </w:r>
          </w:p>
        </w:tc>
        <w:tc>
          <w:tcPr>
            <w:tcW w:w="1884" w:type="dxa"/>
            <w:vMerge w:val="restart"/>
          </w:tcPr>
          <w:p w:rsidR="00B313D9" w:rsidRDefault="00B313D9">
            <w:pPr>
              <w:pStyle w:val="ConsPlusNormal"/>
            </w:pPr>
            <w:r>
              <w:t>численность участников Государственной программы переселения и членов их семей, прибывших на территорию Красноярского края и зарегистрированных в Управлении по вопросам миграции ГУ МВД России по Красноярскому краю:</w:t>
            </w:r>
          </w:p>
          <w:p w:rsidR="00B313D9" w:rsidRDefault="00B313D9">
            <w:pPr>
              <w:pStyle w:val="ConsPlusNormal"/>
            </w:pPr>
            <w:r>
              <w:t>в 2022 году - 859 чел.</w:t>
            </w: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в том числе:</w:t>
            </w:r>
          </w:p>
        </w:tc>
        <w:tc>
          <w:tcPr>
            <w:tcW w:w="247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9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3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5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4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5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84" w:type="dxa"/>
            <w:vMerge/>
          </w:tcPr>
          <w:p w:rsidR="00B313D9" w:rsidRDefault="00B313D9">
            <w:pPr>
              <w:spacing w:after="1" w:line="0" w:lineRule="atLeast"/>
            </w:pPr>
          </w:p>
        </w:tc>
      </w:tr>
      <w:tr w:rsidR="00B313D9" w:rsidTr="00B313D9">
        <w:tc>
          <w:tcPr>
            <w:tcW w:w="784" w:type="dxa"/>
            <w:vMerge w:val="restart"/>
          </w:tcPr>
          <w:p w:rsidR="00B313D9" w:rsidRDefault="00B313D9">
            <w:pPr>
              <w:pStyle w:val="ConsPlusNormal"/>
            </w:pPr>
            <w:bookmarkStart w:id="52" w:name="P2120"/>
            <w:bookmarkEnd w:id="52"/>
            <w:r>
              <w:t>2.3.6.1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Предоставление единовременной денежной выплаты на обустройство несовершеннолетних детей - членов семьи участника программы, всего</w:t>
            </w:r>
          </w:p>
        </w:tc>
        <w:tc>
          <w:tcPr>
            <w:tcW w:w="2479" w:type="dxa"/>
            <w:vMerge w:val="restart"/>
          </w:tcPr>
          <w:p w:rsidR="00B313D9" w:rsidRDefault="00B313D9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  <w:tc>
          <w:tcPr>
            <w:tcW w:w="69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3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135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17300R0860</w:t>
            </w:r>
          </w:p>
        </w:tc>
        <w:tc>
          <w:tcPr>
            <w:tcW w:w="48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3580,0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313D9" w:rsidRDefault="00B313D9">
            <w:pPr>
              <w:pStyle w:val="ConsPlusNormal"/>
              <w:jc w:val="center"/>
            </w:pPr>
            <w:r>
              <w:t>3580,0</w:t>
            </w:r>
          </w:p>
        </w:tc>
        <w:tc>
          <w:tcPr>
            <w:tcW w:w="1884" w:type="dxa"/>
            <w:vMerge/>
          </w:tcPr>
          <w:p w:rsidR="00B313D9" w:rsidRDefault="00B313D9">
            <w:pPr>
              <w:spacing w:after="1" w:line="0" w:lineRule="atLeast"/>
            </w:pPr>
          </w:p>
        </w:tc>
      </w:tr>
      <w:tr w:rsidR="00B313D9" w:rsidTr="00B313D9">
        <w:tc>
          <w:tcPr>
            <w:tcW w:w="78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 xml:space="preserve">Предоставление единовременной денежной выплаты на обустройство несовершеннолетних детей - членов семьи </w:t>
            </w:r>
            <w:r>
              <w:lastRenderedPageBreak/>
              <w:t>участника программы 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247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63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3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48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1038,2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313D9" w:rsidRDefault="00B313D9">
            <w:pPr>
              <w:pStyle w:val="ConsPlusNormal"/>
              <w:jc w:val="center"/>
            </w:pPr>
            <w:r>
              <w:t>1038,2</w:t>
            </w:r>
          </w:p>
        </w:tc>
        <w:tc>
          <w:tcPr>
            <w:tcW w:w="1884" w:type="dxa"/>
            <w:vMerge/>
          </w:tcPr>
          <w:p w:rsidR="00B313D9" w:rsidRDefault="00B313D9">
            <w:pPr>
              <w:spacing w:after="1" w:line="0" w:lineRule="atLeast"/>
            </w:pPr>
          </w:p>
        </w:tc>
      </w:tr>
      <w:tr w:rsidR="00B313D9" w:rsidTr="00B313D9">
        <w:tc>
          <w:tcPr>
            <w:tcW w:w="78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Предоставление единовременной денежной выплаты на обустройство несовершеннолетних детей - членов семьи участника программы за счет средств федерального бюджета</w:t>
            </w:r>
          </w:p>
        </w:tc>
        <w:tc>
          <w:tcPr>
            <w:tcW w:w="247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63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3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48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2541,8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313D9" w:rsidRDefault="00B313D9">
            <w:pPr>
              <w:pStyle w:val="ConsPlusNormal"/>
              <w:jc w:val="center"/>
            </w:pPr>
            <w:r>
              <w:t>2541,8</w:t>
            </w:r>
          </w:p>
        </w:tc>
        <w:tc>
          <w:tcPr>
            <w:tcW w:w="1884" w:type="dxa"/>
            <w:vMerge/>
          </w:tcPr>
          <w:p w:rsidR="00B313D9" w:rsidRDefault="00B313D9">
            <w:pPr>
              <w:spacing w:after="1" w:line="0" w:lineRule="atLeast"/>
            </w:pPr>
          </w:p>
        </w:tc>
      </w:tr>
      <w:tr w:rsidR="00B313D9" w:rsidTr="00B313D9">
        <w:tc>
          <w:tcPr>
            <w:tcW w:w="784" w:type="dxa"/>
            <w:vMerge w:val="restart"/>
          </w:tcPr>
          <w:p w:rsidR="00B313D9" w:rsidRDefault="00B313D9">
            <w:pPr>
              <w:pStyle w:val="ConsPlusNormal"/>
            </w:pPr>
            <w:bookmarkStart w:id="53" w:name="P2141"/>
            <w:bookmarkEnd w:id="53"/>
            <w:r>
              <w:t>2.3.6.2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Компенсация расходов на перевод документов с иностранного языка на русский язык и уплату государственной пошлины за свидетельствование верности перевода документов, всего</w:t>
            </w:r>
          </w:p>
        </w:tc>
        <w:tc>
          <w:tcPr>
            <w:tcW w:w="2479" w:type="dxa"/>
            <w:vMerge w:val="restart"/>
          </w:tcPr>
          <w:p w:rsidR="00B313D9" w:rsidRDefault="00B313D9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  <w:tc>
          <w:tcPr>
            <w:tcW w:w="69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3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135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17300R0860</w:t>
            </w:r>
          </w:p>
        </w:tc>
        <w:tc>
          <w:tcPr>
            <w:tcW w:w="48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313D9" w:rsidRDefault="00B313D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884" w:type="dxa"/>
            <w:vMerge/>
          </w:tcPr>
          <w:p w:rsidR="00B313D9" w:rsidRDefault="00B313D9">
            <w:pPr>
              <w:spacing w:after="1" w:line="0" w:lineRule="atLeast"/>
            </w:pPr>
          </w:p>
        </w:tc>
      </w:tr>
      <w:tr w:rsidR="00B313D9" w:rsidTr="00B313D9">
        <w:tc>
          <w:tcPr>
            <w:tcW w:w="78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Компенсация расходов на перевод документов с иностранного языка на русский язык и уплату государственной пошлины за свидетельствование верности перевода документов за счет сре</w:t>
            </w:r>
            <w:proofErr w:type="gramStart"/>
            <w:r>
              <w:t>дств кр</w:t>
            </w:r>
            <w:proofErr w:type="gramEnd"/>
            <w:r>
              <w:t xml:space="preserve">аевого </w:t>
            </w:r>
            <w:r>
              <w:lastRenderedPageBreak/>
              <w:t>бюджета</w:t>
            </w:r>
          </w:p>
        </w:tc>
        <w:tc>
          <w:tcPr>
            <w:tcW w:w="247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63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3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48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313D9" w:rsidRDefault="00B313D9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1884" w:type="dxa"/>
            <w:vMerge/>
          </w:tcPr>
          <w:p w:rsidR="00B313D9" w:rsidRDefault="00B313D9">
            <w:pPr>
              <w:spacing w:after="1" w:line="0" w:lineRule="atLeast"/>
            </w:pPr>
          </w:p>
        </w:tc>
      </w:tr>
      <w:tr w:rsidR="00B313D9" w:rsidTr="00B313D9">
        <w:tc>
          <w:tcPr>
            <w:tcW w:w="78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Компенсация расходов на перевод документов с иностранного языка на русский язык и уплату государственной пошлины за свидетельствование верности перевода документов за счет средств федерального бюджета</w:t>
            </w:r>
          </w:p>
        </w:tc>
        <w:tc>
          <w:tcPr>
            <w:tcW w:w="247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63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3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48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213,0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313D9" w:rsidRDefault="00B313D9">
            <w:pPr>
              <w:pStyle w:val="ConsPlusNormal"/>
              <w:jc w:val="center"/>
            </w:pPr>
            <w:r>
              <w:t>213,0</w:t>
            </w:r>
          </w:p>
        </w:tc>
        <w:tc>
          <w:tcPr>
            <w:tcW w:w="1884" w:type="dxa"/>
            <w:vMerge/>
          </w:tcPr>
          <w:p w:rsidR="00B313D9" w:rsidRDefault="00B313D9">
            <w:pPr>
              <w:spacing w:after="1" w:line="0" w:lineRule="atLeast"/>
            </w:pP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bookmarkStart w:id="54" w:name="P2162"/>
            <w:bookmarkEnd w:id="54"/>
            <w:r>
              <w:t>2.4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proofErr w:type="gramStart"/>
            <w:r>
              <w:t xml:space="preserve">Предоставление первичной медико-санитарной, специализированной, скорой, в том числе скорой специализированной, медицинской помощи в экстренной форме участникам Государственной программы переселения и членам их семей, совместно переселяющимся на постоянное место жительства в Красноярский край, до получения страхового медицинского полиса в </w:t>
            </w:r>
            <w:r>
              <w:lastRenderedPageBreak/>
              <w:t>рамках Территориальной программы государственных гарантий бесплатного оказания гражданам медицинской помощи в Красноярском крае на соответствующий финансовый год и на плановый период на</w:t>
            </w:r>
            <w:proofErr w:type="gramEnd"/>
            <w:r>
              <w:t xml:space="preserve"> </w:t>
            </w:r>
            <w:proofErr w:type="gramStart"/>
            <w:r>
              <w:t>основании</w:t>
            </w:r>
            <w:proofErr w:type="gramEnd"/>
            <w:r>
              <w:t xml:space="preserve"> свидетельства участника Государственной программы переселения</w:t>
            </w:r>
          </w:p>
        </w:tc>
        <w:tc>
          <w:tcPr>
            <w:tcW w:w="2479" w:type="dxa"/>
          </w:tcPr>
          <w:p w:rsidR="00B313D9" w:rsidRDefault="00B313D9">
            <w:pPr>
              <w:pStyle w:val="ConsPlusNormal"/>
            </w:pPr>
            <w:r>
              <w:lastRenderedPageBreak/>
              <w:t>министерство здравоохранения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3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5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4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84" w:type="dxa"/>
          </w:tcPr>
          <w:p w:rsidR="00B313D9" w:rsidRDefault="00B313D9">
            <w:pPr>
              <w:pStyle w:val="ConsPlusNormal"/>
            </w:pPr>
            <w:r>
              <w:t>оказание участникам Государственной программы переселения и членам их семей первичной медико-санитарной, специализированной, скорой, в том числе скорой специализированной, медицинской помощи</w:t>
            </w: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r>
              <w:lastRenderedPageBreak/>
              <w:t>2.5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Предоставление гарантированных образовательных услуг</w:t>
            </w:r>
          </w:p>
        </w:tc>
        <w:tc>
          <w:tcPr>
            <w:tcW w:w="247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9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3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5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4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84" w:type="dxa"/>
          </w:tcPr>
          <w:p w:rsidR="00B313D9" w:rsidRDefault="00B313D9">
            <w:pPr>
              <w:pStyle w:val="ConsPlusNormal"/>
            </w:pP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bookmarkStart w:id="55" w:name="P2186"/>
            <w:bookmarkEnd w:id="55"/>
            <w:r>
              <w:t>2.5.1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Предоставление дошкольного, начального общего, основного общего, среднего общего образования, а также среднего профессионального образования в соответствии с законодательством Российской Федерации и Красноярского края</w:t>
            </w:r>
          </w:p>
        </w:tc>
        <w:tc>
          <w:tcPr>
            <w:tcW w:w="2479" w:type="dxa"/>
          </w:tcPr>
          <w:p w:rsidR="00B313D9" w:rsidRDefault="00B313D9">
            <w:pPr>
              <w:pStyle w:val="ConsPlusNormal"/>
            </w:pPr>
            <w:r>
              <w:t>министерство образования Красноярского края, органы местного самоуправления городских округов, муниципальных округов и муниципальных районов Красноярского края территорий вселения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3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5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4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84" w:type="dxa"/>
          </w:tcPr>
          <w:p w:rsidR="00B313D9" w:rsidRDefault="00B313D9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членов семей участников Государственной программы переселения</w:t>
            </w:r>
            <w:proofErr w:type="gramEnd"/>
            <w:r>
              <w:t xml:space="preserve"> образовательными услугами согласно законодательству Российской Федерации и Красноярского края</w:t>
            </w: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bookmarkStart w:id="56" w:name="P2198"/>
            <w:bookmarkEnd w:id="56"/>
            <w:r>
              <w:lastRenderedPageBreak/>
              <w:t>2.5.2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 xml:space="preserve">Обеспечение горячим питанием учащихся категорий, определенных в </w:t>
            </w:r>
            <w:hyperlink r:id="rId173" w:history="1">
              <w:r>
                <w:rPr>
                  <w:color w:val="0000FF"/>
                </w:rPr>
                <w:t>Законе</w:t>
              </w:r>
            </w:hyperlink>
            <w:r>
              <w:t xml:space="preserve"> Красноярского края от 02.11.2000 N 12-961 "О защите прав ребенка"</w:t>
            </w:r>
          </w:p>
        </w:tc>
        <w:tc>
          <w:tcPr>
            <w:tcW w:w="2479" w:type="dxa"/>
          </w:tcPr>
          <w:p w:rsidR="00B313D9" w:rsidRDefault="00B313D9">
            <w:pPr>
              <w:pStyle w:val="ConsPlusNormal"/>
            </w:pPr>
            <w:r>
              <w:t>министерство образования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3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5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4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84" w:type="dxa"/>
          </w:tcPr>
          <w:p w:rsidR="00B313D9" w:rsidRDefault="00B313D9">
            <w:pPr>
              <w:pStyle w:val="ConsPlusNormal"/>
            </w:pPr>
            <w:r>
              <w:t xml:space="preserve">100% обеспечение горячим питанием членов семей участников Государственной программы переселения, попадающих под категории, определенные в </w:t>
            </w:r>
            <w:hyperlink r:id="rId174" w:history="1">
              <w:r>
                <w:rPr>
                  <w:color w:val="0000FF"/>
                </w:rPr>
                <w:t>Законе</w:t>
              </w:r>
            </w:hyperlink>
            <w:r>
              <w:t xml:space="preserve"> Красноярского края от 02.11.2000 N 12-961 "О защите прав ребенка"</w:t>
            </w: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Итого по задаче 2</w:t>
            </w:r>
          </w:p>
        </w:tc>
        <w:tc>
          <w:tcPr>
            <w:tcW w:w="247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9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3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5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4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3880,0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313D9" w:rsidRDefault="00B313D9">
            <w:pPr>
              <w:pStyle w:val="ConsPlusNormal"/>
              <w:jc w:val="center"/>
            </w:pPr>
            <w:r>
              <w:t>3880,0</w:t>
            </w:r>
          </w:p>
        </w:tc>
        <w:tc>
          <w:tcPr>
            <w:tcW w:w="1884" w:type="dxa"/>
          </w:tcPr>
          <w:p w:rsidR="00B313D9" w:rsidRDefault="00B313D9">
            <w:pPr>
              <w:pStyle w:val="ConsPlusNormal"/>
            </w:pP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r>
              <w:t>3</w:t>
            </w:r>
          </w:p>
        </w:tc>
        <w:tc>
          <w:tcPr>
            <w:tcW w:w="15376" w:type="dxa"/>
            <w:gridSpan w:val="11"/>
          </w:tcPr>
          <w:p w:rsidR="00B313D9" w:rsidRDefault="00B313D9">
            <w:pPr>
              <w:pStyle w:val="ConsPlusNormal"/>
              <w:outlineLvl w:val="3"/>
            </w:pPr>
            <w:r>
              <w:t xml:space="preserve">Задача 3 подпрограммы. Содействие обеспечению потребности экономики Красноярского края в квалифицированных кадрах для реализации </w:t>
            </w:r>
            <w:proofErr w:type="gramStart"/>
            <w:r>
              <w:t>экономических и инвестиционных проектов</w:t>
            </w:r>
            <w:proofErr w:type="gramEnd"/>
            <w:r>
              <w:t>; содействие дальнейшему развитию малого и среднего предпринимательства</w:t>
            </w: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bookmarkStart w:id="57" w:name="P2224"/>
            <w:bookmarkEnd w:id="57"/>
            <w:r>
              <w:t>3.1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Предоставление государственных услуг в области содействия занятости населения участникам Государственной программы переселения и членам их семей в соответствии с законодательством Российской Федерации и Красноярского края</w:t>
            </w:r>
          </w:p>
        </w:tc>
        <w:tc>
          <w:tcPr>
            <w:tcW w:w="2479" w:type="dxa"/>
          </w:tcPr>
          <w:p w:rsidR="00B313D9" w:rsidRDefault="00B313D9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3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5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4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84" w:type="dxa"/>
          </w:tcPr>
          <w:p w:rsidR="00B313D9" w:rsidRDefault="00B313D9">
            <w:pPr>
              <w:pStyle w:val="ConsPlusNormal"/>
            </w:pPr>
            <w:r>
              <w:t xml:space="preserve">предоставление государственных услуг в области содействия занятости населения по мере обращения участников Государственной программы переселения и членов их семей </w:t>
            </w:r>
            <w:r>
              <w:lastRenderedPageBreak/>
              <w:t>от общего числа трудоспособных участников Государственной программы переселения и членов их семей в центры занятости населения</w:t>
            </w: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bookmarkStart w:id="58" w:name="P2236"/>
            <w:bookmarkEnd w:id="58"/>
            <w:r>
              <w:lastRenderedPageBreak/>
              <w:t>3.2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 xml:space="preserve">Предоставление ежемесячной денежной выплаты студентам государственных образовательных организаций высшего образования очной формы обучения, находящихся на территории Красноярского края, в соответствии с </w:t>
            </w:r>
            <w:hyperlink r:id="rId17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Красноярского края от 26.05.2016 N 10-4567 "О ежемесячной денежной выплате студентам государственных образовательных организаций высшего образования, находящихся на территории Красноярского края"</w:t>
            </w:r>
          </w:p>
        </w:tc>
        <w:tc>
          <w:tcPr>
            <w:tcW w:w="2479" w:type="dxa"/>
          </w:tcPr>
          <w:p w:rsidR="00B313D9" w:rsidRDefault="00B313D9">
            <w:pPr>
              <w:pStyle w:val="ConsPlusNormal"/>
            </w:pPr>
            <w:r>
              <w:t>министерство образования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3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5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4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84" w:type="dxa"/>
          </w:tcPr>
          <w:p w:rsidR="00B313D9" w:rsidRDefault="00B313D9">
            <w:pPr>
              <w:pStyle w:val="ConsPlusNormal"/>
            </w:pPr>
            <w:r>
              <w:t>оказание финансовой поддержки молодежи из числа соотечественников, обучающихся в образовательных организациях Красноярского края, поступивших на направления подготовки (специальности), перечень которых устанавливается Правительством Красноярского края</w:t>
            </w: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bookmarkStart w:id="59" w:name="P2248"/>
            <w:bookmarkEnd w:id="59"/>
            <w:r>
              <w:lastRenderedPageBreak/>
              <w:t>3.3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 xml:space="preserve">Оказание содействия участникам Государственной программы переселения и членам их семей в организации собственного сельскохозяйственного производства в соответствии с государственной </w:t>
            </w:r>
            <w:hyperlink r:id="rId176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Красноярского края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Красноярского края от 30.09.2013 N 506-п</w:t>
            </w:r>
          </w:p>
        </w:tc>
        <w:tc>
          <w:tcPr>
            <w:tcW w:w="2479" w:type="dxa"/>
          </w:tcPr>
          <w:p w:rsidR="00B313D9" w:rsidRDefault="00B313D9">
            <w:pPr>
              <w:pStyle w:val="ConsPlusNormal"/>
            </w:pPr>
            <w:r>
              <w:t>министерство сельского хозяйства и торговли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3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5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4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84" w:type="dxa"/>
          </w:tcPr>
          <w:p w:rsidR="00B313D9" w:rsidRDefault="00B313D9">
            <w:pPr>
              <w:pStyle w:val="ConsPlusNormal"/>
            </w:pPr>
            <w:r>
              <w:t xml:space="preserve">расширение </w:t>
            </w:r>
            <w:proofErr w:type="gramStart"/>
            <w:r>
              <w:t>возможности трудоустройства участников Государственной программы переселения</w:t>
            </w:r>
            <w:proofErr w:type="gramEnd"/>
            <w:r>
              <w:t xml:space="preserve"> и членов их семей</w:t>
            </w: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  <w:bookmarkStart w:id="60" w:name="P2260"/>
            <w:bookmarkEnd w:id="60"/>
            <w:r>
              <w:t>3.4</w:t>
            </w: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 xml:space="preserve">Оказание содействия участникам Государственной программы переселения и членам их семей в организации малого и среднего предпринимательства в соответствии с </w:t>
            </w:r>
            <w:r>
              <w:lastRenderedPageBreak/>
              <w:t xml:space="preserve">государственной </w:t>
            </w:r>
            <w:hyperlink r:id="rId177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Красноярского края "Развитие инвестиционной деятельности, малого и среднего предпринимательства", утвержденной Постановлением Правительства Красноярского края от 30.09.2013 N 505-п</w:t>
            </w:r>
          </w:p>
        </w:tc>
        <w:tc>
          <w:tcPr>
            <w:tcW w:w="2479" w:type="dxa"/>
          </w:tcPr>
          <w:p w:rsidR="00B313D9" w:rsidRDefault="00B313D9">
            <w:pPr>
              <w:pStyle w:val="ConsPlusNormal"/>
            </w:pPr>
            <w:r>
              <w:lastRenderedPageBreak/>
              <w:t>агентство развития малого и среднего предпринимательства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3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5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4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84" w:type="dxa"/>
          </w:tcPr>
          <w:p w:rsidR="00B313D9" w:rsidRDefault="00B313D9">
            <w:pPr>
              <w:pStyle w:val="ConsPlusNormal"/>
            </w:pPr>
            <w:r>
              <w:t>содействие развитию малого и среднего предпринимательства</w:t>
            </w: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Итого по задаче 3</w:t>
            </w:r>
          </w:p>
        </w:tc>
        <w:tc>
          <w:tcPr>
            <w:tcW w:w="247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9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3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5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4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84" w:type="dxa"/>
          </w:tcPr>
          <w:p w:rsidR="00B313D9" w:rsidRDefault="00B313D9">
            <w:pPr>
              <w:pStyle w:val="ConsPlusNormal"/>
            </w:pP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47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9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3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5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4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313D9" w:rsidRDefault="00B313D9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1884" w:type="dxa"/>
          </w:tcPr>
          <w:p w:rsidR="00B313D9" w:rsidRDefault="00B313D9">
            <w:pPr>
              <w:pStyle w:val="ConsPlusNormal"/>
            </w:pP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в том числе:</w:t>
            </w:r>
          </w:p>
        </w:tc>
        <w:tc>
          <w:tcPr>
            <w:tcW w:w="247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9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3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5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4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5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84" w:type="dxa"/>
          </w:tcPr>
          <w:p w:rsidR="00B313D9" w:rsidRDefault="00B313D9">
            <w:pPr>
              <w:pStyle w:val="ConsPlusNormal"/>
            </w:pPr>
          </w:p>
        </w:tc>
      </w:tr>
      <w:tr w:rsidR="00B313D9" w:rsidTr="00B313D9">
        <w:tc>
          <w:tcPr>
            <w:tcW w:w="7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2551" w:type="dxa"/>
          </w:tcPr>
          <w:p w:rsidR="00B313D9" w:rsidRDefault="00B313D9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  <w:tc>
          <w:tcPr>
            <w:tcW w:w="247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9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3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35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48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313D9" w:rsidRDefault="00B313D9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1884" w:type="dxa"/>
          </w:tcPr>
          <w:p w:rsidR="00B313D9" w:rsidRDefault="00B313D9">
            <w:pPr>
              <w:pStyle w:val="ConsPlusNormal"/>
            </w:pPr>
          </w:p>
        </w:tc>
      </w:tr>
    </w:tbl>
    <w:p w:rsidR="00B313D9" w:rsidRDefault="00B313D9">
      <w:pPr>
        <w:sectPr w:rsidR="00B313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right"/>
        <w:outlineLvl w:val="1"/>
      </w:pPr>
      <w:r>
        <w:t>Приложение N 4</w:t>
      </w:r>
    </w:p>
    <w:p w:rsidR="00B313D9" w:rsidRDefault="00B313D9">
      <w:pPr>
        <w:pStyle w:val="ConsPlusNormal"/>
        <w:jc w:val="right"/>
      </w:pPr>
      <w:r>
        <w:t>к государственной программе</w:t>
      </w:r>
    </w:p>
    <w:p w:rsidR="00B313D9" w:rsidRDefault="00B313D9">
      <w:pPr>
        <w:pStyle w:val="ConsPlusNormal"/>
        <w:jc w:val="right"/>
      </w:pPr>
      <w:r>
        <w:t>Красноярского края</w:t>
      </w:r>
    </w:p>
    <w:p w:rsidR="00B313D9" w:rsidRDefault="00B313D9">
      <w:pPr>
        <w:pStyle w:val="ConsPlusNormal"/>
        <w:jc w:val="right"/>
      </w:pPr>
      <w:r>
        <w:t>"Содействие занятости населения"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Title"/>
        <w:jc w:val="center"/>
      </w:pPr>
      <w:bookmarkStart w:id="61" w:name="P2330"/>
      <w:bookmarkEnd w:id="61"/>
      <w:r>
        <w:t>ИНФОРМАЦИЯ</w:t>
      </w:r>
    </w:p>
    <w:p w:rsidR="00B313D9" w:rsidRDefault="00B313D9">
      <w:pPr>
        <w:pStyle w:val="ConsPlusTitle"/>
        <w:jc w:val="center"/>
      </w:pPr>
      <w:r>
        <w:t>ОБ ОСНОВНЫХ МЕРАХ ПРАВОВОГО РЕГУЛИРОВАНИЯ В ОБЛАСТИ</w:t>
      </w:r>
    </w:p>
    <w:p w:rsidR="00B313D9" w:rsidRDefault="00B313D9">
      <w:pPr>
        <w:pStyle w:val="ConsPlusTitle"/>
        <w:jc w:val="center"/>
      </w:pPr>
      <w:r>
        <w:t>СОДЕЙСТВИЯ ЗАНЯТОСТИ НАСЕЛЕНИЯ, ВКЛЮЧАЯ ИНФОРМАЦИЮ О МЕРАХ</w:t>
      </w:r>
    </w:p>
    <w:p w:rsidR="00B313D9" w:rsidRDefault="00B313D9">
      <w:pPr>
        <w:pStyle w:val="ConsPlusTitle"/>
        <w:jc w:val="center"/>
      </w:pPr>
      <w:r>
        <w:t>ПРАВОВОГО РЕГУЛИРОВАНИЯ В ЧАСТИ УСТАНОВЛЕНИЯ ПОРЯДКОВ</w:t>
      </w:r>
    </w:p>
    <w:p w:rsidR="00B313D9" w:rsidRDefault="00B313D9">
      <w:pPr>
        <w:pStyle w:val="ConsPlusTitle"/>
        <w:jc w:val="center"/>
      </w:pPr>
      <w:r>
        <w:t>ПРЕДОСТАВЛЕНИЯ СУБСИДИЙ ИЗ КРАЕВОГО БЮДЖЕТА</w:t>
      </w:r>
    </w:p>
    <w:p w:rsidR="00B313D9" w:rsidRDefault="00B313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99"/>
        <w:gridCol w:w="3231"/>
        <w:gridCol w:w="1744"/>
        <w:gridCol w:w="1814"/>
      </w:tblGrid>
      <w:tr w:rsidR="00B313D9">
        <w:tc>
          <w:tcPr>
            <w:tcW w:w="567" w:type="dxa"/>
          </w:tcPr>
          <w:p w:rsidR="00B313D9" w:rsidRDefault="00B313D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99" w:type="dxa"/>
          </w:tcPr>
          <w:p w:rsidR="00B313D9" w:rsidRDefault="00B313D9">
            <w:pPr>
              <w:pStyle w:val="ConsPlusNormal"/>
              <w:jc w:val="center"/>
            </w:pPr>
            <w:r>
              <w:t>Форма нормативного правового акта</w:t>
            </w:r>
          </w:p>
        </w:tc>
        <w:tc>
          <w:tcPr>
            <w:tcW w:w="3231" w:type="dxa"/>
          </w:tcPr>
          <w:p w:rsidR="00B313D9" w:rsidRDefault="00B313D9">
            <w:pPr>
              <w:pStyle w:val="ConsPlusNormal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1744" w:type="dxa"/>
          </w:tcPr>
          <w:p w:rsidR="00B313D9" w:rsidRDefault="00B313D9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814" w:type="dxa"/>
          </w:tcPr>
          <w:p w:rsidR="00B313D9" w:rsidRDefault="00B313D9">
            <w:pPr>
              <w:pStyle w:val="ConsPlusNormal"/>
              <w:jc w:val="center"/>
            </w:pPr>
            <w:r>
              <w:t>Ожидаемый срок принятия нормативного правового акта</w:t>
            </w:r>
          </w:p>
        </w:tc>
      </w:tr>
      <w:tr w:rsidR="00B313D9">
        <w:tc>
          <w:tcPr>
            <w:tcW w:w="567" w:type="dxa"/>
          </w:tcPr>
          <w:p w:rsidR="00B313D9" w:rsidRDefault="00B313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B313D9" w:rsidRDefault="00B313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B313D9" w:rsidRDefault="00B313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4" w:type="dxa"/>
          </w:tcPr>
          <w:p w:rsidR="00B313D9" w:rsidRDefault="00B313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B313D9" w:rsidRDefault="00B313D9">
            <w:pPr>
              <w:pStyle w:val="ConsPlusNormal"/>
              <w:jc w:val="center"/>
            </w:pPr>
            <w:r>
              <w:t>5</w:t>
            </w:r>
          </w:p>
        </w:tc>
      </w:tr>
      <w:tr w:rsidR="00B313D9">
        <w:tc>
          <w:tcPr>
            <w:tcW w:w="9055" w:type="dxa"/>
            <w:gridSpan w:val="5"/>
          </w:tcPr>
          <w:p w:rsidR="00B313D9" w:rsidRDefault="00B313D9">
            <w:pPr>
              <w:pStyle w:val="ConsPlusNormal"/>
            </w:pPr>
            <w:r>
              <w:t>Цель государственной программы Красноярского края - создание условий, способствующих эффективному развитию рынка труда, содействие социально-экономическому и демографическому развитию Красноярского края</w:t>
            </w:r>
          </w:p>
        </w:tc>
      </w:tr>
      <w:tr w:rsidR="00B313D9">
        <w:tc>
          <w:tcPr>
            <w:tcW w:w="567" w:type="dxa"/>
          </w:tcPr>
          <w:p w:rsidR="00B313D9" w:rsidRDefault="00B313D9">
            <w:pPr>
              <w:pStyle w:val="ConsPlusNormal"/>
            </w:pPr>
          </w:p>
        </w:tc>
        <w:tc>
          <w:tcPr>
            <w:tcW w:w="8488" w:type="dxa"/>
            <w:gridSpan w:val="4"/>
          </w:tcPr>
          <w:p w:rsidR="00B313D9" w:rsidRDefault="00B313D9">
            <w:pPr>
              <w:pStyle w:val="ConsPlusNormal"/>
            </w:pPr>
            <w:r>
              <w:t>Задача государственной программы Красноярского края - предотвращение роста напряженности на рынке труда Красноярского края</w:t>
            </w:r>
          </w:p>
        </w:tc>
      </w:tr>
      <w:tr w:rsidR="00B313D9">
        <w:tc>
          <w:tcPr>
            <w:tcW w:w="567" w:type="dxa"/>
          </w:tcPr>
          <w:p w:rsidR="00B313D9" w:rsidRDefault="00B313D9">
            <w:pPr>
              <w:pStyle w:val="ConsPlusNormal"/>
            </w:pPr>
          </w:p>
        </w:tc>
        <w:tc>
          <w:tcPr>
            <w:tcW w:w="8488" w:type="dxa"/>
            <w:gridSpan w:val="4"/>
          </w:tcPr>
          <w:p w:rsidR="00B313D9" w:rsidRDefault="00B313D9">
            <w:pPr>
              <w:pStyle w:val="ConsPlusNormal"/>
            </w:pPr>
            <w:hyperlink w:anchor="P457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"Активная политика занятости населения и социальная поддержка безработных граждан"</w:t>
            </w:r>
          </w:p>
        </w:tc>
      </w:tr>
      <w:tr w:rsidR="00B313D9">
        <w:tc>
          <w:tcPr>
            <w:tcW w:w="567" w:type="dxa"/>
          </w:tcPr>
          <w:p w:rsidR="00B313D9" w:rsidRDefault="00B313D9">
            <w:pPr>
              <w:pStyle w:val="ConsPlusNormal"/>
            </w:pPr>
            <w:r>
              <w:t>1</w:t>
            </w:r>
          </w:p>
        </w:tc>
        <w:tc>
          <w:tcPr>
            <w:tcW w:w="1699" w:type="dxa"/>
          </w:tcPr>
          <w:p w:rsidR="00B313D9" w:rsidRDefault="00B313D9">
            <w:pPr>
              <w:pStyle w:val="ConsPlusNormal"/>
            </w:pPr>
            <w:r>
              <w:t>Постановление Правительства Красноярского края</w:t>
            </w:r>
          </w:p>
        </w:tc>
        <w:tc>
          <w:tcPr>
            <w:tcW w:w="3231" w:type="dxa"/>
          </w:tcPr>
          <w:p w:rsidR="00B313D9" w:rsidRDefault="00B313D9">
            <w:pPr>
              <w:pStyle w:val="ConsPlusNormal"/>
            </w:pPr>
            <w:r>
              <w:t>Об утверждении Порядка предоставления субсидии юридическим лицам и индивидуальным предпринимателям, осуществляющим образовательную деятельность, из краевого бюджета на оплату соглашений о возмещении затрат, связанных с оказанием государственной услуги в области содействия занятости населения в соответствии с социальным сертификатом</w:t>
            </w:r>
          </w:p>
        </w:tc>
        <w:tc>
          <w:tcPr>
            <w:tcW w:w="1744" w:type="dxa"/>
          </w:tcPr>
          <w:p w:rsidR="00B313D9" w:rsidRDefault="00B313D9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  <w:tc>
          <w:tcPr>
            <w:tcW w:w="1814" w:type="dxa"/>
          </w:tcPr>
          <w:p w:rsidR="00B313D9" w:rsidRDefault="00B313D9">
            <w:pPr>
              <w:pStyle w:val="ConsPlusNormal"/>
            </w:pPr>
            <w:r>
              <w:t>не позднее 31.12.2022</w:t>
            </w:r>
          </w:p>
        </w:tc>
      </w:tr>
      <w:tr w:rsidR="00B313D9">
        <w:tc>
          <w:tcPr>
            <w:tcW w:w="567" w:type="dxa"/>
          </w:tcPr>
          <w:p w:rsidR="00B313D9" w:rsidRDefault="00B313D9">
            <w:pPr>
              <w:pStyle w:val="ConsPlusNormal"/>
            </w:pPr>
            <w:r>
              <w:t>2</w:t>
            </w:r>
          </w:p>
        </w:tc>
        <w:tc>
          <w:tcPr>
            <w:tcW w:w="1699" w:type="dxa"/>
          </w:tcPr>
          <w:p w:rsidR="00B313D9" w:rsidRDefault="00B313D9">
            <w:pPr>
              <w:pStyle w:val="ConsPlusNormal"/>
            </w:pPr>
            <w:r>
              <w:t>Постановление Правительства Красноярского края</w:t>
            </w:r>
          </w:p>
        </w:tc>
        <w:tc>
          <w:tcPr>
            <w:tcW w:w="3231" w:type="dxa"/>
          </w:tcPr>
          <w:p w:rsidR="00B313D9" w:rsidRDefault="00B313D9">
            <w:pPr>
              <w:pStyle w:val="ConsPlusNormal"/>
            </w:pPr>
            <w:r>
              <w:t xml:space="preserve">Об утверждении </w:t>
            </w:r>
            <w:proofErr w:type="gramStart"/>
            <w:r>
              <w:t>Порядка формирования реестра исполнителей государственных услуг</w:t>
            </w:r>
            <w:proofErr w:type="gramEnd"/>
            <w:r>
              <w:t xml:space="preserve"> в области содействия занятости населения в соответствии с социальным сертификатом</w:t>
            </w:r>
          </w:p>
        </w:tc>
        <w:tc>
          <w:tcPr>
            <w:tcW w:w="1744" w:type="dxa"/>
          </w:tcPr>
          <w:p w:rsidR="00B313D9" w:rsidRDefault="00B313D9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  <w:tc>
          <w:tcPr>
            <w:tcW w:w="1814" w:type="dxa"/>
          </w:tcPr>
          <w:p w:rsidR="00B313D9" w:rsidRDefault="00B313D9">
            <w:pPr>
              <w:pStyle w:val="ConsPlusNormal"/>
            </w:pPr>
            <w:r>
              <w:t>не позднее 31.12.2022</w:t>
            </w:r>
          </w:p>
        </w:tc>
      </w:tr>
      <w:tr w:rsidR="00B313D9">
        <w:tc>
          <w:tcPr>
            <w:tcW w:w="567" w:type="dxa"/>
          </w:tcPr>
          <w:p w:rsidR="00B313D9" w:rsidRDefault="00B313D9">
            <w:pPr>
              <w:pStyle w:val="ConsPlusNormal"/>
            </w:pPr>
            <w:r>
              <w:t>3</w:t>
            </w:r>
          </w:p>
        </w:tc>
        <w:tc>
          <w:tcPr>
            <w:tcW w:w="1699" w:type="dxa"/>
          </w:tcPr>
          <w:p w:rsidR="00B313D9" w:rsidRDefault="00B313D9">
            <w:pPr>
              <w:pStyle w:val="ConsPlusNormal"/>
            </w:pPr>
            <w:r>
              <w:t xml:space="preserve">Приказ </w:t>
            </w:r>
            <w:r>
              <w:lastRenderedPageBreak/>
              <w:t>агентства труда и занятости населения Красноярского края</w:t>
            </w:r>
          </w:p>
        </w:tc>
        <w:tc>
          <w:tcPr>
            <w:tcW w:w="3231" w:type="dxa"/>
          </w:tcPr>
          <w:p w:rsidR="00B313D9" w:rsidRDefault="00B313D9">
            <w:pPr>
              <w:pStyle w:val="ConsPlusNormal"/>
            </w:pPr>
            <w:r>
              <w:lastRenderedPageBreak/>
              <w:t xml:space="preserve">Об утверждении требований к </w:t>
            </w:r>
            <w:r>
              <w:lastRenderedPageBreak/>
              <w:t>условиям и порядку оказания государственной услуги в области содействия занятости населения</w:t>
            </w:r>
          </w:p>
        </w:tc>
        <w:tc>
          <w:tcPr>
            <w:tcW w:w="1744" w:type="dxa"/>
          </w:tcPr>
          <w:p w:rsidR="00B313D9" w:rsidRDefault="00B313D9">
            <w:pPr>
              <w:pStyle w:val="ConsPlusNormal"/>
            </w:pPr>
            <w:r>
              <w:lastRenderedPageBreak/>
              <w:t xml:space="preserve">агентство труда </w:t>
            </w:r>
            <w:r>
              <w:lastRenderedPageBreak/>
              <w:t>и занятости населения Красноярского края</w:t>
            </w:r>
          </w:p>
        </w:tc>
        <w:tc>
          <w:tcPr>
            <w:tcW w:w="1814" w:type="dxa"/>
          </w:tcPr>
          <w:p w:rsidR="00B313D9" w:rsidRDefault="00B313D9">
            <w:pPr>
              <w:pStyle w:val="ConsPlusNormal"/>
            </w:pPr>
            <w:r>
              <w:lastRenderedPageBreak/>
              <w:t xml:space="preserve">не позднее </w:t>
            </w:r>
            <w:r>
              <w:lastRenderedPageBreak/>
              <w:t>31.12.2022</w:t>
            </w:r>
          </w:p>
        </w:tc>
      </w:tr>
    </w:tbl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</w:pPr>
    </w:p>
    <w:p w:rsidR="00B313D9" w:rsidRDefault="00B313D9">
      <w:pPr>
        <w:pStyle w:val="ConsPlusNormal"/>
        <w:jc w:val="right"/>
        <w:outlineLvl w:val="1"/>
        <w:sectPr w:rsidR="00B313D9">
          <w:pgSz w:w="11905" w:h="16838"/>
          <w:pgMar w:top="1134" w:right="850" w:bottom="1134" w:left="1701" w:header="0" w:footer="0" w:gutter="0"/>
          <w:cols w:space="720"/>
        </w:sectPr>
      </w:pPr>
    </w:p>
    <w:p w:rsidR="00B313D9" w:rsidRDefault="00B313D9">
      <w:pPr>
        <w:pStyle w:val="ConsPlusNormal"/>
        <w:jc w:val="right"/>
        <w:outlineLvl w:val="1"/>
      </w:pPr>
      <w:r>
        <w:lastRenderedPageBreak/>
        <w:t>Приложение N 5</w:t>
      </w:r>
    </w:p>
    <w:p w:rsidR="00B313D9" w:rsidRDefault="00B313D9">
      <w:pPr>
        <w:pStyle w:val="ConsPlusNormal"/>
        <w:jc w:val="right"/>
      </w:pPr>
      <w:r>
        <w:t>к государственной программе</w:t>
      </w:r>
    </w:p>
    <w:p w:rsidR="00B313D9" w:rsidRDefault="00B313D9">
      <w:pPr>
        <w:pStyle w:val="ConsPlusNormal"/>
        <w:jc w:val="right"/>
      </w:pPr>
      <w:r>
        <w:t>Красноярского края</w:t>
      </w:r>
    </w:p>
    <w:p w:rsidR="00B313D9" w:rsidRDefault="00B313D9">
      <w:pPr>
        <w:pStyle w:val="ConsPlusNormal"/>
        <w:jc w:val="right"/>
      </w:pPr>
      <w:r>
        <w:t>"Содействие занятости населения"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Title"/>
        <w:jc w:val="center"/>
      </w:pPr>
      <w:bookmarkStart w:id="62" w:name="P2376"/>
      <w:bookmarkEnd w:id="62"/>
      <w:r>
        <w:t>ПЕРЕЧЕНЬ</w:t>
      </w:r>
    </w:p>
    <w:p w:rsidR="00B313D9" w:rsidRDefault="00B313D9">
      <w:pPr>
        <w:pStyle w:val="ConsPlusTitle"/>
        <w:jc w:val="center"/>
      </w:pPr>
      <w:r>
        <w:t>ОБЪЕКТОВ ГОСУДАРСТВЕННОЙ И МУНИЦИПАЛЬНОЙ СОБСТВЕННОСТИ</w:t>
      </w:r>
    </w:p>
    <w:p w:rsidR="00B313D9" w:rsidRDefault="00B313D9">
      <w:pPr>
        <w:pStyle w:val="ConsPlusTitle"/>
        <w:jc w:val="center"/>
      </w:pPr>
      <w:r>
        <w:t>КРАСНОЯРСКОГО КРАЯ, ПОДЛЕЖАЩИХ СТРОИТЕЛЬСТВУ,</w:t>
      </w:r>
    </w:p>
    <w:p w:rsidR="00B313D9" w:rsidRDefault="00B313D9">
      <w:pPr>
        <w:pStyle w:val="ConsPlusTitle"/>
        <w:jc w:val="center"/>
      </w:pPr>
      <w:r>
        <w:t>РЕКОНСТРУКЦИИ, ТЕХНИЧЕСКОМУ ПЕРЕВООРУЖЕНИЮ ИЛИ ПРИОБРЕТЕНИЮ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right"/>
      </w:pPr>
      <w:r>
        <w:t>(тыс. рублей)</w:t>
      </w:r>
    </w:p>
    <w:p w:rsidR="00B313D9" w:rsidRDefault="00B313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789"/>
        <w:gridCol w:w="1204"/>
        <w:gridCol w:w="1819"/>
        <w:gridCol w:w="1774"/>
        <w:gridCol w:w="1849"/>
        <w:gridCol w:w="1864"/>
        <w:gridCol w:w="904"/>
        <w:gridCol w:w="604"/>
        <w:gridCol w:w="604"/>
      </w:tblGrid>
      <w:tr w:rsidR="00B313D9">
        <w:tc>
          <w:tcPr>
            <w:tcW w:w="96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89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 xml:space="preserve">Наименование объекта, территория строительства (приобретения) </w:t>
            </w:r>
            <w:hyperlink w:anchor="P26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0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Мощность объекта с указанием ед. измерения</w:t>
            </w:r>
          </w:p>
        </w:tc>
        <w:tc>
          <w:tcPr>
            <w:tcW w:w="1819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 xml:space="preserve">Годы строительства, реконструкции, технического перевооружения (приобретения) </w:t>
            </w:r>
            <w:hyperlink w:anchor="P267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7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 xml:space="preserve">Предполагаемая (предельная) или сметная стоимость объекта </w:t>
            </w:r>
            <w:hyperlink w:anchor="P267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49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Фактическое финансирование всего на 01.01.2022</w:t>
            </w:r>
          </w:p>
        </w:tc>
        <w:tc>
          <w:tcPr>
            <w:tcW w:w="186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 xml:space="preserve">Остаток стоимости объекта в ценах государственных и муниципальных контрактов на 01.01.2022 </w:t>
            </w:r>
            <w:hyperlink w:anchor="P267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112" w:type="dxa"/>
            <w:gridSpan w:val="3"/>
          </w:tcPr>
          <w:p w:rsidR="00B313D9" w:rsidRDefault="00B313D9">
            <w:pPr>
              <w:pStyle w:val="ConsPlusNormal"/>
              <w:jc w:val="center"/>
            </w:pPr>
            <w:r>
              <w:t>Объем бюджетных ассигнований, в том числе по годам</w:t>
            </w:r>
          </w:p>
        </w:tc>
      </w:tr>
      <w:tr w:rsidR="00B313D9">
        <w:tc>
          <w:tcPr>
            <w:tcW w:w="96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78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20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1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77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6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904" w:type="dxa"/>
          </w:tcPr>
          <w:p w:rsidR="00B313D9" w:rsidRDefault="00B313D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2024</w:t>
            </w:r>
          </w:p>
        </w:tc>
      </w:tr>
      <w:tr w:rsidR="00B313D9">
        <w:tc>
          <w:tcPr>
            <w:tcW w:w="964" w:type="dxa"/>
          </w:tcPr>
          <w:p w:rsidR="00B313D9" w:rsidRDefault="00B313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9" w:type="dxa"/>
          </w:tcPr>
          <w:p w:rsidR="00B313D9" w:rsidRDefault="00B313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9" w:type="dxa"/>
          </w:tcPr>
          <w:p w:rsidR="00B313D9" w:rsidRDefault="00B313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B313D9" w:rsidRDefault="00B313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B313D9" w:rsidRDefault="00B313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B313D9" w:rsidRDefault="00B313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B313D9" w:rsidRDefault="00B313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10</w:t>
            </w:r>
          </w:p>
        </w:tc>
      </w:tr>
      <w:tr w:rsidR="00B313D9">
        <w:tc>
          <w:tcPr>
            <w:tcW w:w="9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2411" w:type="dxa"/>
            <w:gridSpan w:val="9"/>
          </w:tcPr>
          <w:p w:rsidR="00B313D9" w:rsidRDefault="00B313D9">
            <w:pPr>
              <w:pStyle w:val="ConsPlusNormal"/>
            </w:pPr>
            <w:r>
              <w:t>Государственная собственность</w:t>
            </w:r>
          </w:p>
        </w:tc>
      </w:tr>
      <w:tr w:rsidR="00B313D9">
        <w:tc>
          <w:tcPr>
            <w:tcW w:w="964" w:type="dxa"/>
          </w:tcPr>
          <w:p w:rsidR="00B313D9" w:rsidRDefault="00B313D9">
            <w:pPr>
              <w:pStyle w:val="ConsPlusNormal"/>
            </w:pPr>
            <w:r>
              <w:t>1</w:t>
            </w:r>
          </w:p>
        </w:tc>
        <w:tc>
          <w:tcPr>
            <w:tcW w:w="12411" w:type="dxa"/>
            <w:gridSpan w:val="9"/>
          </w:tcPr>
          <w:p w:rsidR="00B313D9" w:rsidRDefault="00B313D9">
            <w:pPr>
              <w:pStyle w:val="ConsPlusNormal"/>
            </w:pPr>
            <w:r>
              <w:t xml:space="preserve">Наименование </w:t>
            </w:r>
            <w:hyperlink w:anchor="P457" w:history="1">
              <w:r>
                <w:rPr>
                  <w:color w:val="0000FF"/>
                </w:rPr>
                <w:t>подпрограммы</w:t>
              </w:r>
            </w:hyperlink>
            <w:r>
              <w:t>: "Активная политика занятости населения и социальная поддержка безработных граждан"</w:t>
            </w:r>
          </w:p>
        </w:tc>
      </w:tr>
      <w:tr w:rsidR="00B313D9">
        <w:tc>
          <w:tcPr>
            <w:tcW w:w="964" w:type="dxa"/>
          </w:tcPr>
          <w:p w:rsidR="00B313D9" w:rsidRDefault="00B313D9">
            <w:pPr>
              <w:pStyle w:val="ConsPlusNormal"/>
            </w:pPr>
            <w:r>
              <w:t>1.1</w:t>
            </w:r>
          </w:p>
        </w:tc>
        <w:tc>
          <w:tcPr>
            <w:tcW w:w="12411" w:type="dxa"/>
            <w:gridSpan w:val="9"/>
          </w:tcPr>
          <w:p w:rsidR="00B313D9" w:rsidRDefault="00B313D9">
            <w:pPr>
              <w:pStyle w:val="ConsPlusNormal"/>
            </w:pPr>
            <w:r>
              <w:t>Наименование мероприятия: Обеспечение деятельности (оказание услуг) подведомственных учреждений</w:t>
            </w:r>
          </w:p>
        </w:tc>
      </w:tr>
      <w:tr w:rsidR="00B313D9">
        <w:tc>
          <w:tcPr>
            <w:tcW w:w="964" w:type="dxa"/>
          </w:tcPr>
          <w:p w:rsidR="00B313D9" w:rsidRDefault="00B313D9">
            <w:pPr>
              <w:pStyle w:val="ConsPlusNormal"/>
            </w:pPr>
            <w:r>
              <w:t>1.1.1</w:t>
            </w:r>
          </w:p>
        </w:tc>
        <w:tc>
          <w:tcPr>
            <w:tcW w:w="12411" w:type="dxa"/>
            <w:gridSpan w:val="9"/>
          </w:tcPr>
          <w:p w:rsidR="00B313D9" w:rsidRDefault="00B313D9">
            <w:pPr>
              <w:pStyle w:val="ConsPlusNormal"/>
            </w:pPr>
            <w:r>
              <w:t>Главный распорядитель: агентство труда и занятости населения Красноярского края</w:t>
            </w:r>
          </w:p>
        </w:tc>
      </w:tr>
      <w:tr w:rsidR="00B313D9">
        <w:tc>
          <w:tcPr>
            <w:tcW w:w="964" w:type="dxa"/>
          </w:tcPr>
          <w:p w:rsidR="00B313D9" w:rsidRDefault="00B313D9">
            <w:pPr>
              <w:pStyle w:val="ConsPlusNormal"/>
            </w:pPr>
            <w:r>
              <w:t>1.1.1.1</w:t>
            </w:r>
          </w:p>
        </w:tc>
        <w:tc>
          <w:tcPr>
            <w:tcW w:w="12411" w:type="dxa"/>
            <w:gridSpan w:val="9"/>
          </w:tcPr>
          <w:p w:rsidR="00B313D9" w:rsidRDefault="00B313D9">
            <w:pPr>
              <w:pStyle w:val="ConsPlusNormal"/>
            </w:pPr>
            <w:r>
              <w:t>Заказчик: краевое государственное казенное учреждение "Центр занятости населения города Минусинска"</w:t>
            </w:r>
          </w:p>
        </w:tc>
      </w:tr>
      <w:tr w:rsidR="00B313D9">
        <w:tc>
          <w:tcPr>
            <w:tcW w:w="964" w:type="dxa"/>
          </w:tcPr>
          <w:p w:rsidR="00B313D9" w:rsidRDefault="00B313D9">
            <w:pPr>
              <w:pStyle w:val="ConsPlusNormal"/>
            </w:pPr>
            <w:r>
              <w:t>1.1.1.1.1</w:t>
            </w:r>
          </w:p>
        </w:tc>
        <w:tc>
          <w:tcPr>
            <w:tcW w:w="1789" w:type="dxa"/>
          </w:tcPr>
          <w:p w:rsidR="00B313D9" w:rsidRDefault="00B313D9">
            <w:pPr>
              <w:pStyle w:val="ConsPlusNormal"/>
            </w:pPr>
            <w:r>
              <w:t xml:space="preserve">Нежилое помещение </w:t>
            </w:r>
            <w:r>
              <w:lastRenderedPageBreak/>
              <w:t xml:space="preserve">общей площадью не менее 1900 кв. м, нежилое здание (гараж) площадью не менее 85 кв. м, </w:t>
            </w:r>
            <w:proofErr w:type="gramStart"/>
            <w:r>
              <w:t>расположенные</w:t>
            </w:r>
            <w:proofErr w:type="gramEnd"/>
            <w:r>
              <w:t xml:space="preserve"> по адресу: Красноярский край, г. Минусинск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</w:pPr>
            <w:r>
              <w:lastRenderedPageBreak/>
              <w:t>50 тыс. человек</w:t>
            </w:r>
          </w:p>
        </w:tc>
        <w:tc>
          <w:tcPr>
            <w:tcW w:w="1819" w:type="dxa"/>
          </w:tcPr>
          <w:p w:rsidR="00B313D9" w:rsidRDefault="00B313D9">
            <w:pPr>
              <w:pStyle w:val="ConsPlusNormal"/>
            </w:pPr>
            <w:r>
              <w:t>2022</w:t>
            </w:r>
          </w:p>
        </w:tc>
        <w:tc>
          <w:tcPr>
            <w:tcW w:w="1774" w:type="dxa"/>
          </w:tcPr>
          <w:p w:rsidR="00B313D9" w:rsidRDefault="00B313D9">
            <w:pPr>
              <w:pStyle w:val="ConsPlusNormal"/>
              <w:jc w:val="center"/>
            </w:pPr>
            <w:r>
              <w:t>15150,0</w:t>
            </w:r>
          </w:p>
        </w:tc>
        <w:tc>
          <w:tcPr>
            <w:tcW w:w="184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64" w:type="dxa"/>
          </w:tcPr>
          <w:p w:rsidR="00B313D9" w:rsidRDefault="00B313D9">
            <w:pPr>
              <w:pStyle w:val="ConsPlusNormal"/>
              <w:jc w:val="center"/>
            </w:pPr>
            <w:r>
              <w:t>15150,0</w:t>
            </w:r>
          </w:p>
        </w:tc>
        <w:tc>
          <w:tcPr>
            <w:tcW w:w="904" w:type="dxa"/>
          </w:tcPr>
          <w:p w:rsidR="00B313D9" w:rsidRDefault="00B313D9">
            <w:pPr>
              <w:pStyle w:val="ConsPlusNormal"/>
              <w:jc w:val="center"/>
            </w:pPr>
            <w:r>
              <w:t>15150,0</w:t>
            </w:r>
          </w:p>
        </w:tc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</w:tr>
      <w:tr w:rsidR="00B313D9">
        <w:tc>
          <w:tcPr>
            <w:tcW w:w="9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789" w:type="dxa"/>
          </w:tcPr>
          <w:p w:rsidR="00B313D9" w:rsidRDefault="00B313D9">
            <w:pPr>
              <w:pStyle w:val="ConsPlusNormal"/>
            </w:pPr>
            <w:r>
              <w:t>в том числе: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1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77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4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9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</w:tr>
      <w:tr w:rsidR="00B313D9">
        <w:tc>
          <w:tcPr>
            <w:tcW w:w="9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789" w:type="dxa"/>
          </w:tcPr>
          <w:p w:rsidR="00B313D9" w:rsidRDefault="00B313D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1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77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4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9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</w:tr>
      <w:tr w:rsidR="00B313D9">
        <w:tc>
          <w:tcPr>
            <w:tcW w:w="9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789" w:type="dxa"/>
          </w:tcPr>
          <w:p w:rsidR="00B313D9" w:rsidRDefault="00B313D9">
            <w:pPr>
              <w:pStyle w:val="ConsPlusNormal"/>
            </w:pPr>
            <w:r>
              <w:t>краевой бюджет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1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774" w:type="dxa"/>
          </w:tcPr>
          <w:p w:rsidR="00B313D9" w:rsidRDefault="00B313D9">
            <w:pPr>
              <w:pStyle w:val="ConsPlusNormal"/>
              <w:jc w:val="center"/>
            </w:pPr>
            <w:r>
              <w:t>15150,0</w:t>
            </w:r>
          </w:p>
        </w:tc>
        <w:tc>
          <w:tcPr>
            <w:tcW w:w="184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64" w:type="dxa"/>
          </w:tcPr>
          <w:p w:rsidR="00B313D9" w:rsidRDefault="00B313D9">
            <w:pPr>
              <w:pStyle w:val="ConsPlusNormal"/>
              <w:jc w:val="center"/>
            </w:pPr>
            <w:r>
              <w:t>15150,0</w:t>
            </w:r>
          </w:p>
        </w:tc>
        <w:tc>
          <w:tcPr>
            <w:tcW w:w="904" w:type="dxa"/>
          </w:tcPr>
          <w:p w:rsidR="00B313D9" w:rsidRDefault="00B313D9">
            <w:pPr>
              <w:pStyle w:val="ConsPlusNormal"/>
              <w:jc w:val="center"/>
            </w:pPr>
            <w:r>
              <w:t>15150,0</w:t>
            </w:r>
          </w:p>
        </w:tc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</w:tr>
      <w:tr w:rsidR="00B313D9">
        <w:tc>
          <w:tcPr>
            <w:tcW w:w="9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789" w:type="dxa"/>
          </w:tcPr>
          <w:p w:rsidR="00B313D9" w:rsidRDefault="00B313D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1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77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4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9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</w:tr>
      <w:tr w:rsidR="00B313D9">
        <w:tc>
          <w:tcPr>
            <w:tcW w:w="9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0299" w:type="dxa"/>
            <w:gridSpan w:val="6"/>
          </w:tcPr>
          <w:p w:rsidR="00B313D9" w:rsidRDefault="00B313D9">
            <w:pPr>
              <w:pStyle w:val="ConsPlusNormal"/>
            </w:pPr>
            <w:r>
              <w:t>Итого по подпрограмме: "Активная политика занятости населения и социальная поддержка безработных граждан"</w:t>
            </w:r>
          </w:p>
        </w:tc>
        <w:tc>
          <w:tcPr>
            <w:tcW w:w="9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</w:tr>
      <w:tr w:rsidR="00B313D9">
        <w:tc>
          <w:tcPr>
            <w:tcW w:w="9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789" w:type="dxa"/>
          </w:tcPr>
          <w:p w:rsidR="00B313D9" w:rsidRDefault="00B313D9">
            <w:pPr>
              <w:pStyle w:val="ConsPlusNormal"/>
            </w:pPr>
            <w:r>
              <w:t>в том числе: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1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77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4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9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</w:tr>
      <w:tr w:rsidR="00B313D9">
        <w:tc>
          <w:tcPr>
            <w:tcW w:w="9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789" w:type="dxa"/>
          </w:tcPr>
          <w:p w:rsidR="00B313D9" w:rsidRDefault="00B313D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1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77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4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9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</w:tr>
      <w:tr w:rsidR="00B313D9">
        <w:tc>
          <w:tcPr>
            <w:tcW w:w="9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789" w:type="dxa"/>
          </w:tcPr>
          <w:p w:rsidR="00B313D9" w:rsidRDefault="00B313D9">
            <w:pPr>
              <w:pStyle w:val="ConsPlusNormal"/>
            </w:pPr>
            <w:r>
              <w:t>краевой бюджет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1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774" w:type="dxa"/>
          </w:tcPr>
          <w:p w:rsidR="00B313D9" w:rsidRDefault="00B313D9">
            <w:pPr>
              <w:pStyle w:val="ConsPlusNormal"/>
              <w:jc w:val="center"/>
            </w:pPr>
            <w:r>
              <w:t>15150,0</w:t>
            </w:r>
          </w:p>
        </w:tc>
        <w:tc>
          <w:tcPr>
            <w:tcW w:w="184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64" w:type="dxa"/>
          </w:tcPr>
          <w:p w:rsidR="00B313D9" w:rsidRDefault="00B313D9">
            <w:pPr>
              <w:pStyle w:val="ConsPlusNormal"/>
              <w:jc w:val="center"/>
            </w:pPr>
            <w:r>
              <w:t>15150,0</w:t>
            </w:r>
          </w:p>
        </w:tc>
        <w:tc>
          <w:tcPr>
            <w:tcW w:w="904" w:type="dxa"/>
          </w:tcPr>
          <w:p w:rsidR="00B313D9" w:rsidRDefault="00B313D9">
            <w:pPr>
              <w:pStyle w:val="ConsPlusNormal"/>
              <w:jc w:val="center"/>
            </w:pPr>
            <w:r>
              <w:t>15150,0</w:t>
            </w:r>
          </w:p>
        </w:tc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</w:tr>
      <w:tr w:rsidR="00B313D9">
        <w:tc>
          <w:tcPr>
            <w:tcW w:w="9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789" w:type="dxa"/>
          </w:tcPr>
          <w:p w:rsidR="00B313D9" w:rsidRDefault="00B313D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1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77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4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9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</w:tr>
      <w:tr w:rsidR="00B313D9">
        <w:tc>
          <w:tcPr>
            <w:tcW w:w="9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0299" w:type="dxa"/>
            <w:gridSpan w:val="6"/>
          </w:tcPr>
          <w:p w:rsidR="00B313D9" w:rsidRDefault="00B313D9">
            <w:pPr>
              <w:pStyle w:val="ConsPlusNormal"/>
            </w:pPr>
            <w:r>
              <w:t>Итого по объектам государственной собственности</w:t>
            </w:r>
          </w:p>
        </w:tc>
        <w:tc>
          <w:tcPr>
            <w:tcW w:w="9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</w:tr>
      <w:tr w:rsidR="00B313D9">
        <w:tc>
          <w:tcPr>
            <w:tcW w:w="9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789" w:type="dxa"/>
          </w:tcPr>
          <w:p w:rsidR="00B313D9" w:rsidRDefault="00B313D9">
            <w:pPr>
              <w:pStyle w:val="ConsPlusNormal"/>
            </w:pPr>
            <w:r>
              <w:t>в том числе: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1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77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4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9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</w:tr>
      <w:tr w:rsidR="00B313D9">
        <w:tc>
          <w:tcPr>
            <w:tcW w:w="9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789" w:type="dxa"/>
          </w:tcPr>
          <w:p w:rsidR="00B313D9" w:rsidRDefault="00B313D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1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77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4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9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</w:tr>
      <w:tr w:rsidR="00B313D9">
        <w:tc>
          <w:tcPr>
            <w:tcW w:w="9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789" w:type="dxa"/>
          </w:tcPr>
          <w:p w:rsidR="00B313D9" w:rsidRDefault="00B313D9">
            <w:pPr>
              <w:pStyle w:val="ConsPlusNormal"/>
            </w:pPr>
            <w:r>
              <w:t>краевой бюджет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1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774" w:type="dxa"/>
          </w:tcPr>
          <w:p w:rsidR="00B313D9" w:rsidRDefault="00B313D9">
            <w:pPr>
              <w:pStyle w:val="ConsPlusNormal"/>
              <w:jc w:val="center"/>
            </w:pPr>
            <w:r>
              <w:t>15150,0</w:t>
            </w:r>
          </w:p>
        </w:tc>
        <w:tc>
          <w:tcPr>
            <w:tcW w:w="184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64" w:type="dxa"/>
          </w:tcPr>
          <w:p w:rsidR="00B313D9" w:rsidRDefault="00B313D9">
            <w:pPr>
              <w:pStyle w:val="ConsPlusNormal"/>
              <w:jc w:val="center"/>
            </w:pPr>
            <w:r>
              <w:t>15150,0</w:t>
            </w:r>
          </w:p>
        </w:tc>
        <w:tc>
          <w:tcPr>
            <w:tcW w:w="904" w:type="dxa"/>
          </w:tcPr>
          <w:p w:rsidR="00B313D9" w:rsidRDefault="00B313D9">
            <w:pPr>
              <w:pStyle w:val="ConsPlusNormal"/>
              <w:jc w:val="center"/>
            </w:pPr>
            <w:r>
              <w:t>15150,0</w:t>
            </w:r>
          </w:p>
        </w:tc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</w:tr>
      <w:tr w:rsidR="00B313D9">
        <w:tc>
          <w:tcPr>
            <w:tcW w:w="9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789" w:type="dxa"/>
          </w:tcPr>
          <w:p w:rsidR="00B313D9" w:rsidRDefault="00B313D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1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77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4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9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</w:tr>
      <w:tr w:rsidR="00B313D9">
        <w:tc>
          <w:tcPr>
            <w:tcW w:w="9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0299" w:type="dxa"/>
            <w:gridSpan w:val="6"/>
          </w:tcPr>
          <w:p w:rsidR="00B313D9" w:rsidRDefault="00B313D9">
            <w:pPr>
              <w:pStyle w:val="ConsPlusNormal"/>
            </w:pPr>
            <w:r>
              <w:t>Итого по государственной программе "Содействие занятости населения"</w:t>
            </w:r>
          </w:p>
        </w:tc>
        <w:tc>
          <w:tcPr>
            <w:tcW w:w="9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</w:tr>
      <w:tr w:rsidR="00B313D9">
        <w:tc>
          <w:tcPr>
            <w:tcW w:w="9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789" w:type="dxa"/>
          </w:tcPr>
          <w:p w:rsidR="00B313D9" w:rsidRDefault="00B313D9">
            <w:pPr>
              <w:pStyle w:val="ConsPlusNormal"/>
            </w:pPr>
            <w:r>
              <w:t>в том числе: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1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77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4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9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</w:tr>
      <w:tr w:rsidR="00B313D9">
        <w:tc>
          <w:tcPr>
            <w:tcW w:w="9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789" w:type="dxa"/>
          </w:tcPr>
          <w:p w:rsidR="00B313D9" w:rsidRDefault="00B313D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1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77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4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9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</w:tr>
      <w:tr w:rsidR="00B313D9">
        <w:tc>
          <w:tcPr>
            <w:tcW w:w="9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789" w:type="dxa"/>
          </w:tcPr>
          <w:p w:rsidR="00B313D9" w:rsidRDefault="00B313D9">
            <w:pPr>
              <w:pStyle w:val="ConsPlusNormal"/>
            </w:pPr>
            <w:r>
              <w:t>краевой бюджет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1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774" w:type="dxa"/>
          </w:tcPr>
          <w:p w:rsidR="00B313D9" w:rsidRDefault="00B313D9">
            <w:pPr>
              <w:pStyle w:val="ConsPlusNormal"/>
              <w:jc w:val="center"/>
            </w:pPr>
            <w:r>
              <w:t>15150,0</w:t>
            </w:r>
          </w:p>
        </w:tc>
        <w:tc>
          <w:tcPr>
            <w:tcW w:w="184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64" w:type="dxa"/>
          </w:tcPr>
          <w:p w:rsidR="00B313D9" w:rsidRDefault="00B313D9">
            <w:pPr>
              <w:pStyle w:val="ConsPlusNormal"/>
              <w:jc w:val="center"/>
            </w:pPr>
            <w:r>
              <w:t>15150,0</w:t>
            </w:r>
          </w:p>
        </w:tc>
        <w:tc>
          <w:tcPr>
            <w:tcW w:w="904" w:type="dxa"/>
          </w:tcPr>
          <w:p w:rsidR="00B313D9" w:rsidRDefault="00B313D9">
            <w:pPr>
              <w:pStyle w:val="ConsPlusNormal"/>
              <w:jc w:val="center"/>
            </w:pPr>
            <w:r>
              <w:t>15150,0</w:t>
            </w:r>
          </w:p>
        </w:tc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</w:tr>
      <w:tr w:rsidR="00B313D9">
        <w:tc>
          <w:tcPr>
            <w:tcW w:w="9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789" w:type="dxa"/>
          </w:tcPr>
          <w:p w:rsidR="00B313D9" w:rsidRDefault="00B313D9">
            <w:pPr>
              <w:pStyle w:val="ConsPlusNormal"/>
            </w:pPr>
            <w:r>
              <w:t>бюджеты муниципальных образований Красноярского края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1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77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4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9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</w:tr>
      <w:tr w:rsidR="00B313D9">
        <w:tc>
          <w:tcPr>
            <w:tcW w:w="9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789" w:type="dxa"/>
          </w:tcPr>
          <w:p w:rsidR="00B313D9" w:rsidRDefault="00B313D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1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77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4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9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</w:tr>
      <w:tr w:rsidR="00B313D9">
        <w:tc>
          <w:tcPr>
            <w:tcW w:w="9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789" w:type="dxa"/>
          </w:tcPr>
          <w:p w:rsidR="00B313D9" w:rsidRDefault="00B313D9">
            <w:pPr>
              <w:pStyle w:val="ConsPlusNormal"/>
            </w:pPr>
            <w:r>
              <w:t>в том числе: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1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77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4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9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</w:tr>
      <w:tr w:rsidR="00B313D9">
        <w:tc>
          <w:tcPr>
            <w:tcW w:w="9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0299" w:type="dxa"/>
            <w:gridSpan w:val="6"/>
          </w:tcPr>
          <w:p w:rsidR="00B313D9" w:rsidRDefault="00B313D9">
            <w:pPr>
              <w:pStyle w:val="ConsPlusNormal"/>
            </w:pPr>
            <w:r>
              <w:t>главный распорядитель: агентство труда и занятости населения Красноярского края</w:t>
            </w:r>
          </w:p>
        </w:tc>
        <w:tc>
          <w:tcPr>
            <w:tcW w:w="9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</w:tr>
      <w:tr w:rsidR="00B313D9">
        <w:tc>
          <w:tcPr>
            <w:tcW w:w="9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789" w:type="dxa"/>
          </w:tcPr>
          <w:p w:rsidR="00B313D9" w:rsidRDefault="00B313D9">
            <w:pPr>
              <w:pStyle w:val="ConsPlusNormal"/>
            </w:pPr>
            <w:r>
              <w:t>в том числе: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1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77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4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9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</w:tr>
      <w:tr w:rsidR="00B313D9">
        <w:tc>
          <w:tcPr>
            <w:tcW w:w="9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789" w:type="dxa"/>
          </w:tcPr>
          <w:p w:rsidR="00B313D9" w:rsidRDefault="00B313D9">
            <w:pPr>
              <w:pStyle w:val="ConsPlusNormal"/>
            </w:pPr>
            <w:r>
              <w:t>краевой бюджет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1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774" w:type="dxa"/>
          </w:tcPr>
          <w:p w:rsidR="00B313D9" w:rsidRDefault="00B313D9">
            <w:pPr>
              <w:pStyle w:val="ConsPlusNormal"/>
              <w:jc w:val="center"/>
            </w:pPr>
            <w:r>
              <w:t>15150,0</w:t>
            </w:r>
          </w:p>
        </w:tc>
        <w:tc>
          <w:tcPr>
            <w:tcW w:w="184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64" w:type="dxa"/>
          </w:tcPr>
          <w:p w:rsidR="00B313D9" w:rsidRDefault="00B313D9">
            <w:pPr>
              <w:pStyle w:val="ConsPlusNormal"/>
              <w:jc w:val="center"/>
            </w:pPr>
            <w:r>
              <w:t>15150,0</w:t>
            </w:r>
          </w:p>
        </w:tc>
        <w:tc>
          <w:tcPr>
            <w:tcW w:w="904" w:type="dxa"/>
          </w:tcPr>
          <w:p w:rsidR="00B313D9" w:rsidRDefault="00B313D9">
            <w:pPr>
              <w:pStyle w:val="ConsPlusNormal"/>
              <w:jc w:val="center"/>
            </w:pPr>
            <w:r>
              <w:t>15150,0</w:t>
            </w:r>
          </w:p>
        </w:tc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</w:tr>
      <w:tr w:rsidR="00B313D9">
        <w:tc>
          <w:tcPr>
            <w:tcW w:w="9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789" w:type="dxa"/>
          </w:tcPr>
          <w:p w:rsidR="00B313D9" w:rsidRDefault="00B313D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1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77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4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9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</w:tr>
      <w:tr w:rsidR="00B313D9">
        <w:tc>
          <w:tcPr>
            <w:tcW w:w="9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789" w:type="dxa"/>
          </w:tcPr>
          <w:p w:rsidR="00B313D9" w:rsidRDefault="00B313D9">
            <w:pPr>
              <w:pStyle w:val="ConsPlusNormal"/>
            </w:pPr>
            <w:r>
              <w:t>бюджеты муниципальных образований Красноярского края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1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77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4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9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</w:tr>
      <w:tr w:rsidR="00B313D9">
        <w:tc>
          <w:tcPr>
            <w:tcW w:w="9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789" w:type="dxa"/>
          </w:tcPr>
          <w:p w:rsidR="00B313D9" w:rsidRDefault="00B313D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1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77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4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86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9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04" w:type="dxa"/>
          </w:tcPr>
          <w:p w:rsidR="00B313D9" w:rsidRDefault="00B313D9">
            <w:pPr>
              <w:pStyle w:val="ConsPlusNormal"/>
            </w:pPr>
          </w:p>
        </w:tc>
      </w:tr>
    </w:tbl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ind w:firstLine="540"/>
        <w:jc w:val="both"/>
      </w:pPr>
      <w:r>
        <w:t>--------------------------------</w:t>
      </w:r>
    </w:p>
    <w:p w:rsidR="00B313D9" w:rsidRDefault="00B313D9">
      <w:pPr>
        <w:pStyle w:val="ConsPlusNormal"/>
        <w:spacing w:before="220"/>
        <w:ind w:firstLine="540"/>
        <w:jc w:val="both"/>
      </w:pPr>
      <w:bookmarkStart w:id="63" w:name="P2675"/>
      <w:bookmarkEnd w:id="63"/>
      <w:r>
        <w:t>&lt;1</w:t>
      </w:r>
      <w:proofErr w:type="gramStart"/>
      <w:r>
        <w:t>&gt; У</w:t>
      </w:r>
      <w:proofErr w:type="gramEnd"/>
      <w:r>
        <w:t>казываются наименование объекта государственной и муниципальной собственности Красноярского края, подлежащего строительству, реконструкции, техническому перевооружению согласно разработанной проектной документации (заданию на разработку проектной документации), либо основные характеристики объекта недвижимого имущества, планируемого к приобретению.</w:t>
      </w:r>
    </w:p>
    <w:p w:rsidR="00B313D9" w:rsidRDefault="00B313D9">
      <w:pPr>
        <w:pStyle w:val="ConsPlusNormal"/>
        <w:spacing w:before="220"/>
        <w:ind w:firstLine="540"/>
        <w:jc w:val="both"/>
      </w:pPr>
      <w:bookmarkStart w:id="64" w:name="P2676"/>
      <w:bookmarkEnd w:id="64"/>
      <w:r>
        <w:t>&lt;2&gt; Срок строительства (реконструкции, технического перевооружения) объекта капитального строительства с учетом года начала разработки проектно-сметной документации до ввода его в эксплуатацию либо срок приобретения объекта недвижимого имущества.</w:t>
      </w:r>
    </w:p>
    <w:p w:rsidR="00B313D9" w:rsidRDefault="00B313D9">
      <w:pPr>
        <w:pStyle w:val="ConsPlusNormal"/>
        <w:spacing w:before="220"/>
        <w:ind w:firstLine="540"/>
        <w:jc w:val="both"/>
      </w:pPr>
      <w:bookmarkStart w:id="65" w:name="P2677"/>
      <w:bookmarkEnd w:id="65"/>
      <w:r>
        <w:t>&lt;3</w:t>
      </w:r>
      <w:proofErr w:type="gramStart"/>
      <w:r>
        <w:t>&gt; У</w:t>
      </w:r>
      <w:proofErr w:type="gramEnd"/>
      <w:r>
        <w:t>казывается стоимость на основании технического задания на разработку проектной документации (в случае отсутствия проектной документации) или сметная стоимость на основании утвержденной проектной документации на объект, рассчитанная в ценах соответствующих лет.</w:t>
      </w:r>
    </w:p>
    <w:p w:rsidR="00B313D9" w:rsidRDefault="00B313D9">
      <w:pPr>
        <w:pStyle w:val="ConsPlusNormal"/>
        <w:spacing w:before="220"/>
        <w:ind w:firstLine="540"/>
        <w:jc w:val="both"/>
      </w:pPr>
      <w:bookmarkStart w:id="66" w:name="P2678"/>
      <w:bookmarkEnd w:id="66"/>
      <w:r>
        <w:t>&lt;4</w:t>
      </w:r>
      <w:proofErr w:type="gramStart"/>
      <w:r>
        <w:t>&gt; П</w:t>
      </w:r>
      <w:proofErr w:type="gramEnd"/>
      <w:r>
        <w:t>ри разработке проектной документации ориентировочно.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both"/>
        <w:sectPr w:rsidR="00B313D9" w:rsidSect="00B313D9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B313D9" w:rsidRDefault="00B313D9">
      <w:pPr>
        <w:pStyle w:val="ConsPlusNormal"/>
        <w:jc w:val="right"/>
        <w:outlineLvl w:val="1"/>
      </w:pPr>
      <w:r>
        <w:lastRenderedPageBreak/>
        <w:t>Приложение N 6</w:t>
      </w:r>
    </w:p>
    <w:p w:rsidR="00B313D9" w:rsidRDefault="00B313D9">
      <w:pPr>
        <w:pStyle w:val="ConsPlusNormal"/>
        <w:jc w:val="right"/>
      </w:pPr>
      <w:r>
        <w:t>к государственной программе</w:t>
      </w:r>
    </w:p>
    <w:p w:rsidR="00B313D9" w:rsidRDefault="00B313D9">
      <w:pPr>
        <w:pStyle w:val="ConsPlusNormal"/>
        <w:jc w:val="right"/>
      </w:pPr>
      <w:r>
        <w:t>Красноярского края</w:t>
      </w:r>
    </w:p>
    <w:p w:rsidR="00B313D9" w:rsidRDefault="00B313D9">
      <w:pPr>
        <w:pStyle w:val="ConsPlusNormal"/>
        <w:jc w:val="right"/>
      </w:pPr>
      <w:r>
        <w:t>"Содействие занятости населения"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Title"/>
        <w:jc w:val="center"/>
      </w:pPr>
      <w:bookmarkStart w:id="67" w:name="P2689"/>
      <w:bookmarkEnd w:id="67"/>
      <w:r>
        <w:t>ИНФОРМАЦИЯ</w:t>
      </w:r>
    </w:p>
    <w:p w:rsidR="00B313D9" w:rsidRDefault="00B313D9">
      <w:pPr>
        <w:pStyle w:val="ConsPlusTitle"/>
        <w:jc w:val="center"/>
      </w:pPr>
      <w:r>
        <w:t>О РЕСУРСНОМ ОБЕСПЕЧЕНИИ ГОСУДАРСТВЕННОЙ ПРОГРАММЫ</w:t>
      </w:r>
    </w:p>
    <w:p w:rsidR="00B313D9" w:rsidRDefault="00B313D9">
      <w:pPr>
        <w:pStyle w:val="ConsPlusTitle"/>
        <w:jc w:val="center"/>
      </w:pPr>
      <w:r>
        <w:t>КРАСНОЯРСКОГО КРАЯ "СОДЕЙСТВИЕ ЗАНЯТОСТИ НАСЕЛЕНИЯ" ЗА СЧЕТ</w:t>
      </w:r>
    </w:p>
    <w:p w:rsidR="00B313D9" w:rsidRDefault="00B313D9">
      <w:pPr>
        <w:pStyle w:val="ConsPlusTitle"/>
        <w:jc w:val="center"/>
      </w:pPr>
      <w:r>
        <w:t>СРЕДСТВ КРАЕВОГО БЮДЖЕТА, В ТОМ ЧИСЛЕ СРЕДСТВ, ПОСТУПИВШИХ</w:t>
      </w:r>
    </w:p>
    <w:p w:rsidR="00B313D9" w:rsidRDefault="00B313D9">
      <w:pPr>
        <w:pStyle w:val="ConsPlusTitle"/>
        <w:jc w:val="center"/>
      </w:pPr>
      <w:r>
        <w:t>ИЗ БЮДЖЕТОВ ДРУГИХ УРОВНЕЙ БЮДЖЕТНОЙ СИСТЕМЫ И БЮДЖЕТОВ</w:t>
      </w:r>
    </w:p>
    <w:p w:rsidR="00B313D9" w:rsidRDefault="00B313D9">
      <w:pPr>
        <w:pStyle w:val="ConsPlusTitle"/>
        <w:jc w:val="center"/>
      </w:pPr>
      <w:r>
        <w:t>ГОСУДАРСТВЕННЫХ ВНЕБЮДЖЕТНЫХ ФОНДОВ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right"/>
      </w:pPr>
      <w:r>
        <w:t>(тыс. рублей)</w:t>
      </w:r>
    </w:p>
    <w:p w:rsidR="00B313D9" w:rsidRDefault="00B313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9"/>
        <w:gridCol w:w="2149"/>
        <w:gridCol w:w="1849"/>
        <w:gridCol w:w="694"/>
        <w:gridCol w:w="634"/>
        <w:gridCol w:w="589"/>
        <w:gridCol w:w="409"/>
        <w:gridCol w:w="1414"/>
        <w:gridCol w:w="1189"/>
        <w:gridCol w:w="1189"/>
        <w:gridCol w:w="1414"/>
      </w:tblGrid>
      <w:tr w:rsidR="00B313D9">
        <w:tc>
          <w:tcPr>
            <w:tcW w:w="45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9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Статус (государственная программа Красноярского края, подпрограмма)</w:t>
            </w:r>
          </w:p>
        </w:tc>
        <w:tc>
          <w:tcPr>
            <w:tcW w:w="2149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Наименование программы Красноярского края, подпрограммы</w:t>
            </w:r>
          </w:p>
        </w:tc>
        <w:tc>
          <w:tcPr>
            <w:tcW w:w="1849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Наименование главного распорядителя бюджетных средств (далее - ГРБС)</w:t>
            </w:r>
          </w:p>
        </w:tc>
        <w:tc>
          <w:tcPr>
            <w:tcW w:w="2326" w:type="dxa"/>
            <w:gridSpan w:val="4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141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Итого на очередной финансовый год и плановый период</w:t>
            </w:r>
          </w:p>
        </w:tc>
      </w:tr>
      <w:tr w:rsidR="00B313D9">
        <w:tc>
          <w:tcPr>
            <w:tcW w:w="4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326" w:type="dxa"/>
            <w:gridSpan w:val="4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4" w:type="dxa"/>
            <w:vMerge/>
          </w:tcPr>
          <w:p w:rsidR="00B313D9" w:rsidRDefault="00B313D9">
            <w:pPr>
              <w:spacing w:after="1" w:line="0" w:lineRule="atLeast"/>
            </w:pPr>
          </w:p>
        </w:tc>
      </w:tr>
      <w:tr w:rsidR="00B313D9">
        <w:tc>
          <w:tcPr>
            <w:tcW w:w="4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694" w:type="dxa"/>
          </w:tcPr>
          <w:p w:rsidR="00B313D9" w:rsidRDefault="00B313D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B313D9" w:rsidRDefault="00B313D9">
            <w:pPr>
              <w:pStyle w:val="ConsPlusNormal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589" w:type="dxa"/>
          </w:tcPr>
          <w:p w:rsidR="00B313D9" w:rsidRDefault="00B313D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09" w:type="dxa"/>
          </w:tcPr>
          <w:p w:rsidR="00B313D9" w:rsidRDefault="00B313D9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414" w:type="dxa"/>
            <w:vMerge/>
          </w:tcPr>
          <w:p w:rsidR="00B313D9" w:rsidRDefault="00B313D9">
            <w:pPr>
              <w:spacing w:after="1" w:line="0" w:lineRule="atLeast"/>
            </w:pPr>
          </w:p>
        </w:tc>
      </w:tr>
      <w:tr w:rsidR="00B313D9">
        <w:tc>
          <w:tcPr>
            <w:tcW w:w="454" w:type="dxa"/>
          </w:tcPr>
          <w:p w:rsidR="00B313D9" w:rsidRDefault="00B313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B313D9" w:rsidRDefault="00B313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9" w:type="dxa"/>
          </w:tcPr>
          <w:p w:rsidR="00B313D9" w:rsidRDefault="00B313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B313D9" w:rsidRDefault="00B313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4" w:type="dxa"/>
          </w:tcPr>
          <w:p w:rsidR="00B313D9" w:rsidRDefault="00B313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B313D9" w:rsidRDefault="00B313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B313D9" w:rsidRDefault="00B313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12</w:t>
            </w:r>
          </w:p>
        </w:tc>
      </w:tr>
      <w:tr w:rsidR="00B313D9">
        <w:tc>
          <w:tcPr>
            <w:tcW w:w="454" w:type="dxa"/>
            <w:vMerge w:val="restart"/>
          </w:tcPr>
          <w:p w:rsidR="00B313D9" w:rsidRDefault="00B313D9">
            <w:pPr>
              <w:pStyle w:val="ConsPlusNormal"/>
            </w:pPr>
            <w:r>
              <w:t>1</w:t>
            </w:r>
          </w:p>
        </w:tc>
        <w:tc>
          <w:tcPr>
            <w:tcW w:w="1879" w:type="dxa"/>
            <w:vMerge w:val="restart"/>
          </w:tcPr>
          <w:p w:rsidR="00B313D9" w:rsidRDefault="00B313D9">
            <w:pPr>
              <w:pStyle w:val="ConsPlusNormal"/>
            </w:pPr>
            <w:r>
              <w:t>Государственная программа Красноярского края</w:t>
            </w:r>
          </w:p>
        </w:tc>
        <w:tc>
          <w:tcPr>
            <w:tcW w:w="2149" w:type="dxa"/>
            <w:vMerge w:val="restart"/>
          </w:tcPr>
          <w:p w:rsidR="00B313D9" w:rsidRDefault="00B313D9">
            <w:pPr>
              <w:pStyle w:val="ConsPlusNormal"/>
            </w:pPr>
            <w:r>
              <w:t>"Содействие занятости населения"</w:t>
            </w:r>
          </w:p>
        </w:tc>
        <w:tc>
          <w:tcPr>
            <w:tcW w:w="1849" w:type="dxa"/>
          </w:tcPr>
          <w:p w:rsidR="00B313D9" w:rsidRDefault="00B313D9">
            <w:pPr>
              <w:pStyle w:val="ConsPlusNormal"/>
            </w:pPr>
            <w:r>
              <w:t>всего, расходные обязательства по государственной программе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3151690,5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3072572,3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1209226,9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7433489,7</w:t>
            </w:r>
          </w:p>
        </w:tc>
      </w:tr>
      <w:tr w:rsidR="00B313D9">
        <w:tc>
          <w:tcPr>
            <w:tcW w:w="4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49" w:type="dxa"/>
          </w:tcPr>
          <w:p w:rsidR="00B313D9" w:rsidRDefault="00B313D9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3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5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40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</w:tr>
      <w:tr w:rsidR="00B313D9">
        <w:tc>
          <w:tcPr>
            <w:tcW w:w="4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49" w:type="dxa"/>
          </w:tcPr>
          <w:p w:rsidR="00B313D9" w:rsidRDefault="00B313D9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3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3151690,5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3072572,3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1209226,9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7433489,7</w:t>
            </w:r>
          </w:p>
        </w:tc>
      </w:tr>
      <w:tr w:rsidR="00B313D9">
        <w:tc>
          <w:tcPr>
            <w:tcW w:w="454" w:type="dxa"/>
            <w:vMerge w:val="restart"/>
          </w:tcPr>
          <w:p w:rsidR="00B313D9" w:rsidRDefault="00B313D9">
            <w:pPr>
              <w:pStyle w:val="ConsPlusNormal"/>
            </w:pPr>
            <w:r>
              <w:t>1.1</w:t>
            </w:r>
          </w:p>
        </w:tc>
        <w:tc>
          <w:tcPr>
            <w:tcW w:w="1879" w:type="dxa"/>
            <w:vMerge w:val="restart"/>
          </w:tcPr>
          <w:p w:rsidR="00B313D9" w:rsidRDefault="00B313D9">
            <w:pPr>
              <w:pStyle w:val="ConsPlusNormal"/>
            </w:pPr>
            <w:hyperlink w:anchor="P457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149" w:type="dxa"/>
            <w:vMerge w:val="restart"/>
          </w:tcPr>
          <w:p w:rsidR="00B313D9" w:rsidRDefault="00B313D9">
            <w:pPr>
              <w:pStyle w:val="ConsPlusNormal"/>
            </w:pPr>
            <w:r>
              <w:t>"Активная политика занятости населения и социальная поддержка безработных граждан"</w:t>
            </w:r>
          </w:p>
        </w:tc>
        <w:tc>
          <w:tcPr>
            <w:tcW w:w="1849" w:type="dxa"/>
          </w:tcPr>
          <w:p w:rsidR="00B313D9" w:rsidRDefault="00B313D9">
            <w:pPr>
              <w:pStyle w:val="ConsPlusNormal"/>
            </w:pPr>
            <w:r>
              <w:t>всего, расходные обязательства по подпрограмме государственной программы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3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3010030,9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2934812,7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1071467,3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7016310,9</w:t>
            </w:r>
          </w:p>
        </w:tc>
      </w:tr>
      <w:tr w:rsidR="00B313D9">
        <w:tc>
          <w:tcPr>
            <w:tcW w:w="4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49" w:type="dxa"/>
          </w:tcPr>
          <w:p w:rsidR="00B313D9" w:rsidRDefault="00B313D9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3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5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40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</w:tr>
      <w:tr w:rsidR="00B313D9">
        <w:tc>
          <w:tcPr>
            <w:tcW w:w="4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49" w:type="dxa"/>
          </w:tcPr>
          <w:p w:rsidR="00B313D9" w:rsidRDefault="00B313D9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3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3010030,9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2934812,7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1071467,3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7016310,9</w:t>
            </w:r>
          </w:p>
        </w:tc>
      </w:tr>
      <w:tr w:rsidR="00B313D9">
        <w:tc>
          <w:tcPr>
            <w:tcW w:w="454" w:type="dxa"/>
            <w:vMerge w:val="restart"/>
          </w:tcPr>
          <w:p w:rsidR="00B313D9" w:rsidRDefault="00B313D9">
            <w:pPr>
              <w:pStyle w:val="ConsPlusNormal"/>
            </w:pPr>
            <w:r>
              <w:t>1.2</w:t>
            </w:r>
          </w:p>
        </w:tc>
        <w:tc>
          <w:tcPr>
            <w:tcW w:w="1879" w:type="dxa"/>
            <w:vMerge w:val="restart"/>
          </w:tcPr>
          <w:p w:rsidR="00B313D9" w:rsidRDefault="00B313D9">
            <w:pPr>
              <w:pStyle w:val="ConsPlusNormal"/>
            </w:pPr>
            <w:hyperlink w:anchor="P1232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149" w:type="dxa"/>
            <w:vMerge w:val="restart"/>
          </w:tcPr>
          <w:p w:rsidR="00B313D9" w:rsidRDefault="00B313D9">
            <w:pPr>
              <w:pStyle w:val="ConsPlusNormal"/>
            </w:pPr>
            <w:r>
              <w:t>"Обеспечение реализации государственной программы и прочие мероприятия"</w:t>
            </w:r>
          </w:p>
        </w:tc>
        <w:tc>
          <w:tcPr>
            <w:tcW w:w="1849" w:type="dxa"/>
          </w:tcPr>
          <w:p w:rsidR="00B313D9" w:rsidRDefault="00B313D9">
            <w:pPr>
              <w:pStyle w:val="ConsPlusNormal"/>
            </w:pPr>
            <w:r>
              <w:t>всего, расходные обязательства по подпрограмме государственной программы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3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137759,6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137759,6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137759,6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413278,8</w:t>
            </w:r>
          </w:p>
        </w:tc>
      </w:tr>
      <w:tr w:rsidR="00B313D9">
        <w:tc>
          <w:tcPr>
            <w:tcW w:w="4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49" w:type="dxa"/>
          </w:tcPr>
          <w:p w:rsidR="00B313D9" w:rsidRDefault="00B313D9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3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5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40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</w:tr>
      <w:tr w:rsidR="00B313D9">
        <w:tc>
          <w:tcPr>
            <w:tcW w:w="4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49" w:type="dxa"/>
          </w:tcPr>
          <w:p w:rsidR="00B313D9" w:rsidRDefault="00B313D9">
            <w:pPr>
              <w:pStyle w:val="ConsPlusNormal"/>
            </w:pPr>
            <w:r>
              <w:t xml:space="preserve">агентство труда и </w:t>
            </w:r>
            <w:r>
              <w:lastRenderedPageBreak/>
              <w:t>занятости населения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  <w:jc w:val="center"/>
            </w:pPr>
            <w:r>
              <w:lastRenderedPageBreak/>
              <w:t>369</w:t>
            </w:r>
          </w:p>
        </w:tc>
        <w:tc>
          <w:tcPr>
            <w:tcW w:w="63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137759,6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137759,6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137759,6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413278,8</w:t>
            </w:r>
          </w:p>
        </w:tc>
      </w:tr>
      <w:tr w:rsidR="00B313D9">
        <w:tc>
          <w:tcPr>
            <w:tcW w:w="454" w:type="dxa"/>
            <w:vMerge w:val="restart"/>
          </w:tcPr>
          <w:p w:rsidR="00B313D9" w:rsidRDefault="00B313D9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1879" w:type="dxa"/>
            <w:vMerge w:val="restart"/>
          </w:tcPr>
          <w:p w:rsidR="00B313D9" w:rsidRDefault="00B313D9">
            <w:pPr>
              <w:pStyle w:val="ConsPlusNormal"/>
            </w:pPr>
            <w:hyperlink w:anchor="P1510" w:history="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2149" w:type="dxa"/>
            <w:vMerge w:val="restart"/>
          </w:tcPr>
          <w:p w:rsidR="00B313D9" w:rsidRDefault="00B313D9">
            <w:pPr>
              <w:pStyle w:val="ConsPlusNormal"/>
            </w:pPr>
            <w:r>
              <w:t>"Оказание содействия добровольному переселению соотечественников, проживающих за рубежом"</w:t>
            </w:r>
          </w:p>
        </w:tc>
        <w:tc>
          <w:tcPr>
            <w:tcW w:w="1849" w:type="dxa"/>
          </w:tcPr>
          <w:p w:rsidR="00B313D9" w:rsidRDefault="00B313D9">
            <w:pPr>
              <w:pStyle w:val="ConsPlusNormal"/>
            </w:pPr>
            <w:r>
              <w:t>всего, расходные обязательства по подпрограмме государственной программы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3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3900,0</w:t>
            </w:r>
          </w:p>
        </w:tc>
      </w:tr>
      <w:tr w:rsidR="00B313D9">
        <w:tc>
          <w:tcPr>
            <w:tcW w:w="4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49" w:type="dxa"/>
          </w:tcPr>
          <w:p w:rsidR="00B313D9" w:rsidRDefault="00B313D9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63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5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40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</w:tr>
      <w:tr w:rsidR="00B313D9">
        <w:tc>
          <w:tcPr>
            <w:tcW w:w="4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49" w:type="dxa"/>
          </w:tcPr>
          <w:p w:rsidR="00B313D9" w:rsidRDefault="00B313D9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  <w:tc>
          <w:tcPr>
            <w:tcW w:w="694" w:type="dxa"/>
          </w:tcPr>
          <w:p w:rsidR="00B313D9" w:rsidRDefault="00B313D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34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B313D9" w:rsidRDefault="00B313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3900,0</w:t>
            </w:r>
          </w:p>
        </w:tc>
      </w:tr>
    </w:tbl>
    <w:p w:rsidR="00B313D9" w:rsidRDefault="00B313D9">
      <w:pPr>
        <w:sectPr w:rsidR="00B313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13D9" w:rsidRDefault="00B313D9">
      <w:pPr>
        <w:pStyle w:val="ConsPlusNormal"/>
        <w:jc w:val="right"/>
        <w:outlineLvl w:val="1"/>
      </w:pPr>
      <w:r>
        <w:lastRenderedPageBreak/>
        <w:t>Приложение N 7</w:t>
      </w:r>
    </w:p>
    <w:p w:rsidR="00B313D9" w:rsidRDefault="00B313D9">
      <w:pPr>
        <w:pStyle w:val="ConsPlusNormal"/>
        <w:jc w:val="right"/>
      </w:pPr>
      <w:r>
        <w:t>к государственной программе</w:t>
      </w:r>
    </w:p>
    <w:p w:rsidR="00B313D9" w:rsidRDefault="00B313D9">
      <w:pPr>
        <w:pStyle w:val="ConsPlusNormal"/>
        <w:jc w:val="right"/>
      </w:pPr>
      <w:r>
        <w:t>Красноярского края</w:t>
      </w:r>
    </w:p>
    <w:p w:rsidR="00B313D9" w:rsidRDefault="00B313D9">
      <w:pPr>
        <w:pStyle w:val="ConsPlusNormal"/>
        <w:jc w:val="right"/>
      </w:pPr>
      <w:r>
        <w:t>"Содействие занятости населения"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Title"/>
        <w:jc w:val="center"/>
      </w:pPr>
      <w:bookmarkStart w:id="68" w:name="P2858"/>
      <w:bookmarkEnd w:id="68"/>
      <w:r>
        <w:t>ИНФОРМАЦИЯ</w:t>
      </w:r>
    </w:p>
    <w:p w:rsidR="00B313D9" w:rsidRDefault="00B313D9">
      <w:pPr>
        <w:pStyle w:val="ConsPlusTitle"/>
        <w:jc w:val="center"/>
      </w:pPr>
      <w:r>
        <w:t>ОБ ИСТОЧНИКАХ ФИНАНСИРОВАНИЯ ПОДПРОГРАММ, ОТДЕЛЬНЫХ</w:t>
      </w:r>
    </w:p>
    <w:p w:rsidR="00B313D9" w:rsidRDefault="00B313D9">
      <w:pPr>
        <w:pStyle w:val="ConsPlusTitle"/>
        <w:jc w:val="center"/>
      </w:pPr>
      <w:r>
        <w:t>МЕРОПРИЯТИЙ ГОСУДАРСТВЕННОЙ ПРОГРАММЫ КРАСНОЯРСКОГО КРАЯ</w:t>
      </w:r>
    </w:p>
    <w:p w:rsidR="00B313D9" w:rsidRDefault="00B313D9">
      <w:pPr>
        <w:pStyle w:val="ConsPlusTitle"/>
        <w:jc w:val="center"/>
      </w:pPr>
      <w:proofErr w:type="gramStart"/>
      <w:r>
        <w:t>"СОДЕЙСТВИЕ ЗАНЯТОСТИ НАСЕЛЕНИЯ" (СРЕДСТВА КРАЕВОГО</w:t>
      </w:r>
      <w:proofErr w:type="gramEnd"/>
    </w:p>
    <w:p w:rsidR="00B313D9" w:rsidRDefault="00B313D9">
      <w:pPr>
        <w:pStyle w:val="ConsPlusTitle"/>
        <w:jc w:val="center"/>
      </w:pPr>
      <w:r>
        <w:t>БЮДЖЕТА, В ТОМ ЧИСЛЕ СРЕДСТВА, ПОСТУПИВШИЕ ИЗ БЮДЖЕТОВ</w:t>
      </w:r>
    </w:p>
    <w:p w:rsidR="00B313D9" w:rsidRDefault="00B313D9">
      <w:pPr>
        <w:pStyle w:val="ConsPlusTitle"/>
        <w:jc w:val="center"/>
      </w:pPr>
      <w:r>
        <w:t>ДРУГИХ УРОВНЕЙ БЮДЖЕТНОЙ СИСТЕМЫ, БЮДЖЕТОВ ГОСУДАРСТВЕННЫХ</w:t>
      </w:r>
    </w:p>
    <w:p w:rsidR="00B313D9" w:rsidRDefault="00B313D9">
      <w:pPr>
        <w:pStyle w:val="ConsPlusTitle"/>
        <w:jc w:val="center"/>
      </w:pPr>
      <w:proofErr w:type="gramStart"/>
      <w:r>
        <w:t>ВНЕБЮДЖЕТНЫХ ФОНДОВ)</w:t>
      </w:r>
      <w:proofErr w:type="gramEnd"/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right"/>
      </w:pPr>
      <w:r>
        <w:t>(тыс. рублей)</w:t>
      </w:r>
    </w:p>
    <w:p w:rsidR="00B313D9" w:rsidRDefault="00B313D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9"/>
        <w:gridCol w:w="2149"/>
        <w:gridCol w:w="2149"/>
        <w:gridCol w:w="1414"/>
        <w:gridCol w:w="1189"/>
        <w:gridCol w:w="1189"/>
        <w:gridCol w:w="1414"/>
      </w:tblGrid>
      <w:tr w:rsidR="00B313D9">
        <w:tc>
          <w:tcPr>
            <w:tcW w:w="45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9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Статус (государственная программа Красноярского края, подпрограмма)</w:t>
            </w:r>
          </w:p>
        </w:tc>
        <w:tc>
          <w:tcPr>
            <w:tcW w:w="2149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Наименование государственной программы Красноярского края, подпрограммы</w:t>
            </w:r>
          </w:p>
        </w:tc>
        <w:tc>
          <w:tcPr>
            <w:tcW w:w="2149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1414" w:type="dxa"/>
            <w:vMerge w:val="restart"/>
          </w:tcPr>
          <w:p w:rsidR="00B313D9" w:rsidRDefault="00B313D9">
            <w:pPr>
              <w:pStyle w:val="ConsPlusNormal"/>
              <w:jc w:val="center"/>
            </w:pPr>
            <w:r>
              <w:t>Итого на очередной финансовый год и плановый период</w:t>
            </w:r>
          </w:p>
        </w:tc>
      </w:tr>
      <w:tr w:rsidR="00B313D9">
        <w:tc>
          <w:tcPr>
            <w:tcW w:w="4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4" w:type="dxa"/>
            <w:vMerge/>
          </w:tcPr>
          <w:p w:rsidR="00B313D9" w:rsidRDefault="00B313D9">
            <w:pPr>
              <w:spacing w:after="1" w:line="0" w:lineRule="atLeast"/>
            </w:pPr>
          </w:p>
        </w:tc>
      </w:tr>
      <w:tr w:rsidR="00B313D9">
        <w:tc>
          <w:tcPr>
            <w:tcW w:w="4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414" w:type="dxa"/>
            <w:vMerge/>
          </w:tcPr>
          <w:p w:rsidR="00B313D9" w:rsidRDefault="00B313D9">
            <w:pPr>
              <w:spacing w:after="1" w:line="0" w:lineRule="atLeast"/>
            </w:pPr>
          </w:p>
        </w:tc>
      </w:tr>
      <w:tr w:rsidR="00B313D9">
        <w:tc>
          <w:tcPr>
            <w:tcW w:w="454" w:type="dxa"/>
          </w:tcPr>
          <w:p w:rsidR="00B313D9" w:rsidRDefault="00B313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B313D9" w:rsidRDefault="00B313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9" w:type="dxa"/>
          </w:tcPr>
          <w:p w:rsidR="00B313D9" w:rsidRDefault="00B313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</w:tcPr>
          <w:p w:rsidR="00B313D9" w:rsidRDefault="00B313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8</w:t>
            </w:r>
          </w:p>
        </w:tc>
      </w:tr>
      <w:tr w:rsidR="00B313D9">
        <w:tc>
          <w:tcPr>
            <w:tcW w:w="454" w:type="dxa"/>
            <w:vMerge w:val="restart"/>
          </w:tcPr>
          <w:p w:rsidR="00B313D9" w:rsidRDefault="00B313D9">
            <w:pPr>
              <w:pStyle w:val="ConsPlusNormal"/>
            </w:pPr>
            <w:r>
              <w:t>1</w:t>
            </w:r>
          </w:p>
        </w:tc>
        <w:tc>
          <w:tcPr>
            <w:tcW w:w="1879" w:type="dxa"/>
            <w:vMerge w:val="restart"/>
          </w:tcPr>
          <w:p w:rsidR="00B313D9" w:rsidRDefault="00B313D9">
            <w:pPr>
              <w:pStyle w:val="ConsPlusNormal"/>
            </w:pPr>
            <w:r>
              <w:t>Государственная программа Красноярского края</w:t>
            </w:r>
          </w:p>
        </w:tc>
        <w:tc>
          <w:tcPr>
            <w:tcW w:w="2149" w:type="dxa"/>
            <w:vMerge w:val="restart"/>
          </w:tcPr>
          <w:p w:rsidR="00B313D9" w:rsidRDefault="00B313D9">
            <w:pPr>
              <w:pStyle w:val="ConsPlusNormal"/>
            </w:pPr>
            <w:r>
              <w:t>"Содействие занятости населения"</w:t>
            </w:r>
          </w:p>
        </w:tc>
        <w:tc>
          <w:tcPr>
            <w:tcW w:w="2149" w:type="dxa"/>
          </w:tcPr>
          <w:p w:rsidR="00B313D9" w:rsidRDefault="00B313D9">
            <w:pPr>
              <w:pStyle w:val="ConsPlusNormal"/>
            </w:pPr>
            <w:r>
              <w:t>всего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3151690,5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3072572,3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1209226,9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7433489,7</w:t>
            </w:r>
          </w:p>
        </w:tc>
      </w:tr>
      <w:tr w:rsidR="00B313D9">
        <w:tc>
          <w:tcPr>
            <w:tcW w:w="4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</w:tcPr>
          <w:p w:rsidR="00B313D9" w:rsidRDefault="00B313D9">
            <w:pPr>
              <w:pStyle w:val="ConsPlusNormal"/>
            </w:pPr>
            <w:r>
              <w:t>в том числе: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</w:tr>
      <w:tr w:rsidR="00B313D9">
        <w:tc>
          <w:tcPr>
            <w:tcW w:w="4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</w:tcPr>
          <w:p w:rsidR="00B313D9" w:rsidRDefault="00B313D9">
            <w:pPr>
              <w:pStyle w:val="ConsPlusNormal"/>
            </w:pPr>
            <w:r>
              <w:t xml:space="preserve">федеральный бюджет </w:t>
            </w:r>
            <w:hyperlink w:anchor="P304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1852562,9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1863350,0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3715912,9</w:t>
            </w:r>
          </w:p>
        </w:tc>
      </w:tr>
      <w:tr w:rsidR="00B313D9">
        <w:tc>
          <w:tcPr>
            <w:tcW w:w="4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</w:tcPr>
          <w:p w:rsidR="00B313D9" w:rsidRDefault="00B313D9">
            <w:pPr>
              <w:pStyle w:val="ConsPlusNormal"/>
            </w:pPr>
            <w:r>
              <w:t>краевой бюджет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1299127,6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1209222,3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1209226,9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3717576,8</w:t>
            </w:r>
          </w:p>
        </w:tc>
      </w:tr>
      <w:tr w:rsidR="00B313D9">
        <w:tc>
          <w:tcPr>
            <w:tcW w:w="4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</w:tcPr>
          <w:p w:rsidR="00B313D9" w:rsidRDefault="00B313D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</w:tr>
      <w:tr w:rsidR="00B313D9">
        <w:tc>
          <w:tcPr>
            <w:tcW w:w="4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</w:tcPr>
          <w:p w:rsidR="00B313D9" w:rsidRDefault="00B313D9">
            <w:pPr>
              <w:pStyle w:val="ConsPlusNormal"/>
            </w:pPr>
            <w:r>
              <w:t xml:space="preserve">бюджеты муниципальных образований Красноярского края </w:t>
            </w:r>
            <w:hyperlink w:anchor="P304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</w:tr>
      <w:tr w:rsidR="00B313D9">
        <w:tc>
          <w:tcPr>
            <w:tcW w:w="4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</w:tcPr>
          <w:p w:rsidR="00B313D9" w:rsidRDefault="00B313D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</w:tr>
      <w:tr w:rsidR="00B313D9">
        <w:tc>
          <w:tcPr>
            <w:tcW w:w="454" w:type="dxa"/>
            <w:vMerge w:val="restart"/>
          </w:tcPr>
          <w:p w:rsidR="00B313D9" w:rsidRDefault="00B313D9">
            <w:pPr>
              <w:pStyle w:val="ConsPlusNormal"/>
            </w:pPr>
            <w:r>
              <w:t>1.1</w:t>
            </w:r>
          </w:p>
        </w:tc>
        <w:tc>
          <w:tcPr>
            <w:tcW w:w="1879" w:type="dxa"/>
            <w:vMerge w:val="restart"/>
          </w:tcPr>
          <w:p w:rsidR="00B313D9" w:rsidRDefault="00B313D9">
            <w:pPr>
              <w:pStyle w:val="ConsPlusNormal"/>
            </w:pPr>
            <w:hyperlink w:anchor="P457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149" w:type="dxa"/>
            <w:vMerge w:val="restart"/>
          </w:tcPr>
          <w:p w:rsidR="00B313D9" w:rsidRDefault="00B313D9">
            <w:pPr>
              <w:pStyle w:val="ConsPlusNormal"/>
            </w:pPr>
            <w:r>
              <w:t>"Активная политика занятости населения и социальная поддержка безработных граждан"</w:t>
            </w:r>
          </w:p>
        </w:tc>
        <w:tc>
          <w:tcPr>
            <w:tcW w:w="2149" w:type="dxa"/>
          </w:tcPr>
          <w:p w:rsidR="00B313D9" w:rsidRDefault="00B313D9">
            <w:pPr>
              <w:pStyle w:val="ConsPlusNormal"/>
            </w:pPr>
            <w:r>
              <w:t>всего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3010030,9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2934812,7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1071467,3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7016310,9</w:t>
            </w:r>
          </w:p>
        </w:tc>
      </w:tr>
      <w:tr w:rsidR="00B313D9">
        <w:tc>
          <w:tcPr>
            <w:tcW w:w="4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</w:tcPr>
          <w:p w:rsidR="00B313D9" w:rsidRDefault="00B313D9">
            <w:pPr>
              <w:pStyle w:val="ConsPlusNormal"/>
            </w:pPr>
            <w:r>
              <w:t>в том числе: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</w:tr>
      <w:tr w:rsidR="00B313D9">
        <w:tc>
          <w:tcPr>
            <w:tcW w:w="4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</w:tcPr>
          <w:p w:rsidR="00B313D9" w:rsidRDefault="00B313D9">
            <w:pPr>
              <w:pStyle w:val="ConsPlusNormal"/>
            </w:pPr>
            <w:r>
              <w:t xml:space="preserve">федеральный бюджет </w:t>
            </w:r>
            <w:hyperlink w:anchor="P304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1849793,9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1863350,0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3713143,9</w:t>
            </w:r>
          </w:p>
        </w:tc>
      </w:tr>
      <w:tr w:rsidR="00B313D9">
        <w:tc>
          <w:tcPr>
            <w:tcW w:w="4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</w:tcPr>
          <w:p w:rsidR="00B313D9" w:rsidRDefault="00B313D9">
            <w:pPr>
              <w:pStyle w:val="ConsPlusNormal"/>
            </w:pPr>
            <w:r>
              <w:t>краевой бюджет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1160237,0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1071462,7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1071467,3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3303167,0</w:t>
            </w:r>
          </w:p>
        </w:tc>
      </w:tr>
      <w:tr w:rsidR="00B313D9">
        <w:tc>
          <w:tcPr>
            <w:tcW w:w="4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</w:tcPr>
          <w:p w:rsidR="00B313D9" w:rsidRDefault="00B313D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</w:tr>
      <w:tr w:rsidR="00B313D9">
        <w:tc>
          <w:tcPr>
            <w:tcW w:w="4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</w:tcPr>
          <w:p w:rsidR="00B313D9" w:rsidRDefault="00B313D9">
            <w:pPr>
              <w:pStyle w:val="ConsPlusNormal"/>
            </w:pPr>
            <w:r>
              <w:t xml:space="preserve">бюджеты муниципальных образований Красноярского края </w:t>
            </w:r>
            <w:hyperlink w:anchor="P304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</w:tr>
      <w:tr w:rsidR="00B313D9">
        <w:tc>
          <w:tcPr>
            <w:tcW w:w="4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</w:tcPr>
          <w:p w:rsidR="00B313D9" w:rsidRDefault="00B313D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</w:tr>
      <w:tr w:rsidR="00B313D9">
        <w:tc>
          <w:tcPr>
            <w:tcW w:w="454" w:type="dxa"/>
            <w:vMerge w:val="restart"/>
          </w:tcPr>
          <w:p w:rsidR="00B313D9" w:rsidRDefault="00B313D9">
            <w:pPr>
              <w:pStyle w:val="ConsPlusNormal"/>
            </w:pPr>
            <w:r>
              <w:t>1.2</w:t>
            </w:r>
          </w:p>
        </w:tc>
        <w:tc>
          <w:tcPr>
            <w:tcW w:w="1879" w:type="dxa"/>
            <w:vMerge w:val="restart"/>
          </w:tcPr>
          <w:p w:rsidR="00B313D9" w:rsidRDefault="00B313D9">
            <w:pPr>
              <w:pStyle w:val="ConsPlusNormal"/>
            </w:pPr>
            <w:hyperlink w:anchor="P1232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149" w:type="dxa"/>
            <w:vMerge w:val="restart"/>
          </w:tcPr>
          <w:p w:rsidR="00B313D9" w:rsidRDefault="00B313D9">
            <w:pPr>
              <w:pStyle w:val="ConsPlusNormal"/>
            </w:pPr>
            <w:r>
              <w:t xml:space="preserve">"Обеспечение реализации государственной программы и прочие </w:t>
            </w:r>
            <w:r>
              <w:lastRenderedPageBreak/>
              <w:t>мероприятия"</w:t>
            </w:r>
          </w:p>
        </w:tc>
        <w:tc>
          <w:tcPr>
            <w:tcW w:w="2149" w:type="dxa"/>
          </w:tcPr>
          <w:p w:rsidR="00B313D9" w:rsidRDefault="00B313D9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137759,6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137759,6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137759,6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413278,8</w:t>
            </w:r>
          </w:p>
        </w:tc>
      </w:tr>
      <w:tr w:rsidR="00B313D9">
        <w:tc>
          <w:tcPr>
            <w:tcW w:w="4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</w:tcPr>
          <w:p w:rsidR="00B313D9" w:rsidRDefault="00B313D9">
            <w:pPr>
              <w:pStyle w:val="ConsPlusNormal"/>
            </w:pPr>
            <w:r>
              <w:t>в том числе: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</w:tr>
      <w:tr w:rsidR="00B313D9">
        <w:tc>
          <w:tcPr>
            <w:tcW w:w="4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</w:tcPr>
          <w:p w:rsidR="00B313D9" w:rsidRDefault="00B313D9">
            <w:pPr>
              <w:pStyle w:val="ConsPlusNormal"/>
            </w:pPr>
            <w:r>
              <w:t xml:space="preserve">федеральный </w:t>
            </w:r>
            <w:r>
              <w:lastRenderedPageBreak/>
              <w:t xml:space="preserve">бюджет </w:t>
            </w:r>
            <w:hyperlink w:anchor="P304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</w:tr>
      <w:tr w:rsidR="00B313D9">
        <w:tc>
          <w:tcPr>
            <w:tcW w:w="4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</w:tcPr>
          <w:p w:rsidR="00B313D9" w:rsidRDefault="00B313D9">
            <w:pPr>
              <w:pStyle w:val="ConsPlusNormal"/>
            </w:pPr>
            <w:r>
              <w:t>краевой бюджет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137759,6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137759,6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137759,6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413278,8</w:t>
            </w:r>
          </w:p>
        </w:tc>
      </w:tr>
      <w:tr w:rsidR="00B313D9">
        <w:tc>
          <w:tcPr>
            <w:tcW w:w="4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</w:tcPr>
          <w:p w:rsidR="00B313D9" w:rsidRDefault="00B313D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</w:tr>
      <w:tr w:rsidR="00B313D9">
        <w:tc>
          <w:tcPr>
            <w:tcW w:w="4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</w:tcPr>
          <w:p w:rsidR="00B313D9" w:rsidRDefault="00B313D9">
            <w:pPr>
              <w:pStyle w:val="ConsPlusNormal"/>
            </w:pPr>
            <w:r>
              <w:t xml:space="preserve">бюджеты муниципальных образований Красноярского края </w:t>
            </w:r>
            <w:hyperlink w:anchor="P304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</w:tr>
      <w:tr w:rsidR="00B313D9">
        <w:tc>
          <w:tcPr>
            <w:tcW w:w="4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</w:tcPr>
          <w:p w:rsidR="00B313D9" w:rsidRDefault="00B313D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</w:tr>
      <w:tr w:rsidR="00B313D9">
        <w:tc>
          <w:tcPr>
            <w:tcW w:w="454" w:type="dxa"/>
            <w:vMerge w:val="restart"/>
          </w:tcPr>
          <w:p w:rsidR="00B313D9" w:rsidRDefault="00B313D9">
            <w:pPr>
              <w:pStyle w:val="ConsPlusNormal"/>
            </w:pPr>
            <w:r>
              <w:t>1.3</w:t>
            </w:r>
          </w:p>
        </w:tc>
        <w:tc>
          <w:tcPr>
            <w:tcW w:w="1879" w:type="dxa"/>
            <w:vMerge w:val="restart"/>
          </w:tcPr>
          <w:p w:rsidR="00B313D9" w:rsidRDefault="00B313D9">
            <w:pPr>
              <w:pStyle w:val="ConsPlusNormal"/>
            </w:pPr>
            <w:hyperlink w:anchor="P1510" w:history="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2149" w:type="dxa"/>
            <w:vMerge w:val="restart"/>
          </w:tcPr>
          <w:p w:rsidR="00B313D9" w:rsidRDefault="00B313D9">
            <w:pPr>
              <w:pStyle w:val="ConsPlusNormal"/>
            </w:pPr>
            <w:r>
              <w:t>"Оказание содействия добровольному переселению соотечественников, проживающих за рубежом"</w:t>
            </w:r>
          </w:p>
        </w:tc>
        <w:tc>
          <w:tcPr>
            <w:tcW w:w="2149" w:type="dxa"/>
          </w:tcPr>
          <w:p w:rsidR="00B313D9" w:rsidRDefault="00B313D9">
            <w:pPr>
              <w:pStyle w:val="ConsPlusNormal"/>
            </w:pPr>
            <w:r>
              <w:t>всего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3900,0</w:t>
            </w:r>
          </w:p>
        </w:tc>
      </w:tr>
      <w:tr w:rsidR="00B313D9">
        <w:tc>
          <w:tcPr>
            <w:tcW w:w="4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</w:tcPr>
          <w:p w:rsidR="00B313D9" w:rsidRDefault="00B313D9">
            <w:pPr>
              <w:pStyle w:val="ConsPlusNormal"/>
            </w:pPr>
            <w:r>
              <w:t>в том числе: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</w:tr>
      <w:tr w:rsidR="00B313D9">
        <w:tc>
          <w:tcPr>
            <w:tcW w:w="4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</w:tcPr>
          <w:p w:rsidR="00B313D9" w:rsidRDefault="00B313D9">
            <w:pPr>
              <w:pStyle w:val="ConsPlusNormal"/>
            </w:pPr>
            <w:r>
              <w:t xml:space="preserve">федеральный бюджет </w:t>
            </w:r>
            <w:hyperlink w:anchor="P304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2769,0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2769,0</w:t>
            </w:r>
          </w:p>
        </w:tc>
      </w:tr>
      <w:tr w:rsidR="00B313D9">
        <w:tc>
          <w:tcPr>
            <w:tcW w:w="4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</w:tcPr>
          <w:p w:rsidR="00B313D9" w:rsidRDefault="00B313D9">
            <w:pPr>
              <w:pStyle w:val="ConsPlusNormal"/>
            </w:pPr>
            <w:r>
              <w:t>краевой бюджет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1131,0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B313D9" w:rsidRDefault="00B313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  <w:jc w:val="center"/>
            </w:pPr>
            <w:r>
              <w:t>1131,0</w:t>
            </w:r>
          </w:p>
        </w:tc>
      </w:tr>
      <w:tr w:rsidR="00B313D9">
        <w:tc>
          <w:tcPr>
            <w:tcW w:w="4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</w:tcPr>
          <w:p w:rsidR="00B313D9" w:rsidRDefault="00B313D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</w:tr>
      <w:tr w:rsidR="00B313D9">
        <w:tc>
          <w:tcPr>
            <w:tcW w:w="4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</w:tcPr>
          <w:p w:rsidR="00B313D9" w:rsidRDefault="00B313D9">
            <w:pPr>
              <w:pStyle w:val="ConsPlusNormal"/>
            </w:pPr>
            <w:r>
              <w:t xml:space="preserve">бюджеты муниципальных образований Красноярского края </w:t>
            </w:r>
            <w:hyperlink w:anchor="P304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</w:tr>
      <w:tr w:rsidR="00B313D9">
        <w:tc>
          <w:tcPr>
            <w:tcW w:w="454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  <w:vMerge/>
          </w:tcPr>
          <w:p w:rsidR="00B313D9" w:rsidRDefault="00B313D9">
            <w:pPr>
              <w:spacing w:after="1" w:line="0" w:lineRule="atLeast"/>
            </w:pPr>
          </w:p>
        </w:tc>
        <w:tc>
          <w:tcPr>
            <w:tcW w:w="2149" w:type="dxa"/>
          </w:tcPr>
          <w:p w:rsidR="00B313D9" w:rsidRDefault="00B313D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189" w:type="dxa"/>
          </w:tcPr>
          <w:p w:rsidR="00B313D9" w:rsidRDefault="00B313D9">
            <w:pPr>
              <w:pStyle w:val="ConsPlusNormal"/>
            </w:pPr>
          </w:p>
        </w:tc>
        <w:tc>
          <w:tcPr>
            <w:tcW w:w="1414" w:type="dxa"/>
          </w:tcPr>
          <w:p w:rsidR="00B313D9" w:rsidRDefault="00B313D9">
            <w:pPr>
              <w:pStyle w:val="ConsPlusNormal"/>
            </w:pPr>
          </w:p>
        </w:tc>
      </w:tr>
    </w:tbl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ind w:firstLine="540"/>
        <w:jc w:val="both"/>
      </w:pPr>
      <w:r>
        <w:t>--------------------------------</w:t>
      </w:r>
    </w:p>
    <w:p w:rsidR="00B313D9" w:rsidRDefault="00B313D9">
      <w:pPr>
        <w:pStyle w:val="ConsPlusNormal"/>
        <w:spacing w:before="220"/>
        <w:ind w:firstLine="540"/>
        <w:jc w:val="both"/>
      </w:pPr>
      <w:bookmarkStart w:id="69" w:name="P3043"/>
      <w:bookmarkEnd w:id="69"/>
      <w:r>
        <w:lastRenderedPageBreak/>
        <w:t>&lt;1</w:t>
      </w:r>
      <w:proofErr w:type="gramStart"/>
      <w:r>
        <w:t>&gt; У</w:t>
      </w:r>
      <w:proofErr w:type="gramEnd"/>
      <w:r>
        <w:t>читываются средства федерального бюджета, поступающие в виде межбюджетных трансфертов в краевой бюджет.</w:t>
      </w:r>
    </w:p>
    <w:p w:rsidR="00B313D9" w:rsidRDefault="00B313D9">
      <w:pPr>
        <w:pStyle w:val="ConsPlusNormal"/>
        <w:spacing w:before="220"/>
        <w:ind w:firstLine="540"/>
        <w:jc w:val="both"/>
      </w:pPr>
      <w:bookmarkStart w:id="70" w:name="P3044"/>
      <w:bookmarkEnd w:id="70"/>
      <w:r>
        <w:t>&lt;2</w:t>
      </w:r>
      <w:proofErr w:type="gramStart"/>
      <w:r>
        <w:t>&gt; У</w:t>
      </w:r>
      <w:proofErr w:type="gramEnd"/>
      <w:r>
        <w:t xml:space="preserve">читываются средства бюджетов муниципальных образований Красноярского края в части </w:t>
      </w:r>
      <w:proofErr w:type="spellStart"/>
      <w:r>
        <w:t>софинансирования</w:t>
      </w:r>
      <w:proofErr w:type="spellEnd"/>
      <w:r>
        <w:t xml:space="preserve"> по государственной программе Красноярского края.</w:t>
      </w: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jc w:val="both"/>
      </w:pPr>
    </w:p>
    <w:p w:rsidR="00B313D9" w:rsidRDefault="00B313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51D2" w:rsidRDefault="00C851D2"/>
    <w:sectPr w:rsidR="00C851D2" w:rsidSect="008C395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D9"/>
    <w:rsid w:val="00B313D9"/>
    <w:rsid w:val="00C851D2"/>
    <w:rsid w:val="00F2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271"/>
    <w:pPr>
      <w:spacing w:after="0" w:line="240" w:lineRule="auto"/>
    </w:pPr>
  </w:style>
  <w:style w:type="paragraph" w:customStyle="1" w:styleId="ConsPlusNormal">
    <w:name w:val="ConsPlusNormal"/>
    <w:rsid w:val="00B31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13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1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13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1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13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13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13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271"/>
    <w:pPr>
      <w:spacing w:after="0" w:line="240" w:lineRule="auto"/>
    </w:pPr>
  </w:style>
  <w:style w:type="paragraph" w:customStyle="1" w:styleId="ConsPlusNormal">
    <w:name w:val="ConsPlusNormal"/>
    <w:rsid w:val="00B31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13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1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13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1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13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13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13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B082135AD5F05FD7A211223F14CDC31B162DAB40CF039D135D1E84F16F4165712B4AE608988A8D7D9B37A5E0Fc6XCD" TargetMode="External"/><Relationship Id="rId21" Type="http://schemas.openxmlformats.org/officeDocument/2006/relationships/hyperlink" Target="consultantplus://offline/ref=9B082135AD5F05FD7A210C2EE720833EB66885B809F136866A82EE1849A4100240F4F039CBC4BBD6DAAD785E0865215D5A5E3C2A571294716ED3B60Fc6XCD" TargetMode="External"/><Relationship Id="rId42" Type="http://schemas.openxmlformats.org/officeDocument/2006/relationships/hyperlink" Target="consultantplus://offline/ref=9B082135AD5F05FD7A210C2EE720833EB66885B80AFF34816C80EE1849A4100240F4F039CBC4BBD6DAAD785E0865215D5A5E3C2A571294716ED3B60Fc6XCD" TargetMode="External"/><Relationship Id="rId63" Type="http://schemas.openxmlformats.org/officeDocument/2006/relationships/hyperlink" Target="consultantplus://offline/ref=9B082135AD5F05FD7A211223F14CDC31B465DEB50EF039D135D1E84F16F4165700B4F66C8880B6D6DEA62C0F493B780D16153128410E9470c7X2D" TargetMode="External"/><Relationship Id="rId84" Type="http://schemas.openxmlformats.org/officeDocument/2006/relationships/hyperlink" Target="consultantplus://offline/ref=9B082135AD5F05FD7A211223F14CDC31B66ADFB60BFA39D135D1E84F16F4165700B4F66F8883BD838BE92D530C666B0C1D15332B5Dc0XED" TargetMode="External"/><Relationship Id="rId138" Type="http://schemas.openxmlformats.org/officeDocument/2006/relationships/hyperlink" Target="consultantplus://offline/ref=9B082135AD5F05FD7A210C2EE720833EB66885B80AFF37856F84EE1849A4100240F4F039CBC4BBD6DAAD7A560C65215D5A5E3C2A571294716ED3B60Fc6XCD" TargetMode="External"/><Relationship Id="rId159" Type="http://schemas.openxmlformats.org/officeDocument/2006/relationships/hyperlink" Target="consultantplus://offline/ref=9B082135AD5F05FD7A211223F14CDC31B66ADFB60BFF39D135D1E84F16F4165712B4AE608988A8D7D9B37A5E0Fc6XCD" TargetMode="External"/><Relationship Id="rId170" Type="http://schemas.openxmlformats.org/officeDocument/2006/relationships/hyperlink" Target="consultantplus://offline/ref=9B082135AD5F05FD7A210C2EE720833EB66885B80AF8348F6E8DEE1849A4100240F4F039CBC4BBD6DAAD785F0D65215D5A5E3C2A571294716ED3B60Fc6XCD" TargetMode="External"/><Relationship Id="rId107" Type="http://schemas.openxmlformats.org/officeDocument/2006/relationships/hyperlink" Target="consultantplus://offline/ref=9B082135AD5F05FD7A211223F14CDC31B666DCB50EFF39D135D1E84F16F4165712B4AE608988A8D7D9B37A5E0Fc6XCD" TargetMode="External"/><Relationship Id="rId11" Type="http://schemas.openxmlformats.org/officeDocument/2006/relationships/hyperlink" Target="consultantplus://offline/ref=9B082135AD5F05FD7A210C2EE720833EB66885B809FB358E6B81EE1849A4100240F4F039CBC4BBD6DAAD785E0865215D5A5E3C2A571294716ED3B60Fc6XCD" TargetMode="External"/><Relationship Id="rId32" Type="http://schemas.openxmlformats.org/officeDocument/2006/relationships/hyperlink" Target="consultantplus://offline/ref=9B082135AD5F05FD7A210C2EE720833EB66885B80AFB35816087EE1849A4100240F4F039CBC4BBD6DAAD785E0865215D5A5E3C2A571294716ED3B60Fc6XCD" TargetMode="External"/><Relationship Id="rId53" Type="http://schemas.openxmlformats.org/officeDocument/2006/relationships/hyperlink" Target="consultantplus://offline/ref=9B082135AD5F05FD7A211223F14CDC31B162DAB40FF939D135D1E84F16F4165700B4F66C8883B4DFDBA62C0F493B780D16153128410E9470c7X2D" TargetMode="External"/><Relationship Id="rId74" Type="http://schemas.openxmlformats.org/officeDocument/2006/relationships/hyperlink" Target="consultantplus://offline/ref=9B082135AD5F05FD7A210C2EE720833EB66885B80AFE37876E80EE1849A4100240F4F039CBC4BBD6DAAD795D0E65215D5A5E3C2A571294716ED3B60Fc6XCD" TargetMode="External"/><Relationship Id="rId128" Type="http://schemas.openxmlformats.org/officeDocument/2006/relationships/hyperlink" Target="consultantplus://offline/ref=9B082135AD5F05FD7A210C2EE720833EB66885B80AFF3481618CEE1849A4100240F4F039CBC4BBD6DAAD785F0F65215D5A5E3C2A571294716ED3B60Fc6XCD" TargetMode="External"/><Relationship Id="rId149" Type="http://schemas.openxmlformats.org/officeDocument/2006/relationships/hyperlink" Target="consultantplus://offline/ref=9B082135AD5F05FD7A210C2EE720833EB66885B80AFF37816C8DEE1849A4100240F4F039D9C4E3DADBA5665E0E70770C1Cc0X9D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9B082135AD5F05FD7A211223F14CDC31B162DAB40CF039D135D1E84F16F4165712B4AE608988A8D7D9B37A5E0Fc6XCD" TargetMode="External"/><Relationship Id="rId160" Type="http://schemas.openxmlformats.org/officeDocument/2006/relationships/hyperlink" Target="consultantplus://offline/ref=9B082135AD5F05FD7A210C2EE720833EB66885B80AF133876886EE1849A4100240F4F039D9C4E3DADBA5665E0E70770C1Cc0X9D" TargetMode="External"/><Relationship Id="rId181" Type="http://schemas.openxmlformats.org/officeDocument/2006/relationships/customXml" Target="../customXml/item3.xml"/><Relationship Id="rId22" Type="http://schemas.openxmlformats.org/officeDocument/2006/relationships/hyperlink" Target="consultantplus://offline/ref=9B082135AD5F05FD7A210C2EE720833EB66885B809F135806B84EE1849A4100240F4F039CBC4BBD6DAAD785E0865215D5A5E3C2A571294716ED3B60Fc6XCD" TargetMode="External"/><Relationship Id="rId43" Type="http://schemas.openxmlformats.org/officeDocument/2006/relationships/hyperlink" Target="consultantplus://offline/ref=9B082135AD5F05FD7A210C2EE720833EB66885B80AFF358E6C83EE1849A4100240F4F039CBC4BBD6DAAD785E0865215D5A5E3C2A571294716ED3B60Fc6XCD" TargetMode="External"/><Relationship Id="rId64" Type="http://schemas.openxmlformats.org/officeDocument/2006/relationships/hyperlink" Target="consultantplus://offline/ref=9B082135AD5F05FD7A211223F14CDC31B66ADFB60BFA39D135D1E84F16F4165700B4F6688087BD838BE92D530C666B0C1D15332B5Dc0XED" TargetMode="External"/><Relationship Id="rId118" Type="http://schemas.openxmlformats.org/officeDocument/2006/relationships/hyperlink" Target="consultantplus://offline/ref=9B082135AD5F05FD7A211223F14CDC31B162DAB40CF039D135D1E84F16F4165712B4AE608988A8D7D9B37A5E0Fc6XCD" TargetMode="External"/><Relationship Id="rId139" Type="http://schemas.openxmlformats.org/officeDocument/2006/relationships/hyperlink" Target="consultantplus://offline/ref=9B082135AD5F05FD7A211223F14CDC31B66BDBB10EF139D135D1E84F16F4165712B4AE608988A8D7D9B37A5E0Fc6XCD" TargetMode="External"/><Relationship Id="rId85" Type="http://schemas.openxmlformats.org/officeDocument/2006/relationships/hyperlink" Target="consultantplus://offline/ref=9B082135AD5F05FD7A211223F14CDC31B66ADFB60BFA39D135D1E84F16F4165700B4F66E8C86BD838BE92D530C666B0C1D15332B5Dc0XED" TargetMode="External"/><Relationship Id="rId150" Type="http://schemas.openxmlformats.org/officeDocument/2006/relationships/hyperlink" Target="consultantplus://offline/ref=9B082135AD5F05FD7A210C2EE720833EB66885B80AF132806F85EE1849A4100240F4F039D9C4E3DADBA5665E0E70770C1Cc0X9D" TargetMode="External"/><Relationship Id="rId171" Type="http://schemas.openxmlformats.org/officeDocument/2006/relationships/hyperlink" Target="consultantplus://offline/ref=9B082135AD5F05FD7A210C2EE720833EB66885B80AFC35876C86EE1849A4100240F4F039CBC4BBD6DAAD785F0D65215D5A5E3C2A571294716ED3B60Fc6XCD" TargetMode="External"/><Relationship Id="rId12" Type="http://schemas.openxmlformats.org/officeDocument/2006/relationships/hyperlink" Target="consultantplus://offline/ref=9B082135AD5F05FD7A210C2EE720833EB66885B809FA31856A80EE1849A4100240F4F039CBC4BBD6DAAD785E0865215D5A5E3C2A571294716ED3B60Fc6XCD" TargetMode="External"/><Relationship Id="rId33" Type="http://schemas.openxmlformats.org/officeDocument/2006/relationships/hyperlink" Target="consultantplus://offline/ref=9B082135AD5F05FD7A210C2EE720833EB66885B80AFB3B816F85EE1849A4100240F4F039CBC4BBD6DAAD785E0865215D5A5E3C2A571294716ED3B60Fc6XCD" TargetMode="External"/><Relationship Id="rId108" Type="http://schemas.openxmlformats.org/officeDocument/2006/relationships/hyperlink" Target="consultantplus://offline/ref=9B082135AD5F05FD7A211223F14CDC31B66ADFB60BFA39D135D1E84F16F4165700B4F66C8880B2D6DEA62C0F493B780D16153128410E9470c7X2D" TargetMode="External"/><Relationship Id="rId129" Type="http://schemas.openxmlformats.org/officeDocument/2006/relationships/hyperlink" Target="consultantplus://offline/ref=9B082135AD5F05FD7A211223F14CDC31B162DAB40CF039D135D1E84F16F4165712B4AE608988A8D7D9B37A5E0Fc6XCD" TargetMode="External"/><Relationship Id="rId54" Type="http://schemas.openxmlformats.org/officeDocument/2006/relationships/hyperlink" Target="consultantplus://offline/ref=9B082135AD5F05FD7A211223F14CDC31B66ADFB60BFA39D135D1E84F16F4165712B4AE608988A8D7D9B37A5E0Fc6XCD" TargetMode="External"/><Relationship Id="rId75" Type="http://schemas.openxmlformats.org/officeDocument/2006/relationships/hyperlink" Target="consultantplus://offline/ref=9B082135AD5F05FD7A211223F14CDC31B66ADFB60BFA39D135D1E84F16F4165712B4AE608988A8D7D9B37A5E0Fc6XCD" TargetMode="External"/><Relationship Id="rId96" Type="http://schemas.openxmlformats.org/officeDocument/2006/relationships/hyperlink" Target="consultantplus://offline/ref=9B082135AD5F05FD7A210C2EE720833EB66885B80AFC3B816D87EE1849A4100240F4F039D9C4E3DADBA5665E0E70770C1Cc0X9D" TargetMode="External"/><Relationship Id="rId140" Type="http://schemas.openxmlformats.org/officeDocument/2006/relationships/hyperlink" Target="consultantplus://offline/ref=9B082135AD5F05FD7A211223F14CDC31B162DAB40CF039D135D1E84F16F4165712B4AE608988A8D7D9B37A5E0Fc6XCD" TargetMode="External"/><Relationship Id="rId161" Type="http://schemas.openxmlformats.org/officeDocument/2006/relationships/hyperlink" Target="consultantplus://offline/ref=9B082135AD5F05FD7A210C2EE720833EB66885B80AF133816B82EE1849A4100240F4F039D9C4E3DADBA5665E0E70770C1Cc0X9D" TargetMode="External"/><Relationship Id="rId182" Type="http://schemas.openxmlformats.org/officeDocument/2006/relationships/customXml" Target="../customXml/item4.xml"/><Relationship Id="rId6" Type="http://schemas.openxmlformats.org/officeDocument/2006/relationships/hyperlink" Target="https://www.consultant.ru" TargetMode="External"/><Relationship Id="rId23" Type="http://schemas.openxmlformats.org/officeDocument/2006/relationships/hyperlink" Target="consultantplus://offline/ref=9B082135AD5F05FD7A210C2EE720833EB66885B809F031816D8CEE1849A4100240F4F039CBC4BBD6DAAD785E0865215D5A5E3C2A571294716ED3B60Fc6XCD" TargetMode="External"/><Relationship Id="rId119" Type="http://schemas.openxmlformats.org/officeDocument/2006/relationships/hyperlink" Target="consultantplus://offline/ref=9B082135AD5F05FD7A211223F14CDC31B162DAB40CF039D135D1E84F16F4165712B4AE608988A8D7D9B37A5E0Fc6XCD" TargetMode="External"/><Relationship Id="rId44" Type="http://schemas.openxmlformats.org/officeDocument/2006/relationships/hyperlink" Target="consultantplus://offline/ref=9B082135AD5F05FD7A210C2EE720833EB66885B80AFF3A8F6D84EE1849A4100240F4F039CBC4BBD6DAAD785E0865215D5A5E3C2A571294716ED3B60Fc6XCD" TargetMode="External"/><Relationship Id="rId60" Type="http://schemas.openxmlformats.org/officeDocument/2006/relationships/hyperlink" Target="consultantplus://offline/ref=9B082135AD5F05FD7A210C2EE720833EB66885B80AFF3482608CEE1849A4100240F4F039CBC4BBD6DAAD785F0D65215D5A5E3C2A571294716ED3B60Fc6XCD" TargetMode="External"/><Relationship Id="rId65" Type="http://schemas.openxmlformats.org/officeDocument/2006/relationships/hyperlink" Target="consultantplus://offline/ref=9B082135AD5F05FD7A211223F14CDC31B666DDB60EFF39D135D1E84F16F4165712B4AE608988A8D7D9B37A5E0Fc6XCD" TargetMode="External"/><Relationship Id="rId81" Type="http://schemas.openxmlformats.org/officeDocument/2006/relationships/hyperlink" Target="consultantplus://offline/ref=9B082135AD5F05FD7A210C2EE720833EB66885B800F83B876A8EB31241FD1C0047FBAF3CCCD5BBD6D2B3785D136C750Ec1XCD" TargetMode="External"/><Relationship Id="rId86" Type="http://schemas.openxmlformats.org/officeDocument/2006/relationships/hyperlink" Target="consultantplus://offline/ref=9B082135AD5F05FD7A210C2EE720833EB66885B80AFD35876C85EE1849A4100240F4F039D9C4E3DADBA5665E0E70770C1Cc0X9D" TargetMode="External"/><Relationship Id="rId130" Type="http://schemas.openxmlformats.org/officeDocument/2006/relationships/hyperlink" Target="consultantplus://offline/ref=9B082135AD5F05FD7A210C2EE720833EB66885B80AFC3A876081EE1849A4100240F4F039D9C4E3DADBA5665E0E70770C1Cc0X9D" TargetMode="External"/><Relationship Id="rId135" Type="http://schemas.openxmlformats.org/officeDocument/2006/relationships/hyperlink" Target="consultantplus://offline/ref=9B082135AD5F05FD7A211223F14CDC31B66BDBB10EF139D135D1E84F16F4165712B4AE608988A8D7D9B37A5E0Fc6XCD" TargetMode="External"/><Relationship Id="rId151" Type="http://schemas.openxmlformats.org/officeDocument/2006/relationships/hyperlink" Target="consultantplus://offline/ref=9B082135AD5F05FD7A210C2EE720833EB66885B80AF136856F8CEE1849A4100240F4F039D9C4E3DADBA5665E0E70770C1Cc0X9D" TargetMode="External"/><Relationship Id="rId156" Type="http://schemas.openxmlformats.org/officeDocument/2006/relationships/hyperlink" Target="consultantplus://offline/ref=9B082135AD5F05FD7A210C2EE720833EB66885B80AFB3B836087EE1849A4100240F4F039D9C4E3DADBA5665E0E70770C1Cc0X9D" TargetMode="External"/><Relationship Id="rId177" Type="http://schemas.openxmlformats.org/officeDocument/2006/relationships/hyperlink" Target="consultantplus://offline/ref=9B082135AD5F05FD7A210C2EE720833EB66885B80AF131816C82EE1849A4100240F4F039CBC4BBD6DDAE7E5C0865215D5A5E3C2A571294716ED3B60Fc6XCD" TargetMode="External"/><Relationship Id="rId172" Type="http://schemas.openxmlformats.org/officeDocument/2006/relationships/hyperlink" Target="consultantplus://offline/ref=9B082135AD5F05FD7A210C2EE720833EB66885B80AFE36826084EE1849A4100240F4F039D9C4E3DADBA5665E0E70770C1Cc0X9D" TargetMode="External"/><Relationship Id="rId13" Type="http://schemas.openxmlformats.org/officeDocument/2006/relationships/hyperlink" Target="consultantplus://offline/ref=9B082135AD5F05FD7A210C2EE720833EB66885B809FA31866185EE1849A4100240F4F039CBC4BBD6DAAD785E0865215D5A5E3C2A571294716ED3B60Fc6XCD" TargetMode="External"/><Relationship Id="rId18" Type="http://schemas.openxmlformats.org/officeDocument/2006/relationships/hyperlink" Target="consultantplus://offline/ref=9B082135AD5F05FD7A210C2EE720833EB66885B809FF3B856B80EE1849A4100240F4F039CBC4BBD6DAAD785E0865215D5A5E3C2A571294716ED3B60Fc6XCD" TargetMode="External"/><Relationship Id="rId39" Type="http://schemas.openxmlformats.org/officeDocument/2006/relationships/hyperlink" Target="consultantplus://offline/ref=9B082135AD5F05FD7A210C2EE720833EB66885B80AFC3B866F85EE1849A4100240F4F039CBC4BBD6DAAD785E0865215D5A5E3C2A571294716ED3B60Fc6XCD" TargetMode="External"/><Relationship Id="rId109" Type="http://schemas.openxmlformats.org/officeDocument/2006/relationships/hyperlink" Target="consultantplus://offline/ref=9B082135AD5F05FD7A211223F14CDC31B66ADFB60BFA39D135D1E84F16F4165700B4F66C8880B2D5D8A62C0F493B780D16153128410E9470c7X2D" TargetMode="External"/><Relationship Id="rId34" Type="http://schemas.openxmlformats.org/officeDocument/2006/relationships/hyperlink" Target="consultantplus://offline/ref=9B082135AD5F05FD7A210C2EE720833EB66885B80AFA3482608DEE1849A4100240F4F039CBC4BBD6DAAD785E0865215D5A5E3C2A571294716ED3B60Fc6XCD" TargetMode="External"/><Relationship Id="rId50" Type="http://schemas.openxmlformats.org/officeDocument/2006/relationships/hyperlink" Target="consultantplus://offline/ref=9B082135AD5F05FD7A210C2EE720833EB66885B80AFE36826084EE1849A4100240F4F039D9C4E3DADBA5665E0E70770C1Cc0X9D" TargetMode="External"/><Relationship Id="rId55" Type="http://schemas.openxmlformats.org/officeDocument/2006/relationships/hyperlink" Target="consultantplus://offline/ref=9B082135AD5F05FD7A211223F14CDC31B66BDBB10EF139D135D1E84F16F4165712B4AE608988A8D7D9B37A5E0Fc6XCD" TargetMode="External"/><Relationship Id="rId76" Type="http://schemas.openxmlformats.org/officeDocument/2006/relationships/hyperlink" Target="consultantplus://offline/ref=9B082135AD5F05FD7A210C2EE720833EB66885B80AF136856082EE1849A4100240F4F039D9C4E3DADBA5665E0E70770C1Cc0X9D" TargetMode="External"/><Relationship Id="rId97" Type="http://schemas.openxmlformats.org/officeDocument/2006/relationships/hyperlink" Target="consultantplus://offline/ref=9B082135AD5F05FD7A210C2EE720833EB66885B80AFC3B846C80EE1849A4100240F4F039D9C4E3DADBA5665E0E70770C1Cc0X9D" TargetMode="External"/><Relationship Id="rId104" Type="http://schemas.openxmlformats.org/officeDocument/2006/relationships/hyperlink" Target="consultantplus://offline/ref=9B082135AD5F05FD7A211223F14CDC31B163D9B000F039D135D1E84F16F4165712B4AE608988A8D7D9B37A5E0Fc6XCD" TargetMode="External"/><Relationship Id="rId120" Type="http://schemas.openxmlformats.org/officeDocument/2006/relationships/hyperlink" Target="consultantplus://offline/ref=9B082135AD5F05FD7A211223F14CDC31B162DAB40CF039D135D1E84F16F4165712B4AE608988A8D7D9B37A5E0Fc6XCD" TargetMode="External"/><Relationship Id="rId125" Type="http://schemas.openxmlformats.org/officeDocument/2006/relationships/hyperlink" Target="consultantplus://offline/ref=9B082135AD5F05FD7A210C2EE720833EB66885B80AFC35876C86EE1849A4100240F4F039CBC4BBD6DAAD785F0D65215D5A5E3C2A571294716ED3B60Fc6XCD" TargetMode="External"/><Relationship Id="rId141" Type="http://schemas.openxmlformats.org/officeDocument/2006/relationships/hyperlink" Target="consultantplus://offline/ref=9B082135AD5F05FD7A211223F14CDC31B66BDBB10EF139D135D1E84F16F4165712B4AE608988A8D7D9B37A5E0Fc6XCD" TargetMode="External"/><Relationship Id="rId146" Type="http://schemas.openxmlformats.org/officeDocument/2006/relationships/hyperlink" Target="consultantplus://offline/ref=9B082135AD5F05FD7A211223F14CDC31B664D3B00AFF39D135D1E84F16F4165712B4AE608988A8D7D9B37A5E0Fc6XCD" TargetMode="External"/><Relationship Id="rId167" Type="http://schemas.openxmlformats.org/officeDocument/2006/relationships/hyperlink" Target="consultantplus://offline/ref=9B082135AD5F05FD7A210C2EE720833EB66885B80AF13083608CEE1849A4100240F4F039D9C4E3DADBA5665E0E70770C1Cc0X9D" TargetMode="External"/><Relationship Id="rId7" Type="http://schemas.openxmlformats.org/officeDocument/2006/relationships/hyperlink" Target="consultantplus://offline/ref=9B082135AD5F05FD7A210C2EE720833EB66885B809F833876C83EE1849A4100240F4F039CBC4BBD6DAAD785E0865215D5A5E3C2A571294716ED3B60Fc6XCD" TargetMode="External"/><Relationship Id="rId71" Type="http://schemas.openxmlformats.org/officeDocument/2006/relationships/hyperlink" Target="consultantplus://offline/ref=9B082135AD5F05FD7A211223F14CDC31B66ADFB60BFA39D135D1E84F16F4165712B4AE608988A8D7D9B37A5E0Fc6XCD" TargetMode="External"/><Relationship Id="rId92" Type="http://schemas.openxmlformats.org/officeDocument/2006/relationships/hyperlink" Target="consultantplus://offline/ref=9B082135AD5F05FD7A211223F14CDC31B66ADFB60BFA39D135D1E84F16F4165700B4F66F8883BD838BE92D530C666B0C1D15332B5Dc0XED" TargetMode="External"/><Relationship Id="rId162" Type="http://schemas.openxmlformats.org/officeDocument/2006/relationships/hyperlink" Target="consultantplus://offline/ref=9B082135AD5F05FD7A211223F14CDC31B66ADFB60BFF39D135D1E84F16F4165712B4AE608988A8D7D9B37A5E0Fc6XCD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B082135AD5F05FD7A210C2EE720833EB66885B80AF83A8F6882EE1849A4100240F4F039CBC4BBD6DAAD785E0865215D5A5E3C2A571294716ED3B60Fc6XCD" TargetMode="External"/><Relationship Id="rId24" Type="http://schemas.openxmlformats.org/officeDocument/2006/relationships/hyperlink" Target="consultantplus://offline/ref=9B082135AD5F05FD7A210C2EE720833EB66885B80AF9338E6D84EE1849A4100240F4F039CBC4BBD6DAAD785E0865215D5A5E3C2A571294716ED3B60Fc6XCD" TargetMode="External"/><Relationship Id="rId40" Type="http://schemas.openxmlformats.org/officeDocument/2006/relationships/hyperlink" Target="consultantplus://offline/ref=9B082135AD5F05FD7A210C2EE720833EB66885B80AFC368F6984EE1849A4100240F4F039CBC4BBD6DAAD785E0865215D5A5E3C2A571294716ED3B60Fc6XCD" TargetMode="External"/><Relationship Id="rId45" Type="http://schemas.openxmlformats.org/officeDocument/2006/relationships/hyperlink" Target="consultantplus://offline/ref=9B082135AD5F05FD7A210C2EE720833EB66885B80AFE368E6185EE1849A4100240F4F039CBC4BBD6DAAD785E0865215D5A5E3C2A571294716ED3B60Fc6XCD" TargetMode="External"/><Relationship Id="rId66" Type="http://schemas.openxmlformats.org/officeDocument/2006/relationships/hyperlink" Target="consultantplus://offline/ref=9B082135AD5F05FD7A210C2EE720833EB66885B80AF136866981EE1849A4100240F4F039D9C4E3DADBA5665E0E70770C1Cc0X9D" TargetMode="External"/><Relationship Id="rId87" Type="http://schemas.openxmlformats.org/officeDocument/2006/relationships/hyperlink" Target="consultantplus://offline/ref=9B082135AD5F05FD7A210C2EE720833EB66885B809F937856A80EE1849A4100240F4F039D9C4E3DADBA5665E0E70770C1Cc0X9D" TargetMode="External"/><Relationship Id="rId110" Type="http://schemas.openxmlformats.org/officeDocument/2006/relationships/hyperlink" Target="consultantplus://offline/ref=9B082135AD5F05FD7A211223F14CDC31B66ADFB60BFA39D135D1E84F16F4165700B4F66B8C83BD838BE92D530C666B0C1D15332B5Dc0XED" TargetMode="External"/><Relationship Id="rId115" Type="http://schemas.openxmlformats.org/officeDocument/2006/relationships/hyperlink" Target="consultantplus://offline/ref=9B082135AD5F05FD7A210C2EE720833EB66885B80AFF3481618CEE1849A4100240F4F039CBC4BBD6DAAD785F0F65215D5A5E3C2A571294716ED3B60Fc6XCD" TargetMode="External"/><Relationship Id="rId131" Type="http://schemas.openxmlformats.org/officeDocument/2006/relationships/hyperlink" Target="consultantplus://offline/ref=9B082135AD5F05FD7A210C2EE720833EB66885B80AFE31816A82EE1849A4100240F4F039D9C4E3DADBA5665E0E70770C1Cc0X9D" TargetMode="External"/><Relationship Id="rId136" Type="http://schemas.openxmlformats.org/officeDocument/2006/relationships/hyperlink" Target="consultantplus://offline/ref=9B082135AD5F05FD7A210C2EE720833EB66885B80AFE3B806884EE1849A4100240F4F039D9C4E3DADBA5665E0E70770C1Cc0X9D" TargetMode="External"/><Relationship Id="rId157" Type="http://schemas.openxmlformats.org/officeDocument/2006/relationships/hyperlink" Target="consultantplus://offline/ref=9B082135AD5F05FD7A210C2EE720833EB66885B80AF1338E6A85EE1849A4100240F4F039D9C4E3DADBA5665E0E70770C1Cc0X9D" TargetMode="External"/><Relationship Id="rId178" Type="http://schemas.openxmlformats.org/officeDocument/2006/relationships/fontTable" Target="fontTable.xml"/><Relationship Id="rId61" Type="http://schemas.openxmlformats.org/officeDocument/2006/relationships/hyperlink" Target="consultantplus://offline/ref=9B082135AD5F05FD7A211223F14CDC31B666D3B50AFF39D135D1E84F16F4165712B4AE608988A8D7D9B37A5E0Fc6XCD" TargetMode="External"/><Relationship Id="rId82" Type="http://schemas.openxmlformats.org/officeDocument/2006/relationships/hyperlink" Target="consultantplus://offline/ref=9B082135AD5F05FD7A210C2EE720833EB66885B80AFA33866E86EE1849A4100240F4F039D9C4E3DADBA5665E0E70770C1Cc0X9D" TargetMode="External"/><Relationship Id="rId152" Type="http://schemas.openxmlformats.org/officeDocument/2006/relationships/hyperlink" Target="consultantplus://offline/ref=9B082135AD5F05FD7A210C2EE720833EB66885B80AFB358E6A8CEE1849A4100240F4F039D9C4E3DADBA5665E0E70770C1Cc0X9D" TargetMode="External"/><Relationship Id="rId173" Type="http://schemas.openxmlformats.org/officeDocument/2006/relationships/hyperlink" Target="consultantplus://offline/ref=9B082135AD5F05FD7A210C2EE720833EB66885B80AF132816B82EE1849A4100240F4F039D9C4E3DADBA5665E0E70770C1Cc0X9D" TargetMode="External"/><Relationship Id="rId19" Type="http://schemas.openxmlformats.org/officeDocument/2006/relationships/hyperlink" Target="consultantplus://offline/ref=9B082135AD5F05FD7A210C2EE720833EB66885B809FE34806E87EE1849A4100240F4F039CBC4BBD6DAAD785E0865215D5A5E3C2A571294716ED3B60Fc6XCD" TargetMode="External"/><Relationship Id="rId14" Type="http://schemas.openxmlformats.org/officeDocument/2006/relationships/hyperlink" Target="consultantplus://offline/ref=9B082135AD5F05FD7A210C2EE720833EB66885B809FA3B87608DEE1849A4100240F4F039CBC4BBD6DAAD785E0865215D5A5E3C2A571294716ED3B60Fc6XCD" TargetMode="External"/><Relationship Id="rId30" Type="http://schemas.openxmlformats.org/officeDocument/2006/relationships/hyperlink" Target="consultantplus://offline/ref=9B082135AD5F05FD7A210C2EE720833EB66885B80AF8378F6181EE1849A4100240F4F039CBC4BBD6DAAD785E0865215D5A5E3C2A571294716ED3B60Fc6XCD" TargetMode="External"/><Relationship Id="rId35" Type="http://schemas.openxmlformats.org/officeDocument/2006/relationships/hyperlink" Target="consultantplus://offline/ref=9B082135AD5F05FD7A210C2EE720833EB66885B80AFA3180608CEE1849A4100240F4F039CBC4BBD6DAAD785E0865215D5A5E3C2A571294716ED3B60Fc6XCD" TargetMode="External"/><Relationship Id="rId56" Type="http://schemas.openxmlformats.org/officeDocument/2006/relationships/hyperlink" Target="consultantplus://offline/ref=9B082135AD5F05FD7A210C2EE720833EB66885B80AF136856082EE1849A4100240F4F039CBC4BBD6DAAD79580865215D5A5E3C2A571294716ED3B60Fc6XCD" TargetMode="External"/><Relationship Id="rId77" Type="http://schemas.openxmlformats.org/officeDocument/2006/relationships/hyperlink" Target="consultantplus://offline/ref=9B082135AD5F05FD7A211223F14CDC31B66ADFB60BFA39D135D1E84F16F4165700B4F66F8883BD838BE92D530C666B0C1D15332B5Dc0XED" TargetMode="External"/><Relationship Id="rId100" Type="http://schemas.openxmlformats.org/officeDocument/2006/relationships/hyperlink" Target="consultantplus://offline/ref=9B082135AD5F05FD7A210C2EE720833EB66885B80AF136866981EE1849A4100240F4F039CBC4BBD6DAAD785F0D65215D5A5E3C2A571294716ED3B60Fc6XCD" TargetMode="External"/><Relationship Id="rId105" Type="http://schemas.openxmlformats.org/officeDocument/2006/relationships/hyperlink" Target="consultantplus://offline/ref=9B082135AD5F05FD7A210C2EE720833EB66885B80AFF33806B86EE1849A4100240F4F039D9C4E3DADBA5665E0E70770C1Cc0X9D" TargetMode="External"/><Relationship Id="rId126" Type="http://schemas.openxmlformats.org/officeDocument/2006/relationships/hyperlink" Target="consultantplus://offline/ref=9B082135AD5F05FD7A210C2EE720833EB66885B80AFE36826084EE1849A4100240F4F039D9C4E3DADBA5665E0E70770C1Cc0X9D" TargetMode="External"/><Relationship Id="rId147" Type="http://schemas.openxmlformats.org/officeDocument/2006/relationships/hyperlink" Target="consultantplus://offline/ref=9B082135AD5F05FD7A210C2EE720833EB66885B80AFD30876D82EE1849A4100240F4F039D9C4E3DADBA5665E0E70770C1Cc0X9D" TargetMode="External"/><Relationship Id="rId168" Type="http://schemas.openxmlformats.org/officeDocument/2006/relationships/hyperlink" Target="consultantplus://offline/ref=9B082135AD5F05FD7A210C2EE720833EB66885B80AF131816C82EE1849A4100240F4F039D9C4E3DADBA5665E0E70770C1Cc0X9D" TargetMode="External"/><Relationship Id="rId8" Type="http://schemas.openxmlformats.org/officeDocument/2006/relationships/hyperlink" Target="consultantplus://offline/ref=9B082135AD5F05FD7A210C2EE720833EB66885B809F8318E6C84EE1849A4100240F4F039CBC4BBD6DAAD785E0865215D5A5E3C2A571294716ED3B60Fc6XCD" TargetMode="External"/><Relationship Id="rId51" Type="http://schemas.openxmlformats.org/officeDocument/2006/relationships/hyperlink" Target="consultantplus://offline/ref=9B082135AD5F05FD7A210C2EE720833EB66885B809FB3B86698CEE1849A4100240F4F039CBC4BBD6DAAD785E0B65215D5A5E3C2A571294716ED3B60Fc6XCD" TargetMode="External"/><Relationship Id="rId72" Type="http://schemas.openxmlformats.org/officeDocument/2006/relationships/hyperlink" Target="consultantplus://offline/ref=9B082135AD5F05FD7A210C2EE720833EB66885B80AF136856082EE1849A4100240F4F039D9C4E3DADBA5665E0E70770C1Cc0X9D" TargetMode="External"/><Relationship Id="rId93" Type="http://schemas.openxmlformats.org/officeDocument/2006/relationships/hyperlink" Target="consultantplus://offline/ref=9B082135AD5F05FD7A210C2EE720833EB66885B80AFE31846C86EE1849A4100240F4F039D9C4E3DADBA5665E0E70770C1Cc0X9D" TargetMode="External"/><Relationship Id="rId98" Type="http://schemas.openxmlformats.org/officeDocument/2006/relationships/hyperlink" Target="consultantplus://offline/ref=9B082135AD5F05FD7A210C2EE720833EB66885B80AFC3B816D87EE1849A4100240F4F039D9C4E3DADBA5665E0E70770C1Cc0X9D" TargetMode="External"/><Relationship Id="rId121" Type="http://schemas.openxmlformats.org/officeDocument/2006/relationships/hyperlink" Target="consultantplus://offline/ref=9B082135AD5F05FD7A211223F14CDC31B162DAB40CF039D135D1E84F16F4165712B4AE608988A8D7D9B37A5E0Fc6XCD" TargetMode="External"/><Relationship Id="rId142" Type="http://schemas.openxmlformats.org/officeDocument/2006/relationships/hyperlink" Target="consultantplus://offline/ref=9B082135AD5F05FD7A211223F14CDC31B66ADFB60BFA39D135D1E84F16F4165700B4F66F8883BD838BE92D530C666B0C1D15332B5Dc0XED" TargetMode="External"/><Relationship Id="rId163" Type="http://schemas.openxmlformats.org/officeDocument/2006/relationships/hyperlink" Target="consultantplus://offline/ref=9B082135AD5F05FD7A210C2EE720833EB66885B80AF133816B82EE1849A4100240F4F039D9C4E3DADBA5665E0E70770C1Cc0X9D" TargetMode="External"/><Relationship Id="rId3" Type="http://schemas.microsoft.com/office/2007/relationships/stylesWithEffects" Target="stylesWithEffects.xml"/><Relationship Id="rId25" Type="http://schemas.openxmlformats.org/officeDocument/2006/relationships/hyperlink" Target="consultantplus://offline/ref=9B082135AD5F05FD7A210C2EE720833EB66885B809F03A866B80EE1849A4100240F4F039CBC4BBD6DAAD785E0865215D5A5E3C2A571294716ED3B60Fc6XCD" TargetMode="External"/><Relationship Id="rId46" Type="http://schemas.openxmlformats.org/officeDocument/2006/relationships/hyperlink" Target="consultantplus://offline/ref=9B082135AD5F05FD7A210C2EE720833EB66885B80AF132816F82EE1849A4100240F4F039CBC4BBD6DAAD785E0865215D5A5E3C2A571294716ED3B60Fc6XCD" TargetMode="External"/><Relationship Id="rId67" Type="http://schemas.openxmlformats.org/officeDocument/2006/relationships/hyperlink" Target="consultantplus://offline/ref=9B082135AD5F05FD7A211223F14CDC31B666D3B50AFF39D135D1E84F16F4165712B4AE608988A8D7D9B37A5E0Fc6XCD" TargetMode="External"/><Relationship Id="rId116" Type="http://schemas.openxmlformats.org/officeDocument/2006/relationships/hyperlink" Target="consultantplus://offline/ref=9B082135AD5F05FD7A210C2EE720833EB66885B80AFF3481618CEE1849A4100240F4F039CBC4BBD6DAAD785F0F65215D5A5E3C2A571294716ED3B60Fc6XCD" TargetMode="External"/><Relationship Id="rId137" Type="http://schemas.openxmlformats.org/officeDocument/2006/relationships/hyperlink" Target="consultantplus://offline/ref=9B082135AD5F05FD7A211223F14CDC31B761DABC0AFD39D135D1E84F16F4165700B4F66C8880B6D7DCA62C0F493B780D16153128410E9470c7X2D" TargetMode="External"/><Relationship Id="rId158" Type="http://schemas.openxmlformats.org/officeDocument/2006/relationships/hyperlink" Target="consultantplus://offline/ref=9B082135AD5F05FD7A210C2EE720833EB66885B80AFE32866A87EE1849A4100240F4F039D9C4E3DADBA5665E0E70770C1Cc0X9D" TargetMode="External"/><Relationship Id="rId20" Type="http://schemas.openxmlformats.org/officeDocument/2006/relationships/hyperlink" Target="consultantplus://offline/ref=9B082135AD5F05FD7A210C2EE720833EB66885B809F136806886EE1849A4100240F4F039CBC4BBD6DAAD785E0865215D5A5E3C2A571294716ED3B60Fc6XCD" TargetMode="External"/><Relationship Id="rId41" Type="http://schemas.openxmlformats.org/officeDocument/2006/relationships/hyperlink" Target="consultantplus://offline/ref=9B082135AD5F05FD7A210C2EE720833EB66885B80AFC3A8F6884EE1849A4100240F4F039CBC4BBD6DAAD785E0865215D5A5E3C2A571294716ED3B60Fc6XCD" TargetMode="External"/><Relationship Id="rId62" Type="http://schemas.openxmlformats.org/officeDocument/2006/relationships/hyperlink" Target="consultantplus://offline/ref=9B082135AD5F05FD7A211223F14CDC31B666DCBC0AFE39D135D1E84F16F4165712B4AE608988A8D7D9B37A5E0Fc6XCD" TargetMode="External"/><Relationship Id="rId83" Type="http://schemas.openxmlformats.org/officeDocument/2006/relationships/hyperlink" Target="consultantplus://offline/ref=9B082135AD5F05FD7A210C2EE720833EB66885B80AF937836182EE1849A4100240F4F039D9C4E3DADBA5665E0E70770C1Cc0X9D" TargetMode="External"/><Relationship Id="rId88" Type="http://schemas.openxmlformats.org/officeDocument/2006/relationships/hyperlink" Target="consultantplus://offline/ref=9B082135AD5F05FD7A210C2EE720833EB66885B80AFD328F6A85EE1849A4100240F4F039D9C4E3DADBA5665E0E70770C1Cc0X9D" TargetMode="External"/><Relationship Id="rId111" Type="http://schemas.openxmlformats.org/officeDocument/2006/relationships/hyperlink" Target="consultantplus://offline/ref=9B082135AD5F05FD7A211223F14CDC31B66ADFB60BFA39D135D1E84F16F4165700B4F66C8880B2D1DDA62C0F493B780D16153128410E9470c7X2D" TargetMode="External"/><Relationship Id="rId132" Type="http://schemas.openxmlformats.org/officeDocument/2006/relationships/hyperlink" Target="consultantplus://offline/ref=9B082135AD5F05FD7A210C2EE720833EB66885B80AFC35876C86EE1849A4100240F4F039CBC4BBD6DAAD785F0D65215D5A5E3C2A571294716ED3B60Fc6XCD" TargetMode="External"/><Relationship Id="rId153" Type="http://schemas.openxmlformats.org/officeDocument/2006/relationships/hyperlink" Target="consultantplus://offline/ref=9B082135AD5F05FD7A210C2EE720833EB66885B80AF132866887EE1849A4100240F4F039D9C4E3DADBA5665E0E70770C1Cc0X9D" TargetMode="External"/><Relationship Id="rId174" Type="http://schemas.openxmlformats.org/officeDocument/2006/relationships/hyperlink" Target="consultantplus://offline/ref=9B082135AD5F05FD7A210C2EE720833EB66885B80AF132816B82EE1849A4100240F4F039D9C4E3DADBA5665E0E70770C1Cc0X9D" TargetMode="External"/><Relationship Id="rId179" Type="http://schemas.openxmlformats.org/officeDocument/2006/relationships/theme" Target="theme/theme1.xml"/><Relationship Id="rId15" Type="http://schemas.openxmlformats.org/officeDocument/2006/relationships/hyperlink" Target="consultantplus://offline/ref=9B082135AD5F05FD7A210C2EE720833EB66885B809FD37846887EE1849A4100240F4F039CBC4BBD6DAAD785E0865215D5A5E3C2A571294716ED3B60Fc6XCD" TargetMode="External"/><Relationship Id="rId36" Type="http://schemas.openxmlformats.org/officeDocument/2006/relationships/hyperlink" Target="consultantplus://offline/ref=9B082135AD5F05FD7A210C2EE720833EB66885B80AFD30866A86EE1849A4100240F4F039CBC4BBD6DAAD785E0865215D5A5E3C2A571294716ED3B60Fc6XCD" TargetMode="External"/><Relationship Id="rId57" Type="http://schemas.openxmlformats.org/officeDocument/2006/relationships/hyperlink" Target="consultantplus://offline/ref=9B082135AD5F05FD7A210C2EE720833EB66885B80AFE36826084EE1849A4100240F4F039D9C4E3DADBA5665E0E70770C1Cc0X9D" TargetMode="External"/><Relationship Id="rId106" Type="http://schemas.openxmlformats.org/officeDocument/2006/relationships/hyperlink" Target="consultantplus://offline/ref=9B082135AD5F05FD7A210C2EE720833EB66885B80AFF33806B81EE1849A4100240F4F039D9C4E3DADBA5665E0E70770C1Cc0X9D" TargetMode="External"/><Relationship Id="rId127" Type="http://schemas.openxmlformats.org/officeDocument/2006/relationships/hyperlink" Target="consultantplus://offline/ref=9B082135AD5F05FD7A210C2EE720833EB66885B80AFD37866D87EE1849A4100240F4F039CBC4BBD6DAAD785F0965215D5A5E3C2A571294716ED3B60Fc6XCD" TargetMode="External"/><Relationship Id="rId10" Type="http://schemas.openxmlformats.org/officeDocument/2006/relationships/hyperlink" Target="consultantplus://offline/ref=9B082135AD5F05FD7A210C2EE720833EB66885B809FB3B86698CEE1849A4100240F4F039CBC4BBD6DAAD785E0865215D5A5E3C2A571294716ED3B60Fc6XCD" TargetMode="External"/><Relationship Id="rId31" Type="http://schemas.openxmlformats.org/officeDocument/2006/relationships/hyperlink" Target="consultantplus://offline/ref=9B082135AD5F05FD7A210C2EE720833EB66885B80AFB308F698DEE1849A4100240F4F039CBC4BBD6DAAD785E0865215D5A5E3C2A571294716ED3B60Fc6XCD" TargetMode="External"/><Relationship Id="rId52" Type="http://schemas.openxmlformats.org/officeDocument/2006/relationships/hyperlink" Target="consultantplus://offline/ref=9B082135AD5F05FD7A210C2EE720833EB66885B80AF132816F82EE1849A4100240F4F039CBC4BBD6DAAD785E0B65215D5A5E3C2A571294716ED3B60Fc6XCD" TargetMode="External"/><Relationship Id="rId73" Type="http://schemas.openxmlformats.org/officeDocument/2006/relationships/hyperlink" Target="consultantplus://offline/ref=9B082135AD5F05FD7A211223F14CDC31B66BDBB10EF139D135D1E84F16F4165712B4AE608988A8D7D9B37A5E0Fc6XCD" TargetMode="External"/><Relationship Id="rId78" Type="http://schemas.openxmlformats.org/officeDocument/2006/relationships/hyperlink" Target="consultantplus://offline/ref=9B082135AD5F05FD7A210C2EE720833EB66885B80AFD35876C85EE1849A4100240F4F039D9C4E3DADBA5665E0E70770C1Cc0X9D" TargetMode="External"/><Relationship Id="rId94" Type="http://schemas.openxmlformats.org/officeDocument/2006/relationships/hyperlink" Target="consultantplus://offline/ref=9B082135AD5F05FD7A210C2EE720833EB66885B80AFC3B846C80EE1849A4100240F4F039D9C4E3DADBA5665E0E70770C1Cc0X9D" TargetMode="External"/><Relationship Id="rId99" Type="http://schemas.openxmlformats.org/officeDocument/2006/relationships/hyperlink" Target="consultantplus://offline/ref=9B082135AD5F05FD7A211223F14CDC31B66ADFB60BFA39D135D1E84F16F4165700B4F66F8883BD838BE92D530C666B0C1D15332B5Dc0XED" TargetMode="External"/><Relationship Id="rId101" Type="http://schemas.openxmlformats.org/officeDocument/2006/relationships/hyperlink" Target="consultantplus://offline/ref=9B082135AD5F05FD7A210C2EE720833EB66885B80AFE30856C8CEE1849A4100240F4F039D9C4E3DADBA5665E0E70770C1Cc0X9D" TargetMode="External"/><Relationship Id="rId122" Type="http://schemas.openxmlformats.org/officeDocument/2006/relationships/hyperlink" Target="consultantplus://offline/ref=9B082135AD5F05FD7A210C2EE720833EB66885B80AFF3481618CEE1849A4100240F4F039CBC4BBD6DAAD785F0F65215D5A5E3C2A571294716ED3B60Fc6XCD" TargetMode="External"/><Relationship Id="rId143" Type="http://schemas.openxmlformats.org/officeDocument/2006/relationships/hyperlink" Target="consultantplus://offline/ref=9B082135AD5F05FD7A210C2EE720833EB66885B80AFD35876C85EE1849A4100240F4F039D9C4E3DADBA5665E0E70770C1Cc0X9D" TargetMode="External"/><Relationship Id="rId148" Type="http://schemas.openxmlformats.org/officeDocument/2006/relationships/hyperlink" Target="consultantplus://offline/ref=9B082135AD5F05FD7A210C2EE720833EB66885B80AF830866983EE1849A4100240F4F039D9C4E3DADBA5665E0E70770C1Cc0X9D" TargetMode="External"/><Relationship Id="rId164" Type="http://schemas.openxmlformats.org/officeDocument/2006/relationships/hyperlink" Target="consultantplus://offline/ref=9B082135AD5F05FD7A211223F14CDC31B66ADFB60BFA39D135D1E84F16F4165712B4AE608988A8D7D9B37A5E0Fc6XCD" TargetMode="External"/><Relationship Id="rId169" Type="http://schemas.openxmlformats.org/officeDocument/2006/relationships/hyperlink" Target="consultantplus://offline/ref=9B082135AD5F05FD7A211223F14CDC31B66ADFB60BFA39D135D1E84F16F4165700B4F6698180BD838BE92D530C666B0C1D15332B5Dc0X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82135AD5F05FD7A210C2EE720833EB66885B809F831816184EE1849A4100240F4F039CBC4BBD6DAAD785E0865215D5A5E3C2A571294716ED3B60Fc6XCD" TargetMode="External"/><Relationship Id="rId180" Type="http://schemas.openxmlformats.org/officeDocument/2006/relationships/customXml" Target="../customXml/item2.xml"/><Relationship Id="rId26" Type="http://schemas.openxmlformats.org/officeDocument/2006/relationships/hyperlink" Target="consultantplus://offline/ref=9B082135AD5F05FD7A210C2EE720833EB66885B809F03A8E6184EE1849A4100240F4F039CBC4BBD6DAAD785E0865215D5A5E3C2A571294716ED3B60Fc6XCD" TargetMode="External"/><Relationship Id="rId47" Type="http://schemas.openxmlformats.org/officeDocument/2006/relationships/hyperlink" Target="consultantplus://offline/ref=9B082135AD5F05FD7A210C2EE720833EB66885B80AFE378F618CEE1849A4100240F4F039CBC4BBD6DAAD785E0865215D5A5E3C2A571294716ED3B60Fc6XCD" TargetMode="External"/><Relationship Id="rId68" Type="http://schemas.openxmlformats.org/officeDocument/2006/relationships/hyperlink" Target="consultantplus://offline/ref=9B082135AD5F05FD7A211223F14CDC31B66ADDB100F139D135D1E84F16F4165700B4F66F8D89BED7D1F9291A58637404000B32355D0C96c7X0D" TargetMode="External"/><Relationship Id="rId89" Type="http://schemas.openxmlformats.org/officeDocument/2006/relationships/hyperlink" Target="consultantplus://offline/ref=9B082135AD5F05FD7A210C2EE720833EB66885B80AFF3481618CEE1849A4100240F4F039CBC4BBD6DAAD785F0F65215D5A5E3C2A571294716ED3B60Fc6XCD" TargetMode="External"/><Relationship Id="rId112" Type="http://schemas.openxmlformats.org/officeDocument/2006/relationships/hyperlink" Target="consultantplus://offline/ref=9B082135AD5F05FD7A211223F14CDC31B66ADBB408FD39D135D1E84F16F4165712B4AE608988A8D7D9B37A5E0Fc6XCD" TargetMode="External"/><Relationship Id="rId133" Type="http://schemas.openxmlformats.org/officeDocument/2006/relationships/hyperlink" Target="consultantplus://offline/ref=9B082135AD5F05FD7A210C2EE720833EB66885B80AFE36826084EE1849A4100240F4F039D9C4E3DADBA5665E0E70770C1Cc0X9D" TargetMode="External"/><Relationship Id="rId154" Type="http://schemas.openxmlformats.org/officeDocument/2006/relationships/hyperlink" Target="consultantplus://offline/ref=9B082135AD5F05FD7A210C2EE720833EB66885B80AF132816E87EE1849A4100240F4F039D9C4E3DADBA5665E0E70770C1Cc0X9D" TargetMode="External"/><Relationship Id="rId175" Type="http://schemas.openxmlformats.org/officeDocument/2006/relationships/hyperlink" Target="consultantplus://offline/ref=9B082135AD5F05FD7A210C2EE720833EB66885B80AF132876B8CEE1849A4100240F4F039D9C4E3DADBA5665E0E70770C1Cc0X9D" TargetMode="External"/><Relationship Id="rId16" Type="http://schemas.openxmlformats.org/officeDocument/2006/relationships/hyperlink" Target="consultantplus://offline/ref=9B082135AD5F05FD7A210C2EE720833EB66885B809FF37806986EE1849A4100240F4F039CBC4BBD6DAAD785E0865215D5A5E3C2A571294716ED3B60Fc6XCD" TargetMode="External"/><Relationship Id="rId37" Type="http://schemas.openxmlformats.org/officeDocument/2006/relationships/hyperlink" Target="consultantplus://offline/ref=9B082135AD5F05FD7A210C2EE720833EB66885B80AFD37836D86EE1849A4100240F4F039CBC4BBD6DAAD785E0865215D5A5E3C2A571294716ED3B60Fc6XCD" TargetMode="External"/><Relationship Id="rId58" Type="http://schemas.openxmlformats.org/officeDocument/2006/relationships/hyperlink" Target="consultantplus://offline/ref=9B082135AD5F05FD7A210C2EE720833EB66885B80AFE368E6E80EE1849A4100240F4F039CBC4BBD4D8A8730A5C2A20011F032F2B5C12967272cDX3D" TargetMode="External"/><Relationship Id="rId79" Type="http://schemas.openxmlformats.org/officeDocument/2006/relationships/hyperlink" Target="consultantplus://offline/ref=9B082135AD5F05FD7A210C2EE720833EB66885B80AFF3481618CEE1849A4100240F4F039CBC4BBD6DAAD785F0F65215D5A5E3C2A571294716ED3B60Fc6XCD" TargetMode="External"/><Relationship Id="rId102" Type="http://schemas.openxmlformats.org/officeDocument/2006/relationships/hyperlink" Target="consultantplus://offline/ref=9B082135AD5F05FD7A210C2EE720833EB66885B80AFE30816881EE1849A4100240F4F039D9C4E3DADBA5665E0E70770C1Cc0X9D" TargetMode="External"/><Relationship Id="rId123" Type="http://schemas.openxmlformats.org/officeDocument/2006/relationships/hyperlink" Target="consultantplus://offline/ref=9B082135AD5F05FD7A211223F14CDC31B66AD8B10AF939D135D1E84F16F4165700B4F66C8880B7D7D2A62C0F493B780D16153128410E9470c7X2D" TargetMode="External"/><Relationship Id="rId144" Type="http://schemas.openxmlformats.org/officeDocument/2006/relationships/hyperlink" Target="consultantplus://offline/ref=9B082135AD5F05FD7A211223F14CDC31B162DAB40CF039D135D1E84F16F4165712B4AE608988A8D7D9B37A5E0Fc6XCD" TargetMode="External"/><Relationship Id="rId90" Type="http://schemas.openxmlformats.org/officeDocument/2006/relationships/hyperlink" Target="consultantplus://offline/ref=9B082135AD5F05FD7A211223F14CDC31B162DAB40CF039D135D1E84F16F4165712B4AE608988A8D7D9B37A5E0Fc6XCD" TargetMode="External"/><Relationship Id="rId165" Type="http://schemas.openxmlformats.org/officeDocument/2006/relationships/hyperlink" Target="consultantplus://offline/ref=9B082135AD5F05FD7A210C2EE720833EB66885B80AF136856082EE1849A4100240F4F039D9C4E3DADBA5665E0E70770C1Cc0X9D" TargetMode="External"/><Relationship Id="rId27" Type="http://schemas.openxmlformats.org/officeDocument/2006/relationships/hyperlink" Target="consultantplus://offline/ref=9B082135AD5F05FD7A210C2EE720833EB66885B80AF930856181EE1849A4100240F4F039CBC4BBD6DAAD785E0865215D5A5E3C2A571294716ED3B60Fc6XCD" TargetMode="External"/><Relationship Id="rId48" Type="http://schemas.openxmlformats.org/officeDocument/2006/relationships/hyperlink" Target="consultantplus://offline/ref=9B082135AD5F05FD7A211223F14CDC31B162DAB40FF939D135D1E84F16F4165700B4F66C8883B4DFDBA62C0F493B780D16153128410E9470c7X2D" TargetMode="External"/><Relationship Id="rId69" Type="http://schemas.openxmlformats.org/officeDocument/2006/relationships/hyperlink" Target="consultantplus://offline/ref=9B082135AD5F05FD7A210C2EE720833EB66885B80AF8348F6E8DEE1849A4100240F4F039CBC4BBD6DAAD785F0D65215D5A5E3C2A571294716ED3B60Fc6XCD" TargetMode="External"/><Relationship Id="rId113" Type="http://schemas.openxmlformats.org/officeDocument/2006/relationships/hyperlink" Target="consultantplus://offline/ref=9B082135AD5F05FD7A211223F14CDC31B163DBB201F839D135D1E84F16F4165712B4AE608988A8D7D9B37A5E0Fc6XCD" TargetMode="External"/><Relationship Id="rId134" Type="http://schemas.openxmlformats.org/officeDocument/2006/relationships/hyperlink" Target="consultantplus://offline/ref=9B082135AD5F05FD7A211223F14CDC31B66BDBB10EF139D135D1E84F16F4165700B4F66F83D4E7938FA07956136E76121C0B33c2X9D" TargetMode="External"/><Relationship Id="rId80" Type="http://schemas.openxmlformats.org/officeDocument/2006/relationships/hyperlink" Target="consultantplus://offline/ref=9B082135AD5F05FD7A211223F14CDC31B162DAB40CF039D135D1E84F16F4165712B4AE608988A8D7D9B37A5E0Fc6XCD" TargetMode="External"/><Relationship Id="rId155" Type="http://schemas.openxmlformats.org/officeDocument/2006/relationships/hyperlink" Target="consultantplus://offline/ref=9B082135AD5F05FD7A210C2EE720833EB66885B80AF136836885EE1849A4100240F4F039D9C4E3DADBA5665E0E70770C1Cc0X9D" TargetMode="External"/><Relationship Id="rId176" Type="http://schemas.openxmlformats.org/officeDocument/2006/relationships/hyperlink" Target="consultantplus://offline/ref=9B082135AD5F05FD7A210C2EE720833EB66885B80AF13083608CEE1849A4100240F4F039CBC4BBD5DAA47D5F0C65215D5A5E3C2A571294716ED3B60Fc6XCD" TargetMode="External"/><Relationship Id="rId17" Type="http://schemas.openxmlformats.org/officeDocument/2006/relationships/hyperlink" Target="consultantplus://offline/ref=9B082135AD5F05FD7A210C2EE720833EB66885B809FF378F6880EE1849A4100240F4F039CBC4BBD6DAAD785E0865215D5A5E3C2A571294716ED3B60Fc6XCD" TargetMode="External"/><Relationship Id="rId38" Type="http://schemas.openxmlformats.org/officeDocument/2006/relationships/hyperlink" Target="consultantplus://offline/ref=9B082135AD5F05FD7A210C2EE720833EB66885B80AFC30856086EE1849A4100240F4F039CBC4BBD6DAAD785E0865215D5A5E3C2A571294716ED3B60Fc6XCD" TargetMode="External"/><Relationship Id="rId59" Type="http://schemas.openxmlformats.org/officeDocument/2006/relationships/hyperlink" Target="consultantplus://offline/ref=9B082135AD5F05FD7A211223F14CDC31B163DBB40DF839D135D1E84F16F4165700B4F66C8880B6D6DAA62C0F493B780D16153128410E9470c7X2D" TargetMode="External"/><Relationship Id="rId103" Type="http://schemas.openxmlformats.org/officeDocument/2006/relationships/hyperlink" Target="consultantplus://offline/ref=9B082135AD5F05FD7A211223F14CDC31B666DCB50EFF39D135D1E84F16F4165712B4AE608988A8D7D9B37A5E0Fc6XCD" TargetMode="External"/><Relationship Id="rId124" Type="http://schemas.openxmlformats.org/officeDocument/2006/relationships/hyperlink" Target="consultantplus://offline/ref=9B082135AD5F05FD7A210C2EE720833EB66885B80AFC3B816D87EE1849A4100240F4F039D9C4E3DADBA5665E0E70770C1Cc0X9D" TargetMode="External"/><Relationship Id="rId70" Type="http://schemas.openxmlformats.org/officeDocument/2006/relationships/hyperlink" Target="consultantplus://offline/ref=9B082135AD5F05FD7A211223F14CDC31B66BDBB10EF139D135D1E84F16F4165700B4F66F83D4E7938FA07956136E76121C0B33c2X9D" TargetMode="External"/><Relationship Id="rId91" Type="http://schemas.openxmlformats.org/officeDocument/2006/relationships/hyperlink" Target="consultantplus://offline/ref=9B082135AD5F05FD7A210C2EE720833EB66885B809F937856A8CEE1849A4100240F4F039D9C4E3DADBA5665E0E70770C1Cc0X9D" TargetMode="External"/><Relationship Id="rId145" Type="http://schemas.openxmlformats.org/officeDocument/2006/relationships/hyperlink" Target="consultantplus://offline/ref=9B082135AD5F05FD7A210C2EE720833EB66885B80AF132826E8DEE1849A4100240F4F039D9C4E3DADBA5665E0E70770C1Cc0X9D" TargetMode="External"/><Relationship Id="rId166" Type="http://schemas.openxmlformats.org/officeDocument/2006/relationships/hyperlink" Target="consultantplus://offline/ref=9B082135AD5F05FD7A210C2EE720833EB66885B80AF132876B8CEE1849A4100240F4F039D9C4E3DADBA5665E0E70770C1Cc0X9D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consultantplus://offline/ref=9B082135AD5F05FD7A210C2EE720833EB66885B80AF935836982EE1849A4100240F4F039CBC4BBD6DAAD785E0865215D5A5E3C2A571294716ED3B60Fc6XCD" TargetMode="External"/><Relationship Id="rId49" Type="http://schemas.openxmlformats.org/officeDocument/2006/relationships/hyperlink" Target="consultantplus://offline/ref=9B082135AD5F05FD7A210C2EE720833EB66885B80AFE358F6C8DEE1849A4100240F4F039CBC4BBD6DAAD7D5B0E65215D5A5E3C2A571294716ED3B60Fc6XCD" TargetMode="External"/><Relationship Id="rId114" Type="http://schemas.openxmlformats.org/officeDocument/2006/relationships/hyperlink" Target="consultantplus://offline/ref=9B082135AD5F05FD7A211223F14CDC31B162DAB40CF039D135D1E84F16F4165712B4AE608988A8D7D9B37A5E0Fc6X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CF81CA-FE40-4E30-8F16-D9CDF09A1A26}"/>
</file>

<file path=customXml/itemProps2.xml><?xml version="1.0" encoding="utf-8"?>
<ds:datastoreItem xmlns:ds="http://schemas.openxmlformats.org/officeDocument/2006/customXml" ds:itemID="{D013B9D5-1CD7-49E0-BE48-25A46CD2CA09}"/>
</file>

<file path=customXml/itemProps3.xml><?xml version="1.0" encoding="utf-8"?>
<ds:datastoreItem xmlns:ds="http://schemas.openxmlformats.org/officeDocument/2006/customXml" ds:itemID="{516B746A-78CD-4D1B-8FED-D7C34D7C53B3}"/>
</file>

<file path=customXml/itemProps4.xml><?xml version="1.0" encoding="utf-8"?>
<ds:datastoreItem xmlns:ds="http://schemas.openxmlformats.org/officeDocument/2006/customXml" ds:itemID="{F989F970-8315-4DF9-B6F1-0DC664EF2C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103</Pages>
  <Words>30753</Words>
  <Characters>175293</Characters>
  <Application>Microsoft Office Word</Application>
  <DocSecurity>0</DocSecurity>
  <Lines>1460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Садаков Роман Сергеевич</dc:creator>
  <cp:lastModifiedBy>Садаков Роман Сергеевич</cp:lastModifiedBy>
  <cp:revision>1</cp:revision>
  <dcterms:created xsi:type="dcterms:W3CDTF">2022-03-18T03:23:00Z</dcterms:created>
  <dcterms:modified xsi:type="dcterms:W3CDTF">2022-03-18T03:31:00Z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