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0D" w:rsidRPr="000859D2" w:rsidRDefault="00CC1A26" w:rsidP="002A064C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Управление архитектуры сообщает об изменении места проведения открытых обсуждений</w:t>
      </w:r>
      <w:r w:rsidRPr="00CC1A26">
        <w:t xml:space="preserve"> </w:t>
      </w:r>
      <w:r w:rsidRPr="00CC1A26">
        <w:rPr>
          <w:b/>
          <w:sz w:val="28"/>
          <w:szCs w:val="28"/>
        </w:rPr>
        <w:t xml:space="preserve">об установлении публичного сервитута на земельный участок по </w:t>
      </w:r>
      <w:r w:rsidR="00B41BC3">
        <w:rPr>
          <w:b/>
          <w:sz w:val="28"/>
          <w:szCs w:val="28"/>
        </w:rPr>
        <w:t xml:space="preserve">адресу: </w:t>
      </w:r>
      <w:r w:rsidRPr="00CC1A26">
        <w:rPr>
          <w:b/>
          <w:sz w:val="28"/>
          <w:szCs w:val="28"/>
        </w:rPr>
        <w:t xml:space="preserve">ул. </w:t>
      </w:r>
      <w:proofErr w:type="gramStart"/>
      <w:r w:rsidRPr="00CC1A26">
        <w:rPr>
          <w:b/>
          <w:sz w:val="28"/>
          <w:szCs w:val="28"/>
        </w:rPr>
        <w:t>Лесн</w:t>
      </w:r>
      <w:r w:rsidR="00B41BC3">
        <w:rPr>
          <w:b/>
          <w:sz w:val="28"/>
          <w:szCs w:val="28"/>
        </w:rPr>
        <w:t>ая</w:t>
      </w:r>
      <w:proofErr w:type="gramEnd"/>
      <w:r w:rsidRPr="00CC1A26">
        <w:rPr>
          <w:b/>
          <w:sz w:val="28"/>
          <w:szCs w:val="28"/>
        </w:rPr>
        <w:t>, 151</w:t>
      </w:r>
    </w:p>
    <w:p w:rsidR="002A064C" w:rsidRPr="000859D2" w:rsidRDefault="002A064C" w:rsidP="002A064C">
      <w:pPr>
        <w:pStyle w:val="a3"/>
        <w:rPr>
          <w:sz w:val="28"/>
          <w:szCs w:val="28"/>
        </w:rPr>
      </w:pPr>
    </w:p>
    <w:p w:rsidR="00B41BC3" w:rsidRPr="00501418" w:rsidRDefault="00CC1A26" w:rsidP="00CC1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18">
        <w:rPr>
          <w:sz w:val="28"/>
          <w:szCs w:val="28"/>
        </w:rPr>
        <w:t>Управление архитектуры сообщает об изменении места проведения открытого обсуждения об установлении публичного сервитута на земельный участок с кадастровым номером 24:50:0100451:248 по</w:t>
      </w:r>
      <w:r w:rsidR="00B41BC3" w:rsidRPr="00501418">
        <w:rPr>
          <w:sz w:val="28"/>
          <w:szCs w:val="28"/>
        </w:rPr>
        <w:t xml:space="preserve"> адресу:</w:t>
      </w:r>
      <w:r w:rsidRPr="00501418">
        <w:rPr>
          <w:sz w:val="28"/>
          <w:szCs w:val="28"/>
        </w:rPr>
        <w:t xml:space="preserve"> ул. </w:t>
      </w:r>
      <w:proofErr w:type="gramStart"/>
      <w:r w:rsidRPr="00501418">
        <w:rPr>
          <w:sz w:val="28"/>
          <w:szCs w:val="28"/>
        </w:rPr>
        <w:t>Лесн</w:t>
      </w:r>
      <w:r w:rsidR="00B41BC3" w:rsidRPr="00501418">
        <w:rPr>
          <w:sz w:val="28"/>
          <w:szCs w:val="28"/>
        </w:rPr>
        <w:t>ая</w:t>
      </w:r>
      <w:proofErr w:type="gramEnd"/>
      <w:r w:rsidRPr="00501418">
        <w:rPr>
          <w:sz w:val="28"/>
          <w:szCs w:val="28"/>
        </w:rPr>
        <w:t xml:space="preserve">, 151. </w:t>
      </w:r>
    </w:p>
    <w:p w:rsidR="00B41BC3" w:rsidRPr="00501418" w:rsidRDefault="00B41BC3" w:rsidP="00CC1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3CDF" w:rsidRDefault="00B41BC3" w:rsidP="00CC1A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1418">
        <w:rPr>
          <w:sz w:val="28"/>
          <w:szCs w:val="28"/>
        </w:rPr>
        <w:t>О</w:t>
      </w:r>
      <w:r w:rsidR="00CC1A26" w:rsidRPr="00501418">
        <w:rPr>
          <w:sz w:val="28"/>
          <w:szCs w:val="28"/>
        </w:rPr>
        <w:t xml:space="preserve">ткрытое обсуждение проекта состоится </w:t>
      </w:r>
      <w:r w:rsidR="00CC1A26" w:rsidRPr="00501418">
        <w:rPr>
          <w:b/>
          <w:sz w:val="28"/>
          <w:szCs w:val="28"/>
        </w:rPr>
        <w:t xml:space="preserve">2 </w:t>
      </w:r>
      <w:r w:rsidR="00501418" w:rsidRPr="00501418">
        <w:rPr>
          <w:b/>
          <w:sz w:val="28"/>
          <w:szCs w:val="28"/>
        </w:rPr>
        <w:t>декабря</w:t>
      </w:r>
      <w:r w:rsidR="00CC1A26" w:rsidRPr="00501418">
        <w:rPr>
          <w:b/>
          <w:sz w:val="28"/>
          <w:szCs w:val="28"/>
        </w:rPr>
        <w:t xml:space="preserve"> в 18.00 в актовом зале администрации Октябрьского района (</w:t>
      </w:r>
      <w:proofErr w:type="spellStart"/>
      <w:r w:rsidR="00CC1A26" w:rsidRPr="00501418">
        <w:rPr>
          <w:b/>
          <w:sz w:val="28"/>
          <w:szCs w:val="28"/>
        </w:rPr>
        <w:t>ул</w:t>
      </w:r>
      <w:proofErr w:type="gramStart"/>
      <w:r w:rsidR="00CC1A26" w:rsidRPr="00501418">
        <w:rPr>
          <w:b/>
          <w:sz w:val="28"/>
          <w:szCs w:val="28"/>
        </w:rPr>
        <w:t>.В</w:t>
      </w:r>
      <w:proofErr w:type="gramEnd"/>
      <w:r w:rsidR="00CC1A26" w:rsidRPr="00501418">
        <w:rPr>
          <w:b/>
          <w:sz w:val="28"/>
          <w:szCs w:val="28"/>
        </w:rPr>
        <w:t>ысотная</w:t>
      </w:r>
      <w:proofErr w:type="spellEnd"/>
      <w:r w:rsidR="00CC1A26" w:rsidRPr="00501418">
        <w:rPr>
          <w:b/>
          <w:sz w:val="28"/>
          <w:szCs w:val="28"/>
        </w:rPr>
        <w:t>, 15).</w:t>
      </w:r>
    </w:p>
    <w:p w:rsidR="00B37E40" w:rsidRPr="00501418" w:rsidRDefault="00B37E40" w:rsidP="00CC1A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37E40" w:rsidRPr="006C270A" w:rsidRDefault="00B37E40" w:rsidP="00B37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 для проведения открытого обсуждения проекта был заявлен зал заседаний</w:t>
      </w:r>
      <w:r w:rsidRPr="006C270A">
        <w:rPr>
          <w:sz w:val="28"/>
          <w:szCs w:val="28"/>
        </w:rPr>
        <w:t xml:space="preserve"> по адресу: ул. Карла Маркса, 95, 3-й этаж, кабинет 303</w:t>
      </w:r>
      <w:r>
        <w:rPr>
          <w:sz w:val="28"/>
          <w:szCs w:val="28"/>
        </w:rPr>
        <w:t xml:space="preserve">. Учитывая,  что желающих принять участие в открытом обсуждении заявлено более 200 человек, для удобства присутствующих было принято решение </w:t>
      </w:r>
      <w:r w:rsidRPr="006C270A">
        <w:rPr>
          <w:sz w:val="28"/>
          <w:szCs w:val="28"/>
        </w:rPr>
        <w:t>об изменении места</w:t>
      </w:r>
      <w:r>
        <w:rPr>
          <w:sz w:val="28"/>
          <w:szCs w:val="28"/>
        </w:rPr>
        <w:t xml:space="preserve"> проведения открытого заседания и переносе заседание в более вместительный зал.  </w:t>
      </w:r>
    </w:p>
    <w:p w:rsidR="00B41BC3" w:rsidRPr="00501418" w:rsidRDefault="00B41BC3" w:rsidP="00CC1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A26" w:rsidRPr="00501418" w:rsidRDefault="00CC1A26" w:rsidP="00CC1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18">
        <w:rPr>
          <w:sz w:val="28"/>
          <w:szCs w:val="28"/>
        </w:rPr>
        <w:t xml:space="preserve">Напомним, публичный сервитут – это </w:t>
      </w:r>
      <w:r w:rsidRPr="00501418">
        <w:rPr>
          <w:iCs/>
          <w:color w:val="000000"/>
          <w:sz w:val="28"/>
          <w:szCs w:val="28"/>
          <w:lang w:eastAsia="ru-RU"/>
        </w:rPr>
        <w:t>право ограниченного пользования чужим земельным участком.</w:t>
      </w:r>
      <w:r w:rsidR="00B41BC3" w:rsidRPr="00501418">
        <w:rPr>
          <w:iCs/>
          <w:color w:val="000000"/>
          <w:sz w:val="28"/>
          <w:szCs w:val="28"/>
          <w:lang w:eastAsia="ru-RU"/>
        </w:rPr>
        <w:t xml:space="preserve"> </w:t>
      </w:r>
      <w:r w:rsidRPr="00501418">
        <w:rPr>
          <w:sz w:val="28"/>
          <w:szCs w:val="28"/>
        </w:rPr>
        <w:t>Необходимость установить публичный сервитут на участке</w:t>
      </w:r>
      <w:r w:rsidR="00B41BC3" w:rsidRPr="00501418">
        <w:rPr>
          <w:sz w:val="28"/>
          <w:szCs w:val="28"/>
        </w:rPr>
        <w:t xml:space="preserve"> по </w:t>
      </w:r>
      <w:r w:rsidR="0080606B" w:rsidRPr="00501418">
        <w:rPr>
          <w:sz w:val="28"/>
          <w:szCs w:val="28"/>
        </w:rPr>
        <w:t xml:space="preserve">адресу: </w:t>
      </w:r>
      <w:proofErr w:type="spellStart"/>
      <w:r w:rsidR="00B41BC3" w:rsidRPr="00501418">
        <w:rPr>
          <w:sz w:val="28"/>
          <w:szCs w:val="28"/>
        </w:rPr>
        <w:t>ул</w:t>
      </w:r>
      <w:proofErr w:type="gramStart"/>
      <w:r w:rsidR="00B41BC3" w:rsidRPr="00501418">
        <w:rPr>
          <w:sz w:val="28"/>
          <w:szCs w:val="28"/>
        </w:rPr>
        <w:t>.Л</w:t>
      </w:r>
      <w:proofErr w:type="gramEnd"/>
      <w:r w:rsidR="00B41BC3" w:rsidRPr="00501418">
        <w:rPr>
          <w:sz w:val="28"/>
          <w:szCs w:val="28"/>
        </w:rPr>
        <w:t>есная</w:t>
      </w:r>
      <w:proofErr w:type="spellEnd"/>
      <w:r w:rsidR="00B41BC3" w:rsidRPr="00501418">
        <w:rPr>
          <w:sz w:val="28"/>
          <w:szCs w:val="28"/>
        </w:rPr>
        <w:t>, 151</w:t>
      </w:r>
      <w:r w:rsidRPr="00501418">
        <w:rPr>
          <w:sz w:val="28"/>
          <w:szCs w:val="28"/>
        </w:rPr>
        <w:t xml:space="preserve"> возникла </w:t>
      </w:r>
      <w:r w:rsidR="00B41BC3" w:rsidRPr="00501418">
        <w:rPr>
          <w:sz w:val="28"/>
          <w:szCs w:val="28"/>
        </w:rPr>
        <w:t>в связи с потребностью</w:t>
      </w:r>
      <w:r w:rsidRPr="00501418">
        <w:rPr>
          <w:sz w:val="28"/>
          <w:szCs w:val="28"/>
        </w:rPr>
        <w:t xml:space="preserve"> обеспечения свободного доступа горожан к реке Енисей</w:t>
      </w:r>
      <w:r w:rsidR="00B41BC3" w:rsidRPr="00501418">
        <w:rPr>
          <w:sz w:val="28"/>
          <w:szCs w:val="28"/>
        </w:rPr>
        <w:t xml:space="preserve">. Отметим, что данный земельный участок находится </w:t>
      </w:r>
      <w:r w:rsidRPr="00501418">
        <w:rPr>
          <w:sz w:val="28"/>
          <w:szCs w:val="28"/>
        </w:rPr>
        <w:t>в собственности у открытого акционерного общества Санаторий «Енисей».</w:t>
      </w:r>
    </w:p>
    <w:p w:rsidR="00B41BC3" w:rsidRPr="00501418" w:rsidRDefault="00B41BC3" w:rsidP="00CC1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A26" w:rsidRPr="00501418" w:rsidRDefault="00CC1A26" w:rsidP="00CC1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18">
        <w:rPr>
          <w:sz w:val="28"/>
          <w:szCs w:val="28"/>
        </w:rPr>
        <w:t>Публичные слушания по данному проекту будут проходить до 9 декабря 2015 года.</w:t>
      </w:r>
    </w:p>
    <w:p w:rsidR="00CC1A26" w:rsidRPr="00501418" w:rsidRDefault="00CC1A26" w:rsidP="00F94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3CDF" w:rsidRDefault="005F3CDF" w:rsidP="00F94678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</w:p>
    <w:p w:rsidR="00B41BC3" w:rsidRPr="00F94678" w:rsidRDefault="00B41BC3" w:rsidP="00F94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41BC3" w:rsidRPr="00F94678" w:rsidSect="000972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2ECA"/>
    <w:multiLevelType w:val="hybridMultilevel"/>
    <w:tmpl w:val="7BE0D9AE"/>
    <w:lvl w:ilvl="0" w:tplc="6D12DA0E">
      <w:start w:val="1"/>
      <w:numFmt w:val="decimal"/>
      <w:lvlText w:val="%1."/>
      <w:lvlJc w:val="left"/>
      <w:pPr>
        <w:ind w:left="0" w:firstLine="360"/>
      </w:pPr>
      <w:rPr>
        <w:rFonts w:ascii="Times New Roman" w:eastAsia="Calibri" w:hAnsi="Times New Roman" w:cs="Times New Roman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70AE1"/>
    <w:multiLevelType w:val="hybridMultilevel"/>
    <w:tmpl w:val="F4D0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03"/>
    <w:rsid w:val="0001643E"/>
    <w:rsid w:val="00060EBB"/>
    <w:rsid w:val="00073E1A"/>
    <w:rsid w:val="000859D2"/>
    <w:rsid w:val="00097297"/>
    <w:rsid w:val="000B3395"/>
    <w:rsid w:val="000C6773"/>
    <w:rsid w:val="000E1F0D"/>
    <w:rsid w:val="000E6CAB"/>
    <w:rsid w:val="0011114E"/>
    <w:rsid w:val="001C6084"/>
    <w:rsid w:val="002053F0"/>
    <w:rsid w:val="00227B8A"/>
    <w:rsid w:val="002A064C"/>
    <w:rsid w:val="00372145"/>
    <w:rsid w:val="003B2E48"/>
    <w:rsid w:val="00501418"/>
    <w:rsid w:val="0058516C"/>
    <w:rsid w:val="005A22C2"/>
    <w:rsid w:val="005E409C"/>
    <w:rsid w:val="005E5FC6"/>
    <w:rsid w:val="005F3CDF"/>
    <w:rsid w:val="006459D3"/>
    <w:rsid w:val="006563B4"/>
    <w:rsid w:val="00665FEF"/>
    <w:rsid w:val="00683B03"/>
    <w:rsid w:val="00697652"/>
    <w:rsid w:val="006A0359"/>
    <w:rsid w:val="006A2B9C"/>
    <w:rsid w:val="006E6FD8"/>
    <w:rsid w:val="00704EF2"/>
    <w:rsid w:val="00753DB1"/>
    <w:rsid w:val="00762F50"/>
    <w:rsid w:val="00792D94"/>
    <w:rsid w:val="008008BB"/>
    <w:rsid w:val="00805D64"/>
    <w:rsid w:val="0080606B"/>
    <w:rsid w:val="008069CD"/>
    <w:rsid w:val="00850882"/>
    <w:rsid w:val="008844BD"/>
    <w:rsid w:val="00897054"/>
    <w:rsid w:val="00924AEF"/>
    <w:rsid w:val="00937E04"/>
    <w:rsid w:val="009464B6"/>
    <w:rsid w:val="00A20FD1"/>
    <w:rsid w:val="00A76A21"/>
    <w:rsid w:val="00AC263F"/>
    <w:rsid w:val="00B37E40"/>
    <w:rsid w:val="00B41BC3"/>
    <w:rsid w:val="00B70A4A"/>
    <w:rsid w:val="00B96CF3"/>
    <w:rsid w:val="00CC1A26"/>
    <w:rsid w:val="00D667E4"/>
    <w:rsid w:val="00D7067C"/>
    <w:rsid w:val="00D7675D"/>
    <w:rsid w:val="00DF4CC9"/>
    <w:rsid w:val="00E21C7C"/>
    <w:rsid w:val="00E47BC4"/>
    <w:rsid w:val="00E54D57"/>
    <w:rsid w:val="00EA53EF"/>
    <w:rsid w:val="00F7527D"/>
    <w:rsid w:val="00F94678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6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C263F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2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C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972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972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97297"/>
    <w:pPr>
      <w:suppressAutoHyphens w:val="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6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C263F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2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C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972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972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97297"/>
    <w:pPr>
      <w:suppressAutoHyphens w:val="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B81940-8823-4BBB-BFFD-F96ED50B9206}"/>
</file>

<file path=customXml/itemProps2.xml><?xml version="1.0" encoding="utf-8"?>
<ds:datastoreItem xmlns:ds="http://schemas.openxmlformats.org/officeDocument/2006/customXml" ds:itemID="{88563120-FE96-4248-B954-F7F413F200A3}"/>
</file>

<file path=customXml/itemProps3.xml><?xml version="1.0" encoding="utf-8"?>
<ds:datastoreItem xmlns:ds="http://schemas.openxmlformats.org/officeDocument/2006/customXml" ds:itemID="{FD90F7AE-438C-45D6-95B0-43DA475A9228}"/>
</file>

<file path=customXml/itemProps4.xml><?xml version="1.0" encoding="utf-8"?>
<ds:datastoreItem xmlns:ds="http://schemas.openxmlformats.org/officeDocument/2006/customXml" ds:itemID="{45E0DEFB-E2AA-4018-9563-F4FCD61CE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Мария Алексеевна</dc:creator>
  <cp:lastModifiedBy>Воеводкина Анастасия Валерьевна</cp:lastModifiedBy>
  <cp:revision>2</cp:revision>
  <cp:lastPrinted>2015-10-21T03:43:00Z</cp:lastPrinted>
  <dcterms:created xsi:type="dcterms:W3CDTF">2015-11-26T10:14:00Z</dcterms:created>
  <dcterms:modified xsi:type="dcterms:W3CDTF">2015-11-26T10:14:00Z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