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6A2F6A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 xml:space="preserve">В соответствии с постановлением администрации города </w:t>
      </w:r>
      <w:r w:rsidRPr="006A2F6A">
        <w:rPr>
          <w:sz w:val="28"/>
          <w:szCs w:val="28"/>
        </w:rPr>
        <w:t>от</w:t>
      </w:r>
      <w:r w:rsidR="00FA1647" w:rsidRPr="006A2F6A">
        <w:rPr>
          <w:sz w:val="28"/>
          <w:szCs w:val="28"/>
        </w:rPr>
        <w:t xml:space="preserve"> </w:t>
      </w:r>
      <w:r w:rsidR="00CB052F" w:rsidRPr="006A2F6A">
        <w:rPr>
          <w:sz w:val="28"/>
          <w:szCs w:val="28"/>
        </w:rPr>
        <w:t>09</w:t>
      </w:r>
      <w:r w:rsidR="00FA1647" w:rsidRPr="006A2F6A">
        <w:rPr>
          <w:sz w:val="28"/>
          <w:szCs w:val="28"/>
        </w:rPr>
        <w:t>.0</w:t>
      </w:r>
      <w:r w:rsidR="00CB052F" w:rsidRPr="006A2F6A">
        <w:rPr>
          <w:sz w:val="28"/>
          <w:szCs w:val="28"/>
        </w:rPr>
        <w:t>7</w:t>
      </w:r>
      <w:r w:rsidR="00A84E77" w:rsidRPr="006A2F6A">
        <w:rPr>
          <w:sz w:val="28"/>
          <w:szCs w:val="28"/>
        </w:rPr>
        <w:t>.201</w:t>
      </w:r>
      <w:r w:rsidR="00FA1647" w:rsidRPr="006A2F6A">
        <w:rPr>
          <w:sz w:val="28"/>
          <w:szCs w:val="28"/>
        </w:rPr>
        <w:t>9</w:t>
      </w:r>
      <w:r w:rsidRPr="006A2F6A">
        <w:rPr>
          <w:sz w:val="28"/>
          <w:szCs w:val="28"/>
        </w:rPr>
        <w:t xml:space="preserve"> № </w:t>
      </w:r>
      <w:r w:rsidR="00CB052F" w:rsidRPr="006A2F6A">
        <w:rPr>
          <w:sz w:val="28"/>
          <w:szCs w:val="28"/>
        </w:rPr>
        <w:t>452</w:t>
      </w:r>
      <w:r w:rsidR="00A84E77" w:rsidRPr="006A2F6A">
        <w:rPr>
          <w:sz w:val="28"/>
          <w:szCs w:val="28"/>
        </w:rPr>
        <w:t xml:space="preserve"> </w:t>
      </w:r>
      <w:r w:rsidR="00D506B0" w:rsidRPr="006A2F6A">
        <w:rPr>
          <w:sz w:val="28"/>
          <w:szCs w:val="28"/>
        </w:rPr>
        <w:t>«</w:t>
      </w:r>
      <w:r w:rsidR="00DB74D0" w:rsidRPr="006A2F6A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 w:rsidRPr="006A2F6A">
        <w:rPr>
          <w:sz w:val="28"/>
          <w:szCs w:val="28"/>
        </w:rPr>
        <w:t xml:space="preserve">»  </w:t>
      </w:r>
      <w:r w:rsidRPr="006A2F6A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6A2F6A">
        <w:rPr>
          <w:sz w:val="28"/>
          <w:szCs w:val="28"/>
        </w:rPr>
        <w:t xml:space="preserve"> сообщает о назначении публичных слушаний </w:t>
      </w:r>
      <w:r w:rsidR="00F4041D" w:rsidRPr="006A2F6A">
        <w:rPr>
          <w:sz w:val="28"/>
          <w:szCs w:val="28"/>
        </w:rPr>
        <w:t>в период</w:t>
      </w:r>
      <w:proofErr w:type="gramEnd"/>
      <w:r w:rsidR="00F4041D" w:rsidRPr="006A2F6A">
        <w:rPr>
          <w:sz w:val="28"/>
          <w:szCs w:val="28"/>
        </w:rPr>
        <w:t xml:space="preserve">: </w:t>
      </w:r>
      <w:proofErr w:type="gramStart"/>
      <w:r w:rsidR="00146773" w:rsidRPr="006A2F6A">
        <w:rPr>
          <w:sz w:val="28"/>
          <w:szCs w:val="28"/>
        </w:rPr>
        <w:t xml:space="preserve">с </w:t>
      </w:r>
      <w:r w:rsidR="00DB74D0" w:rsidRPr="006A2F6A">
        <w:rPr>
          <w:sz w:val="28"/>
          <w:szCs w:val="28"/>
        </w:rPr>
        <w:t>1</w:t>
      </w:r>
      <w:r w:rsidR="00944A59">
        <w:rPr>
          <w:sz w:val="28"/>
          <w:szCs w:val="28"/>
        </w:rPr>
        <w:t>6</w:t>
      </w:r>
      <w:r w:rsidR="00FA1647" w:rsidRPr="006A2F6A">
        <w:rPr>
          <w:sz w:val="28"/>
          <w:szCs w:val="28"/>
        </w:rPr>
        <w:t>.0</w:t>
      </w:r>
      <w:r w:rsidR="00DB74D0" w:rsidRPr="006A2F6A">
        <w:rPr>
          <w:sz w:val="28"/>
          <w:szCs w:val="28"/>
        </w:rPr>
        <w:t>7</w:t>
      </w:r>
      <w:r w:rsidR="0070120B" w:rsidRPr="006A2F6A">
        <w:rPr>
          <w:sz w:val="28"/>
          <w:szCs w:val="28"/>
        </w:rPr>
        <w:t>.201</w:t>
      </w:r>
      <w:r w:rsidR="00FA1647" w:rsidRPr="006A2F6A">
        <w:rPr>
          <w:sz w:val="28"/>
          <w:szCs w:val="28"/>
        </w:rPr>
        <w:t xml:space="preserve">9 </w:t>
      </w:r>
      <w:r w:rsidR="0070120B" w:rsidRPr="006A2F6A">
        <w:rPr>
          <w:sz w:val="28"/>
          <w:szCs w:val="28"/>
        </w:rPr>
        <w:t xml:space="preserve">по </w:t>
      </w:r>
      <w:r w:rsidR="00DB74D0" w:rsidRPr="006A2F6A">
        <w:rPr>
          <w:sz w:val="28"/>
          <w:szCs w:val="28"/>
        </w:rPr>
        <w:t>07.08</w:t>
      </w:r>
      <w:r w:rsidR="0070120B" w:rsidRPr="006A2F6A">
        <w:rPr>
          <w:sz w:val="28"/>
          <w:szCs w:val="28"/>
        </w:rPr>
        <w:t>.201</w:t>
      </w:r>
      <w:r w:rsidR="00FA1647" w:rsidRPr="006A2F6A">
        <w:rPr>
          <w:sz w:val="28"/>
          <w:szCs w:val="28"/>
        </w:rPr>
        <w:t xml:space="preserve">9 </w:t>
      </w:r>
      <w:r w:rsidR="002E5994" w:rsidRPr="006A2F6A">
        <w:rPr>
          <w:color w:val="000000"/>
          <w:sz w:val="28"/>
          <w:szCs w:val="28"/>
        </w:rPr>
        <w:t>по проекту решения</w:t>
      </w:r>
      <w:r w:rsidR="00170236" w:rsidRPr="006A2F6A">
        <w:rPr>
          <w:color w:val="000000"/>
          <w:sz w:val="28"/>
          <w:szCs w:val="28"/>
        </w:rPr>
        <w:t xml:space="preserve"> о </w:t>
      </w:r>
      <w:r w:rsidR="002E5994" w:rsidRPr="006A2F6A">
        <w:rPr>
          <w:color w:val="000000"/>
          <w:sz w:val="28"/>
          <w:szCs w:val="28"/>
        </w:rPr>
        <w:t xml:space="preserve">предоставлении </w:t>
      </w:r>
      <w:r w:rsidR="007D2814" w:rsidRPr="006A2F6A">
        <w:rPr>
          <w:color w:val="000000"/>
          <w:sz w:val="28"/>
          <w:szCs w:val="28"/>
        </w:rPr>
        <w:t>акционерному обществу «</w:t>
      </w:r>
      <w:proofErr w:type="spellStart"/>
      <w:r w:rsidR="007D2814" w:rsidRPr="006A2F6A">
        <w:rPr>
          <w:color w:val="000000"/>
          <w:sz w:val="28"/>
          <w:szCs w:val="28"/>
        </w:rPr>
        <w:t>Сибагропромстрой</w:t>
      </w:r>
      <w:proofErr w:type="spellEnd"/>
      <w:r w:rsidR="007D2814" w:rsidRPr="006A2F6A">
        <w:rPr>
          <w:color w:val="000000"/>
          <w:sz w:val="28"/>
          <w:szCs w:val="28"/>
        </w:rPr>
        <w:t>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для жилого дома № 1 – 3 метра (северо-восточная часть со стороны многоуровневой парковки), для жилого дома № 4а – 1 метр (юго-восточная часть напротив существующего  здания «</w:t>
      </w:r>
      <w:proofErr w:type="spellStart"/>
      <w:r w:rsidR="007D2814" w:rsidRPr="006A2F6A">
        <w:rPr>
          <w:color w:val="000000"/>
          <w:sz w:val="28"/>
          <w:szCs w:val="28"/>
        </w:rPr>
        <w:t>Апарт</w:t>
      </w:r>
      <w:proofErr w:type="spellEnd"/>
      <w:r w:rsidR="007D2814" w:rsidRPr="006A2F6A">
        <w:rPr>
          <w:color w:val="000000"/>
          <w:sz w:val="28"/>
          <w:szCs w:val="28"/>
        </w:rPr>
        <w:t>-отель Парк Сити») (при нормативном не</w:t>
      </w:r>
      <w:proofErr w:type="gramEnd"/>
      <w:r w:rsidR="007D2814" w:rsidRPr="006A2F6A">
        <w:rPr>
          <w:color w:val="000000"/>
          <w:sz w:val="28"/>
          <w:szCs w:val="28"/>
        </w:rPr>
        <w:t xml:space="preserve"> менее 6 м) на земельном участке с кадастровым номером 24:50:0400128:101, расположенном </w:t>
      </w:r>
      <w:r w:rsidR="000F2C04" w:rsidRPr="006A2F6A">
        <w:rPr>
          <w:color w:val="000000"/>
          <w:sz w:val="28"/>
          <w:szCs w:val="28"/>
        </w:rPr>
        <w:t xml:space="preserve">в многофункциональной территориальной зоне (МФ) </w:t>
      </w:r>
      <w:r w:rsidR="007D2814" w:rsidRPr="006A2F6A">
        <w:rPr>
          <w:color w:val="000000"/>
          <w:sz w:val="28"/>
          <w:szCs w:val="28"/>
        </w:rPr>
        <w:t xml:space="preserve">по адресу: г. Красноярск, ул. </w:t>
      </w:r>
      <w:proofErr w:type="gramStart"/>
      <w:r w:rsidR="007D2814" w:rsidRPr="006A2F6A">
        <w:rPr>
          <w:color w:val="000000"/>
          <w:sz w:val="28"/>
          <w:szCs w:val="28"/>
        </w:rPr>
        <w:t>Октябрьская</w:t>
      </w:r>
      <w:proofErr w:type="gramEnd"/>
      <w:r w:rsidR="007D2814" w:rsidRPr="006A2F6A">
        <w:rPr>
          <w:color w:val="000000"/>
          <w:sz w:val="28"/>
          <w:szCs w:val="28"/>
        </w:rPr>
        <w:t>, д. 2а, с целью строительства жилых домов</w:t>
      </w:r>
      <w:r w:rsidR="00227E84" w:rsidRPr="006A2F6A">
        <w:rPr>
          <w:color w:val="000000"/>
          <w:sz w:val="28"/>
          <w:szCs w:val="28"/>
        </w:rPr>
        <w:t xml:space="preserve"> </w:t>
      </w:r>
      <w:r w:rsidR="002E5994" w:rsidRPr="006A2F6A">
        <w:rPr>
          <w:sz w:val="28"/>
          <w:szCs w:val="28"/>
        </w:rPr>
        <w:t>(далее - Проект)</w:t>
      </w:r>
      <w:r w:rsidR="002E5994" w:rsidRPr="006A2F6A">
        <w:rPr>
          <w:color w:val="000000"/>
          <w:sz w:val="28"/>
          <w:szCs w:val="28"/>
        </w:rPr>
        <w:t>.</w:t>
      </w:r>
    </w:p>
    <w:p w:rsidR="00F4041D" w:rsidRPr="006A2F6A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6A2F6A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 xml:space="preserve">1. </w:t>
      </w:r>
      <w:r w:rsidR="008971E0" w:rsidRPr="006A2F6A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6A2F6A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A2F6A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6A2F6A">
        <w:rPr>
          <w:color w:val="000000"/>
          <w:sz w:val="28"/>
          <w:szCs w:val="28"/>
        </w:rPr>
        <w:t xml:space="preserve"> </w:t>
      </w:r>
      <w:r w:rsidR="009A74EA" w:rsidRPr="006A2F6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6A2F6A">
        <w:rPr>
          <w:color w:val="000000"/>
          <w:sz w:val="28"/>
          <w:szCs w:val="28"/>
        </w:rPr>
        <w:t xml:space="preserve"> (</w:t>
      </w:r>
      <w:r w:rsidR="000F2C04" w:rsidRPr="006A2F6A">
        <w:rPr>
          <w:color w:val="000000"/>
          <w:sz w:val="28"/>
          <w:szCs w:val="28"/>
        </w:rPr>
        <w:t>МФ</w:t>
      </w:r>
      <w:r w:rsidR="00685230" w:rsidRPr="006A2F6A">
        <w:rPr>
          <w:color w:val="000000"/>
          <w:sz w:val="28"/>
          <w:szCs w:val="28"/>
        </w:rPr>
        <w:t>)</w:t>
      </w:r>
      <w:r w:rsidR="009A74EA" w:rsidRPr="006A2F6A">
        <w:rPr>
          <w:color w:val="000000"/>
          <w:sz w:val="28"/>
          <w:szCs w:val="28"/>
        </w:rPr>
        <w:t xml:space="preserve">, </w:t>
      </w:r>
      <w:r w:rsidR="003E1B1E" w:rsidRPr="006A2F6A">
        <w:rPr>
          <w:color w:val="000000"/>
          <w:sz w:val="28"/>
          <w:szCs w:val="28"/>
        </w:rPr>
        <w:t xml:space="preserve">условно ограниченной с </w:t>
      </w:r>
      <w:r w:rsidR="00405E47" w:rsidRPr="006A2F6A">
        <w:rPr>
          <w:color w:val="000000"/>
          <w:sz w:val="28"/>
          <w:szCs w:val="28"/>
        </w:rPr>
        <w:t>западной и северной</w:t>
      </w:r>
      <w:r w:rsidR="000F2C04" w:rsidRPr="006A2F6A">
        <w:rPr>
          <w:color w:val="000000"/>
          <w:sz w:val="28"/>
          <w:szCs w:val="28"/>
        </w:rPr>
        <w:t xml:space="preserve"> сторон – проезжей частью ул. Октябрьская, с </w:t>
      </w:r>
      <w:r w:rsidR="00405E47" w:rsidRPr="006A2F6A">
        <w:rPr>
          <w:color w:val="000000"/>
          <w:sz w:val="28"/>
          <w:szCs w:val="28"/>
        </w:rPr>
        <w:t xml:space="preserve">южной </w:t>
      </w:r>
      <w:r w:rsidR="000F2C04" w:rsidRPr="006A2F6A">
        <w:rPr>
          <w:color w:val="000000"/>
          <w:sz w:val="28"/>
          <w:szCs w:val="28"/>
        </w:rPr>
        <w:t>сторон</w:t>
      </w:r>
      <w:r w:rsidR="00405E47" w:rsidRPr="006A2F6A">
        <w:rPr>
          <w:color w:val="000000"/>
          <w:sz w:val="28"/>
          <w:szCs w:val="28"/>
        </w:rPr>
        <w:t>ы</w:t>
      </w:r>
      <w:r w:rsidR="000F2C04" w:rsidRPr="006A2F6A">
        <w:rPr>
          <w:color w:val="000000"/>
          <w:sz w:val="28"/>
          <w:szCs w:val="28"/>
        </w:rPr>
        <w:t xml:space="preserve"> –</w:t>
      </w:r>
      <w:r w:rsidR="008B1233" w:rsidRPr="006A2F6A">
        <w:rPr>
          <w:color w:val="000000"/>
          <w:sz w:val="28"/>
          <w:szCs w:val="28"/>
        </w:rPr>
        <w:t xml:space="preserve"> зданием «</w:t>
      </w:r>
      <w:proofErr w:type="spellStart"/>
      <w:r w:rsidR="008B1233" w:rsidRPr="006A2F6A">
        <w:rPr>
          <w:color w:val="000000"/>
          <w:sz w:val="28"/>
          <w:szCs w:val="28"/>
        </w:rPr>
        <w:t>Апарт</w:t>
      </w:r>
      <w:proofErr w:type="spellEnd"/>
      <w:r w:rsidR="008B1233" w:rsidRPr="006A2F6A">
        <w:rPr>
          <w:color w:val="000000"/>
          <w:sz w:val="28"/>
          <w:szCs w:val="28"/>
        </w:rPr>
        <w:t xml:space="preserve">-отель Парк Сити», </w:t>
      </w:r>
      <w:r w:rsidR="000F2C04" w:rsidRPr="006A2F6A">
        <w:rPr>
          <w:color w:val="000000"/>
          <w:sz w:val="28"/>
          <w:szCs w:val="28"/>
        </w:rPr>
        <w:t xml:space="preserve"> </w:t>
      </w:r>
      <w:r w:rsidR="00405E47" w:rsidRPr="006A2F6A">
        <w:rPr>
          <w:color w:val="000000"/>
          <w:sz w:val="28"/>
          <w:szCs w:val="28"/>
        </w:rPr>
        <w:t xml:space="preserve">с восточной стороны - </w:t>
      </w:r>
      <w:r w:rsidR="000F2C04" w:rsidRPr="006A2F6A">
        <w:rPr>
          <w:color w:val="000000"/>
          <w:sz w:val="28"/>
          <w:szCs w:val="28"/>
        </w:rPr>
        <w:t>местным проездом от ул. Октябрьская</w:t>
      </w:r>
      <w:r w:rsidR="00405E47" w:rsidRPr="006A2F6A">
        <w:rPr>
          <w:color w:val="000000"/>
          <w:sz w:val="28"/>
          <w:szCs w:val="28"/>
        </w:rPr>
        <w:t xml:space="preserve"> </w:t>
      </w:r>
      <w:r w:rsidR="008B1233" w:rsidRPr="006A2F6A">
        <w:rPr>
          <w:color w:val="000000"/>
          <w:sz w:val="28"/>
          <w:szCs w:val="28"/>
        </w:rPr>
        <w:t>до ул. Па</w:t>
      </w:r>
      <w:r w:rsidR="00405E47" w:rsidRPr="006A2F6A">
        <w:rPr>
          <w:color w:val="000000"/>
          <w:sz w:val="28"/>
          <w:szCs w:val="28"/>
        </w:rPr>
        <w:t>р</w:t>
      </w:r>
      <w:r w:rsidR="008B1233" w:rsidRPr="006A2F6A">
        <w:rPr>
          <w:color w:val="000000"/>
          <w:sz w:val="28"/>
          <w:szCs w:val="28"/>
        </w:rPr>
        <w:t>т</w:t>
      </w:r>
      <w:r w:rsidR="00405E47" w:rsidRPr="006A2F6A">
        <w:rPr>
          <w:color w:val="000000"/>
          <w:sz w:val="28"/>
          <w:szCs w:val="28"/>
        </w:rPr>
        <w:t>изана Железняка</w:t>
      </w:r>
      <w:r w:rsidR="00227E84" w:rsidRPr="006A2F6A">
        <w:rPr>
          <w:color w:val="000000"/>
          <w:sz w:val="28"/>
          <w:szCs w:val="28"/>
        </w:rPr>
        <w:t xml:space="preserve">, </w:t>
      </w:r>
      <w:r w:rsidR="003E1B1E" w:rsidRPr="006A2F6A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="003E1B1E" w:rsidRPr="006A2F6A">
        <w:rPr>
          <w:color w:val="000000"/>
          <w:sz w:val="28"/>
          <w:szCs w:val="28"/>
        </w:rPr>
        <w:t>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</w:t>
      </w:r>
      <w:r w:rsidR="001B4DFD" w:rsidRPr="006A2F6A">
        <w:rPr>
          <w:color w:val="000000"/>
          <w:sz w:val="28"/>
          <w:szCs w:val="28"/>
        </w:rPr>
        <w:t>тов капитального строительства.</w:t>
      </w:r>
    </w:p>
    <w:p w:rsidR="00B6390B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985351">
        <w:rPr>
          <w:color w:val="000000"/>
          <w:sz w:val="28"/>
          <w:szCs w:val="28"/>
        </w:rPr>
        <w:t>23</w:t>
      </w:r>
      <w:r w:rsidR="00FA1647" w:rsidRPr="006A2F6A">
        <w:rPr>
          <w:color w:val="000000"/>
          <w:sz w:val="28"/>
          <w:szCs w:val="28"/>
        </w:rPr>
        <w:t>.0</w:t>
      </w:r>
      <w:r w:rsidR="00DB74D0" w:rsidRPr="006A2F6A">
        <w:rPr>
          <w:color w:val="000000"/>
          <w:sz w:val="28"/>
          <w:szCs w:val="28"/>
        </w:rPr>
        <w:t>7</w:t>
      </w:r>
      <w:r w:rsidR="00FA1647" w:rsidRPr="006A2F6A">
        <w:rPr>
          <w:color w:val="000000"/>
          <w:sz w:val="28"/>
          <w:szCs w:val="28"/>
        </w:rPr>
        <w:t>.2019</w:t>
      </w:r>
      <w:r w:rsidRPr="006A2F6A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 xml:space="preserve">Срок проведения экспозиции Проекта: с </w:t>
      </w:r>
      <w:r w:rsidR="00985351">
        <w:rPr>
          <w:color w:val="000000"/>
          <w:sz w:val="28"/>
          <w:szCs w:val="28"/>
        </w:rPr>
        <w:t>23</w:t>
      </w:r>
      <w:r w:rsidR="00765C7B" w:rsidRPr="006A2F6A">
        <w:rPr>
          <w:color w:val="000000"/>
          <w:sz w:val="28"/>
          <w:szCs w:val="28"/>
        </w:rPr>
        <w:t>.07</w:t>
      </w:r>
      <w:r w:rsidRPr="006A2F6A">
        <w:rPr>
          <w:color w:val="000000"/>
          <w:sz w:val="28"/>
          <w:szCs w:val="28"/>
        </w:rPr>
        <w:t>.201</w:t>
      </w:r>
      <w:r w:rsidR="003A513A" w:rsidRPr="006A2F6A">
        <w:rPr>
          <w:color w:val="000000"/>
          <w:sz w:val="28"/>
          <w:szCs w:val="28"/>
        </w:rPr>
        <w:t>9</w:t>
      </w:r>
      <w:r w:rsidRPr="006A2F6A">
        <w:rPr>
          <w:color w:val="000000"/>
          <w:sz w:val="28"/>
          <w:szCs w:val="28"/>
        </w:rPr>
        <w:t xml:space="preserve"> по </w:t>
      </w:r>
      <w:r w:rsidR="00765C7B" w:rsidRPr="006A2F6A">
        <w:rPr>
          <w:color w:val="000000"/>
          <w:sz w:val="28"/>
          <w:szCs w:val="28"/>
        </w:rPr>
        <w:t>2</w:t>
      </w:r>
      <w:r w:rsidR="00985351">
        <w:rPr>
          <w:color w:val="000000"/>
          <w:sz w:val="28"/>
          <w:szCs w:val="28"/>
        </w:rPr>
        <w:t>9</w:t>
      </w:r>
      <w:r w:rsidR="009B4303" w:rsidRPr="006A2F6A">
        <w:rPr>
          <w:color w:val="000000"/>
          <w:sz w:val="28"/>
          <w:szCs w:val="28"/>
        </w:rPr>
        <w:t>.0</w:t>
      </w:r>
      <w:r w:rsidR="00765C7B" w:rsidRPr="006A2F6A">
        <w:rPr>
          <w:color w:val="000000"/>
          <w:sz w:val="28"/>
          <w:szCs w:val="28"/>
        </w:rPr>
        <w:t>7</w:t>
      </w:r>
      <w:r w:rsidRPr="006A2F6A">
        <w:rPr>
          <w:color w:val="000000"/>
          <w:sz w:val="28"/>
          <w:szCs w:val="28"/>
        </w:rPr>
        <w:t>.201</w:t>
      </w:r>
      <w:r w:rsidR="003A513A" w:rsidRPr="006A2F6A">
        <w:rPr>
          <w:color w:val="000000"/>
          <w:sz w:val="28"/>
          <w:szCs w:val="28"/>
        </w:rPr>
        <w:t>9</w:t>
      </w:r>
      <w:r w:rsidRPr="006A2F6A">
        <w:rPr>
          <w:color w:val="000000"/>
          <w:sz w:val="28"/>
          <w:szCs w:val="28"/>
        </w:rPr>
        <w:t>.</w:t>
      </w:r>
    </w:p>
    <w:p w:rsidR="00B6390B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</w:t>
      </w:r>
      <w:r w:rsidRPr="006A2F6A">
        <w:rPr>
          <w:color w:val="000000"/>
          <w:sz w:val="28"/>
          <w:szCs w:val="28"/>
        </w:rPr>
        <w:lastRenderedPageBreak/>
        <w:t>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6A2F6A">
        <w:rPr>
          <w:color w:val="000000"/>
          <w:sz w:val="28"/>
          <w:szCs w:val="28"/>
        </w:rPr>
        <w:t xml:space="preserve">щиеся такого Проекта, в срок с </w:t>
      </w:r>
      <w:r w:rsidR="00985351">
        <w:rPr>
          <w:color w:val="000000"/>
          <w:sz w:val="28"/>
          <w:szCs w:val="28"/>
        </w:rPr>
        <w:t>23</w:t>
      </w:r>
      <w:r w:rsidR="00170236" w:rsidRPr="006A2F6A">
        <w:rPr>
          <w:color w:val="000000"/>
          <w:sz w:val="28"/>
          <w:szCs w:val="28"/>
        </w:rPr>
        <w:t xml:space="preserve"> </w:t>
      </w:r>
      <w:r w:rsidR="00765C7B" w:rsidRPr="006A2F6A">
        <w:rPr>
          <w:color w:val="000000"/>
          <w:sz w:val="28"/>
          <w:szCs w:val="28"/>
        </w:rPr>
        <w:t>июля</w:t>
      </w:r>
      <w:r w:rsidR="003A513A" w:rsidRPr="006A2F6A">
        <w:rPr>
          <w:color w:val="000000"/>
          <w:sz w:val="28"/>
          <w:szCs w:val="28"/>
        </w:rPr>
        <w:t xml:space="preserve"> 2019</w:t>
      </w:r>
      <w:r w:rsidR="00BF2DD0" w:rsidRPr="006A2F6A">
        <w:rPr>
          <w:color w:val="000000"/>
          <w:sz w:val="28"/>
          <w:szCs w:val="28"/>
        </w:rPr>
        <w:t xml:space="preserve"> г. до</w:t>
      </w:r>
      <w:r w:rsidR="00765C7B" w:rsidRPr="006A2F6A">
        <w:rPr>
          <w:color w:val="000000"/>
          <w:sz w:val="28"/>
          <w:szCs w:val="28"/>
        </w:rPr>
        <w:t xml:space="preserve"> 2</w:t>
      </w:r>
      <w:r w:rsidR="00985351">
        <w:rPr>
          <w:color w:val="000000"/>
          <w:sz w:val="28"/>
          <w:szCs w:val="28"/>
        </w:rPr>
        <w:t>9</w:t>
      </w:r>
      <w:r w:rsidR="00765C7B" w:rsidRPr="006A2F6A">
        <w:rPr>
          <w:color w:val="000000"/>
          <w:sz w:val="28"/>
          <w:szCs w:val="28"/>
        </w:rPr>
        <w:t xml:space="preserve"> июля</w:t>
      </w:r>
      <w:r w:rsidR="003A513A" w:rsidRPr="006A2F6A">
        <w:rPr>
          <w:color w:val="000000"/>
          <w:sz w:val="28"/>
          <w:szCs w:val="28"/>
        </w:rPr>
        <w:t xml:space="preserve"> 2019</w:t>
      </w:r>
      <w:r w:rsidRPr="006A2F6A">
        <w:rPr>
          <w:color w:val="000000"/>
          <w:sz w:val="28"/>
          <w:szCs w:val="28"/>
        </w:rPr>
        <w:t>г.</w:t>
      </w:r>
      <w:r w:rsidR="003A513A" w:rsidRPr="006A2F6A">
        <w:rPr>
          <w:color w:val="000000"/>
          <w:sz w:val="28"/>
          <w:szCs w:val="28"/>
        </w:rPr>
        <w:t xml:space="preserve"> (включительно)</w:t>
      </w:r>
      <w:r w:rsidRPr="006A2F6A">
        <w:rPr>
          <w:color w:val="000000"/>
          <w:sz w:val="28"/>
          <w:szCs w:val="28"/>
        </w:rPr>
        <w:t>:</w:t>
      </w:r>
    </w:p>
    <w:p w:rsidR="00B6390B" w:rsidRPr="006A2F6A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>1)</w:t>
      </w:r>
      <w:r w:rsidRPr="006A2F6A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CE56FA" w:rsidRPr="006A2F6A" w:rsidRDefault="000F193F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A2F6A">
        <w:rPr>
          <w:color w:val="000000"/>
          <w:sz w:val="28"/>
          <w:szCs w:val="28"/>
        </w:rPr>
        <w:t>2</w:t>
      </w:r>
      <w:r w:rsidR="007D2814" w:rsidRPr="006A2F6A">
        <w:rPr>
          <w:color w:val="000000"/>
          <w:sz w:val="28"/>
          <w:szCs w:val="28"/>
        </w:rPr>
        <w:t>4</w:t>
      </w:r>
      <w:r w:rsidR="00BF2DD0" w:rsidRPr="006A2F6A">
        <w:rPr>
          <w:color w:val="000000"/>
          <w:sz w:val="28"/>
          <w:szCs w:val="28"/>
        </w:rPr>
        <w:t>.0</w:t>
      </w:r>
      <w:r w:rsidRPr="006A2F6A">
        <w:rPr>
          <w:color w:val="000000"/>
          <w:sz w:val="28"/>
          <w:szCs w:val="28"/>
        </w:rPr>
        <w:t>7</w:t>
      </w:r>
      <w:r w:rsidR="00BF2DD0" w:rsidRPr="006A2F6A">
        <w:rPr>
          <w:color w:val="000000"/>
          <w:sz w:val="28"/>
          <w:szCs w:val="28"/>
        </w:rPr>
        <w:t>.201</w:t>
      </w:r>
      <w:r w:rsidR="003A513A" w:rsidRPr="006A2F6A">
        <w:rPr>
          <w:color w:val="000000"/>
          <w:sz w:val="28"/>
          <w:szCs w:val="28"/>
        </w:rPr>
        <w:t xml:space="preserve">9 </w:t>
      </w:r>
      <w:r w:rsidR="00BF2DD0" w:rsidRPr="006A2F6A">
        <w:rPr>
          <w:color w:val="000000"/>
          <w:sz w:val="28"/>
          <w:szCs w:val="28"/>
        </w:rPr>
        <w:t xml:space="preserve"> </w:t>
      </w:r>
      <w:r w:rsidR="00964EFF" w:rsidRPr="006A2F6A">
        <w:rPr>
          <w:sz w:val="28"/>
          <w:szCs w:val="28"/>
        </w:rPr>
        <w:t>в 1</w:t>
      </w:r>
      <w:r w:rsidRPr="006A2F6A">
        <w:rPr>
          <w:sz w:val="28"/>
          <w:szCs w:val="28"/>
        </w:rPr>
        <w:t>8</w:t>
      </w:r>
      <w:r w:rsidR="00964EFF" w:rsidRPr="006A2F6A">
        <w:rPr>
          <w:sz w:val="28"/>
          <w:szCs w:val="28"/>
        </w:rPr>
        <w:t xml:space="preserve"> час. </w:t>
      </w:r>
      <w:r w:rsidR="00515F0D" w:rsidRPr="006A2F6A">
        <w:rPr>
          <w:sz w:val="28"/>
          <w:szCs w:val="28"/>
        </w:rPr>
        <w:t>0</w:t>
      </w:r>
      <w:r w:rsidR="009B4303" w:rsidRPr="006A2F6A">
        <w:rPr>
          <w:sz w:val="28"/>
          <w:szCs w:val="28"/>
        </w:rPr>
        <w:t>0</w:t>
      </w:r>
      <w:r w:rsidR="00964EFF" w:rsidRPr="006A2F6A">
        <w:rPr>
          <w:sz w:val="28"/>
          <w:szCs w:val="28"/>
        </w:rPr>
        <w:t xml:space="preserve"> мин. </w:t>
      </w:r>
      <w:r w:rsidR="00CE56FA" w:rsidRPr="006A2F6A">
        <w:rPr>
          <w:color w:val="000000"/>
          <w:sz w:val="28"/>
          <w:szCs w:val="28"/>
        </w:rPr>
        <w:t xml:space="preserve">в МВДЦ «Сибирь» по адресу: г. Красноярск, ул. Авиаторов, 19, </w:t>
      </w:r>
      <w:r w:rsidR="00DF7722" w:rsidRPr="006A2F6A">
        <w:rPr>
          <w:color w:val="000000"/>
          <w:sz w:val="28"/>
          <w:szCs w:val="28"/>
        </w:rPr>
        <w:t>2</w:t>
      </w:r>
      <w:r w:rsidR="00CE56FA" w:rsidRPr="006A2F6A">
        <w:rPr>
          <w:color w:val="000000"/>
          <w:sz w:val="28"/>
          <w:szCs w:val="28"/>
        </w:rPr>
        <w:t xml:space="preserve"> этаж, </w:t>
      </w:r>
      <w:r w:rsidR="00DF7722" w:rsidRPr="006A2F6A">
        <w:rPr>
          <w:color w:val="000000"/>
          <w:sz w:val="28"/>
          <w:szCs w:val="28"/>
        </w:rPr>
        <w:t xml:space="preserve">большой </w:t>
      </w:r>
      <w:r w:rsidR="00CE56FA" w:rsidRPr="006A2F6A">
        <w:rPr>
          <w:color w:val="000000"/>
          <w:sz w:val="28"/>
          <w:szCs w:val="28"/>
        </w:rPr>
        <w:t>зал.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6A2F6A">
        <w:rPr>
          <w:color w:val="000000"/>
          <w:sz w:val="28"/>
          <w:szCs w:val="28"/>
        </w:rPr>
        <w:t>Регистрация участников пу</w:t>
      </w:r>
      <w:r w:rsidR="00BF2DD0" w:rsidRPr="006A2F6A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6A2F6A">
        <w:rPr>
          <w:color w:val="000000"/>
          <w:sz w:val="28"/>
          <w:szCs w:val="28"/>
        </w:rPr>
        <w:t xml:space="preserve">за </w:t>
      </w:r>
      <w:r w:rsidR="002B2BF7" w:rsidRPr="006A2F6A">
        <w:rPr>
          <w:color w:val="000000"/>
          <w:sz w:val="28"/>
          <w:szCs w:val="28"/>
        </w:rPr>
        <w:t>1</w:t>
      </w:r>
      <w:r w:rsidR="004E2D17" w:rsidRPr="006A2F6A">
        <w:rPr>
          <w:color w:val="000000"/>
          <w:sz w:val="28"/>
          <w:szCs w:val="28"/>
        </w:rPr>
        <w:t xml:space="preserve"> </w:t>
      </w:r>
      <w:r w:rsidR="00CE56FA" w:rsidRPr="006A2F6A">
        <w:rPr>
          <w:color w:val="000000"/>
          <w:sz w:val="28"/>
          <w:szCs w:val="28"/>
        </w:rPr>
        <w:t>час</w:t>
      </w:r>
      <w:r w:rsidR="004E2D17" w:rsidRPr="006A2F6A">
        <w:rPr>
          <w:color w:val="000000"/>
          <w:sz w:val="28"/>
          <w:szCs w:val="28"/>
        </w:rPr>
        <w:t xml:space="preserve"> до начала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</w:t>
      </w:r>
      <w:bookmarkStart w:id="0" w:name="_GoBack"/>
      <w:bookmarkEnd w:id="0"/>
      <w:r w:rsidRPr="00B6390B">
        <w:rPr>
          <w:color w:val="000000"/>
          <w:sz w:val="28"/>
          <w:szCs w:val="28"/>
        </w:rPr>
        <w:t>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0F2C04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3B2A"/>
    <w:rsid w:val="003A50AA"/>
    <w:rsid w:val="003A513A"/>
    <w:rsid w:val="003A6248"/>
    <w:rsid w:val="003A7BC7"/>
    <w:rsid w:val="003B60FC"/>
    <w:rsid w:val="003E1B1E"/>
    <w:rsid w:val="003E27A3"/>
    <w:rsid w:val="003F6F15"/>
    <w:rsid w:val="00402E92"/>
    <w:rsid w:val="00405E47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85230"/>
    <w:rsid w:val="006A296D"/>
    <w:rsid w:val="006A2F6A"/>
    <w:rsid w:val="006A6569"/>
    <w:rsid w:val="006B1381"/>
    <w:rsid w:val="006F1DFC"/>
    <w:rsid w:val="0070120B"/>
    <w:rsid w:val="00723109"/>
    <w:rsid w:val="00744DD1"/>
    <w:rsid w:val="00765C7B"/>
    <w:rsid w:val="007C7E11"/>
    <w:rsid w:val="007D2814"/>
    <w:rsid w:val="007E59BD"/>
    <w:rsid w:val="008014E7"/>
    <w:rsid w:val="00803E3A"/>
    <w:rsid w:val="008971E0"/>
    <w:rsid w:val="008B1233"/>
    <w:rsid w:val="008F22DB"/>
    <w:rsid w:val="00944A59"/>
    <w:rsid w:val="00964EFF"/>
    <w:rsid w:val="00985351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B052F"/>
    <w:rsid w:val="00CC2D9C"/>
    <w:rsid w:val="00CC571B"/>
    <w:rsid w:val="00CE56FA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DF7722"/>
    <w:rsid w:val="00E20697"/>
    <w:rsid w:val="00E34654"/>
    <w:rsid w:val="00EE14F3"/>
    <w:rsid w:val="00EF2F84"/>
    <w:rsid w:val="00F10B61"/>
    <w:rsid w:val="00F4041D"/>
    <w:rsid w:val="00F43881"/>
    <w:rsid w:val="00F4456E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2019-07-15T17:00:00+00:00</date1>
    <date2 xmlns="c3db6120-87d5-4869-9f2d-0d1e26c55662">2019-08-06T17:00:00+00:00</date2>
    <PublishingPageContent xmlns="http://schemas.microsoft.com/sharepoint/v3" xsi:nil="true"/>
    <period xmlns="c3db6120-87d5-4869-9f2d-0d1e26c55662">с 23.07.2019 по 29.07.2019 (включительно)</period>
    <PublishingPageContent2 xmlns="c3db6120-87d5-4869-9f2d-0d1e26c55662">&lt;p&gt;​&lt;a href="/citytoday/building/publichearings/permissionquestion/%d0%9e%d0%bf%d0%be%d0%b2%d0%b5%d1%89%d0%b5%d0%bd%d0%b8%d0%b5_%d0%9f%d0%a1_%d0%a1%d0%90%d0%9f%d0%a1_docx.docx" target="_blank"&gt;&lt;img width="16" height="16" class="ms-asset-icon ms-rtePosition-4" src="/_layouts/15/images/icdocx.png" alt="" /&gt;Оповещение_ПС_САПС_docx.docx&lt;/a&gt;&lt;/p&gt;&lt;p&gt;&lt;a href="/citytoday/building/publichearings/Documents/%d0%9f%d1%80%d0%be%d0%b5%d0%ba%d1%82%20%d1%80%d0%b5%d1%88%d0%b5%d0%bd%d0%b8%d1%8f_%d0%a1%d0%90%d0%9f%d0%a1_.docx" target="_blank"&gt;&lt;img width="16" height="16" class="ms-asset-icon ms-rtePosition-4" src="/_layouts/15/images/icdocx.png" alt="" /&gt;Проект решения_САПС_.docx&lt;/a&gt;&lt;/p&gt;&lt;p&gt;&lt;a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a1%d0%90%d0%9f%d0%a1_.docx" target="_blank"&gt;&lt;img width="16" height="16" class="ms-asset-icon ms-rtePosition-4" src="/_layouts/15/images/icdocx.png" alt="" /&gt;Схема расположения земельного участка_САПС_.docx&lt;/a&gt;&lt;/p&gt;&lt;p&gt;&lt;a href="/citytoday/building/publichearings/Documents/%d0%91%d0%bb%d0%b0%d0%bd%d0%ba_%d0%bf%d1%80%d0%b5%d0%b4%d0%bb%d0%be%d0%b6%d0%b5%d0%bd%d0%b8%d1%8f_%d0%a1%d0%90%d0%9f%d0%a1.docx" target="_blank"&gt;&lt;img width="16" height="16" class="ms-asset-icon ms-rtePosition-4" src="/_layouts/15/images/icdocx.png" alt="" /&gt;Бланк_предложения_САПС.docx&lt;/a&gt;&lt;/p&gt;&lt;p&gt;&lt;a href="/citytoday/building/publichearings/SiteAssets/permissionquestion1/Forms/AllItems/%d0%97%d0%b0%d0%ba%d0%bb%d1%8e%d1%87%d0%b5%d0%bd%d0%b8%d0%b5_%d0%a1%d0%90%d0%9f%d0%a1__.docx"&gt;&lt;img width="16" height="16" class="ms-asset-icon ms-rtePosition-4" src="/_layouts/15/images/icdocx.png" alt="" /&gt;Заключение_САПС__.docx&lt;/a&gt;&lt;/p&gt;&lt;p&gt;&amp;#160;&lt;/p&gt;&lt;p&gt;&amp;#160;&lt;/p&gt;&lt;p&gt;&amp;#160;&lt;/p&gt;&lt;p&gt;&amp;#160;&lt;/p&gt;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09.07.2019 № 452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16.07.2019 по 07.08.2019 по проекту решения о предоставлении акционерному обществу «Сибагропромстрой»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для жилого дома № 1 – 3 метра (северо-восточная часть со стороны многоуровневой парковки), для жилого дома № 4а – 1 метр (юго-восточная часть напротив существующего  здания «Апарт-отель Парк Сити») (при нормативном не менее 6 м) на земельном участке с кадастровым номером 24:50:0400128:101, расположенном в многофункциональной территориальной зоне (МФ) по адресу: г. Красноярск, ул. Октябрьская, д. 2а, с целью строительства жилых домов.
Собрание участников публичных слушаний состоится:
24.07.2019  в 18 час. 00 мин. в МВДЦ «Сибирь» по адресу: г. Красноярск, ул. Авиаторов, 19, 2 этаж, большой зал. 
По техническим причинам собрание пройдет в зале амфитеатра, 3 этаж.
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г. Красноярска рекомендует предоставить акционерному обществу «Сибагропромстрой» разрешение на отклонение от предельных параметров разрешенного строительства, реконструкции объектов капитального строительства в части уменьшения отступа от красной линии для жилого дома № 1 – 3 метра (северо-восточная часть со стороны многоуровневой парковки), для жилого дома № 4а – 1 метр (юго-восточная часть напротив существующего  здания «Апарт-отель Парк Сити») (при нормативном не менее 6 м) на земельном участке с кадастровым номером 24:50:0400128:101, расположенном в многофункциональной территориальной зоне (МФ) по адресу: г. Красноярск, ул. Октябрьская, д. 2а, с целью строительства жилых домов.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1AE64F85-19F4-4744-B58A-EC1CDBEB9994}"/>
</file>

<file path=customXml/itemProps2.xml><?xml version="1.0" encoding="utf-8"?>
<ds:datastoreItem xmlns:ds="http://schemas.openxmlformats.org/officeDocument/2006/customXml" ds:itemID="{5162AD20-F6F6-4490-AFEE-CD5F78C45465}"/>
</file>

<file path=customXml/itemProps3.xml><?xml version="1.0" encoding="utf-8"?>
<ds:datastoreItem xmlns:ds="http://schemas.openxmlformats.org/officeDocument/2006/customXml" ds:itemID="{1F43EE80-5264-4C9E-8E18-7EC271B63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2</cp:revision>
  <cp:lastPrinted>2019-01-22T08:23:00Z</cp:lastPrinted>
  <dcterms:created xsi:type="dcterms:W3CDTF">2019-07-12T09:09:00Z</dcterms:created>
  <dcterms:modified xsi:type="dcterms:W3CDTF">2019-07-12T09:09:00Z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