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="000E0CA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E0CA3" w:rsidRPr="000E0CA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7B0BB9" w:rsidRPr="007B0BB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земельных участках с кадастровыми номерами 24:50:0100007:3538, 24:50:0100007:3539,  24</w:t>
      </w:r>
      <w:proofErr w:type="gramEnd"/>
      <w:r w:rsidR="007B0BB9" w:rsidRPr="007B0BB9">
        <w:rPr>
          <w:rFonts w:ascii="Times New Roman" w:hAnsi="Times New Roman" w:cs="Times New Roman"/>
          <w:color w:val="000000"/>
          <w:sz w:val="24"/>
          <w:szCs w:val="24"/>
        </w:rPr>
        <w:t xml:space="preserve">:50:0100007:3541,  24:50:0100007:3545,  24:50:0100007:3537,    24:50:0100007:3543, </w:t>
      </w:r>
      <w:proofErr w:type="gramStart"/>
      <w:r w:rsidR="007B0BB9" w:rsidRPr="007B0BB9"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proofErr w:type="gramEnd"/>
      <w:r w:rsidR="007B0BB9" w:rsidRPr="007B0BB9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территориальной зоне застройки многоэтажными жилыми домами (Ж-4) по адресу: Красноярский край, г. Красноярск, с целью размещения жилых домов</w:t>
      </w:r>
    </w:p>
    <w:p w:rsidR="007B0BB9" w:rsidRDefault="007B0BB9" w:rsidP="007B0BB9">
      <w:pPr>
        <w:spacing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24421" cy="2352675"/>
            <wp:effectExtent l="0" t="0" r="0" b="0"/>
            <wp:docPr id="1" name="Рисунок 1" descr="T:\внес изм ОТКЛ от ПАРАМЕТРОВ-10\_2019\Глобус_Бугач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9\Глобус_Бугач\2ги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43" cy="235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CE" w:rsidRDefault="007B0BB9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7F96F094" wp14:editId="5C984F0E">
            <wp:extent cx="5210175" cy="3277303"/>
            <wp:effectExtent l="0" t="0" r="0" b="0"/>
            <wp:docPr id="2" name="Рисунок 2" descr="T:\внес изм ОТКЛ от ПАРАМЕТРОВ-10\_2019\Глобус_Бугач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ОТКЛ от ПАРАМЕТРОВ-10\_2019\Глобус_Бугач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85" cy="32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502"/>
      </w:tblGrid>
      <w:tr w:rsidR="007B0BB9" w:rsidTr="00A1207F">
        <w:tc>
          <w:tcPr>
            <w:tcW w:w="786" w:type="dxa"/>
          </w:tcPr>
          <w:p w:rsidR="007B0BB9" w:rsidRDefault="00A1207F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343F2E" wp14:editId="7C68C5A9">
                  <wp:extent cx="352425" cy="2095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207F" w:rsidRDefault="00A1207F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</w:tcPr>
          <w:p w:rsidR="007B0BB9" w:rsidRDefault="00A1207F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0BB9">
              <w:rPr>
                <w:rFonts w:ascii="Times New Roman" w:hAnsi="Times New Roman" w:cs="Times New Roman"/>
                <w:sz w:val="20"/>
                <w:szCs w:val="20"/>
              </w:rPr>
              <w:t>земельный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0BB9">
              <w:rPr>
                <w:rFonts w:ascii="Times New Roman" w:hAnsi="Times New Roman" w:cs="Times New Roman"/>
                <w:sz w:val="20"/>
                <w:szCs w:val="20"/>
              </w:rPr>
              <w:t>ок  с кадастровым номером 24:50:0100007:3543</w:t>
            </w:r>
          </w:p>
        </w:tc>
      </w:tr>
      <w:tr w:rsidR="007B0BB9" w:rsidTr="00A1207F">
        <w:trPr>
          <w:trHeight w:val="380"/>
        </w:trPr>
        <w:tc>
          <w:tcPr>
            <w:tcW w:w="786" w:type="dxa"/>
            <w:vMerge w:val="restart"/>
          </w:tcPr>
          <w:p w:rsidR="007B0BB9" w:rsidRDefault="007B0BB9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4827C2" wp14:editId="562A3104">
                  <wp:extent cx="292735" cy="139001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</w:tcPr>
          <w:p w:rsidR="007B0BB9" w:rsidRDefault="00A1207F" w:rsidP="00A1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07F">
              <w:rPr>
                <w:rFonts w:ascii="Times New Roman" w:hAnsi="Times New Roman" w:cs="Times New Roman"/>
                <w:sz w:val="20"/>
                <w:szCs w:val="20"/>
              </w:rPr>
              <w:t>- земельный участок  с кадастровым номером 24:50:0100007:35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B0BB9" w:rsidTr="00A1207F">
        <w:trPr>
          <w:trHeight w:val="568"/>
        </w:trPr>
        <w:tc>
          <w:tcPr>
            <w:tcW w:w="786" w:type="dxa"/>
            <w:vMerge/>
          </w:tcPr>
          <w:p w:rsidR="007B0BB9" w:rsidRDefault="007B0BB9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</w:tcPr>
          <w:p w:rsidR="007B0BB9" w:rsidRDefault="00A1207F" w:rsidP="00A1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07F">
              <w:rPr>
                <w:rFonts w:ascii="Times New Roman" w:hAnsi="Times New Roman" w:cs="Times New Roman"/>
                <w:sz w:val="20"/>
                <w:szCs w:val="20"/>
              </w:rPr>
              <w:t>- земельный участок  с кадастровым номером 24:50:0100007:35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B0BB9" w:rsidTr="00A1207F">
        <w:trPr>
          <w:trHeight w:val="450"/>
        </w:trPr>
        <w:tc>
          <w:tcPr>
            <w:tcW w:w="786" w:type="dxa"/>
            <w:vMerge/>
          </w:tcPr>
          <w:p w:rsidR="007B0BB9" w:rsidRDefault="007B0BB9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</w:tcPr>
          <w:p w:rsidR="007B0BB9" w:rsidRDefault="00A1207F" w:rsidP="00A1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07F">
              <w:rPr>
                <w:rFonts w:ascii="Times New Roman" w:hAnsi="Times New Roman" w:cs="Times New Roman"/>
                <w:sz w:val="20"/>
                <w:szCs w:val="20"/>
              </w:rPr>
              <w:t>- земельный участок  с кадастровым номером 24:50:0100007:354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0BB9" w:rsidTr="00A1207F">
        <w:trPr>
          <w:trHeight w:val="450"/>
        </w:trPr>
        <w:tc>
          <w:tcPr>
            <w:tcW w:w="786" w:type="dxa"/>
            <w:vMerge/>
          </w:tcPr>
          <w:p w:rsidR="007B0BB9" w:rsidRDefault="007B0BB9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</w:tcPr>
          <w:p w:rsidR="007B0BB9" w:rsidRDefault="00A1207F" w:rsidP="00A1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07F">
              <w:rPr>
                <w:rFonts w:ascii="Times New Roman" w:hAnsi="Times New Roman" w:cs="Times New Roman"/>
                <w:sz w:val="20"/>
                <w:szCs w:val="20"/>
              </w:rPr>
              <w:t>- земельный участок  с кадастровым номером 24:50:0100007:35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1207F" w:rsidTr="00A1207F">
        <w:trPr>
          <w:trHeight w:val="335"/>
        </w:trPr>
        <w:tc>
          <w:tcPr>
            <w:tcW w:w="786" w:type="dxa"/>
            <w:vMerge/>
          </w:tcPr>
          <w:p w:rsidR="00A1207F" w:rsidRDefault="00A1207F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</w:tcPr>
          <w:p w:rsidR="00A1207F" w:rsidRDefault="00A1207F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07F">
              <w:rPr>
                <w:rFonts w:ascii="Times New Roman" w:hAnsi="Times New Roman" w:cs="Times New Roman"/>
                <w:sz w:val="20"/>
                <w:szCs w:val="20"/>
              </w:rPr>
              <w:t>- земельный участок  с кадаст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ровым номером 24:50:0100007:3538</w:t>
            </w:r>
          </w:p>
        </w:tc>
      </w:tr>
    </w:tbl>
    <w:p w:rsidR="00A1207F" w:rsidRDefault="00A1207F" w:rsidP="000E0CA3">
      <w:pPr>
        <w:ind w:left="851" w:hanging="1135"/>
        <w:rPr>
          <w:rFonts w:ascii="Times New Roman" w:hAnsi="Times New Roman" w:cs="Times New Roman"/>
          <w:sz w:val="20"/>
          <w:szCs w:val="20"/>
        </w:rPr>
      </w:pPr>
    </w:p>
    <w:p w:rsidR="00651667" w:rsidRPr="00514F1C" w:rsidRDefault="00621D89" w:rsidP="000E0CA3">
      <w:pPr>
        <w:ind w:left="851" w:hanging="1135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 w:rsidRPr="000E0CA3">
        <w:rPr>
          <w:rFonts w:ascii="Times New Roman" w:hAnsi="Times New Roman" w:cs="Times New Roman"/>
          <w:sz w:val="20"/>
          <w:szCs w:val="20"/>
        </w:rPr>
        <w:t xml:space="preserve">граница территориальной </w:t>
      </w:r>
      <w:r w:rsidR="007B0BB9">
        <w:rPr>
          <w:rFonts w:ascii="Times New Roman" w:hAnsi="Times New Roman" w:cs="Times New Roman"/>
          <w:sz w:val="20"/>
          <w:szCs w:val="20"/>
        </w:rPr>
        <w:t xml:space="preserve">зоны </w:t>
      </w:r>
      <w:r w:rsidR="007B0BB9" w:rsidRPr="007B0BB9">
        <w:rPr>
          <w:rFonts w:ascii="Times New Roman" w:hAnsi="Times New Roman" w:cs="Times New Roman"/>
          <w:sz w:val="20"/>
          <w:szCs w:val="20"/>
        </w:rPr>
        <w:t>застройки многоэтажными жилыми домами (Ж-4)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style="width:26.25pt;height:12pt;visibility:visible;mso-wrap-style:square" o:bullet="t">
        <v:imagedata r:id="rId1" o:title=""/>
      </v:shape>
    </w:pict>
  </w:numPicBullet>
  <w:abstractNum w:abstractNumId="0">
    <w:nsid w:val="7C1E5884"/>
    <w:multiLevelType w:val="hybridMultilevel"/>
    <w:tmpl w:val="FC169670"/>
    <w:lvl w:ilvl="0" w:tplc="AC2CB1C6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4DA1A24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4724C340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3" w:tplc="E650321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BC090AE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5" w:tplc="CBA88774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6" w:tplc="DE4A510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3146DAA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8" w:tplc="A38E01D4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E0CA3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10F4F"/>
    <w:rsid w:val="00621D89"/>
    <w:rsid w:val="00651667"/>
    <w:rsid w:val="007B0BB9"/>
    <w:rsid w:val="00954E7A"/>
    <w:rsid w:val="00956DD9"/>
    <w:rsid w:val="00A1207F"/>
    <w:rsid w:val="00A23E7F"/>
    <w:rsid w:val="00AA5E4C"/>
    <w:rsid w:val="00B82918"/>
    <w:rsid w:val="00B95007"/>
    <w:rsid w:val="00CC04FA"/>
    <w:rsid w:val="00CC2C88"/>
    <w:rsid w:val="00CD58CE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  <w:style w:type="paragraph" w:styleId="a7">
    <w:name w:val="List Paragraph"/>
    <w:basedOn w:val="a"/>
    <w:uiPriority w:val="34"/>
    <w:qFormat/>
    <w:rsid w:val="007B0BB9"/>
    <w:pPr>
      <w:ind w:left="720"/>
      <w:contextualSpacing/>
    </w:pPr>
  </w:style>
  <w:style w:type="table" w:styleId="a8">
    <w:name w:val="Table Grid"/>
    <w:basedOn w:val="a1"/>
    <w:uiPriority w:val="59"/>
    <w:rsid w:val="007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  <w:style w:type="paragraph" w:styleId="a7">
    <w:name w:val="List Paragraph"/>
    <w:basedOn w:val="a"/>
    <w:uiPriority w:val="34"/>
    <w:qFormat/>
    <w:rsid w:val="007B0BB9"/>
    <w:pPr>
      <w:ind w:left="720"/>
      <w:contextualSpacing/>
    </w:pPr>
  </w:style>
  <w:style w:type="table" w:styleId="a8">
    <w:name w:val="Table Grid"/>
    <w:basedOn w:val="a1"/>
    <w:uiPriority w:val="59"/>
    <w:rsid w:val="007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35A95-E4D2-4A58-8D81-1664B055B5F8}"/>
</file>

<file path=customXml/itemProps2.xml><?xml version="1.0" encoding="utf-8"?>
<ds:datastoreItem xmlns:ds="http://schemas.openxmlformats.org/officeDocument/2006/customXml" ds:itemID="{EB2F2DB8-CAAD-4822-81D6-13198CE7DE5B}"/>
</file>

<file path=customXml/itemProps3.xml><?xml version="1.0" encoding="utf-8"?>
<ds:datastoreItem xmlns:ds="http://schemas.openxmlformats.org/officeDocument/2006/customXml" ds:itemID="{A4B270AC-4E1E-4223-8677-BAB4391C0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2019-02-20T03:06:00Z</dcterms:created>
  <dcterms:modified xsi:type="dcterms:W3CDTF">2019-02-20T03:06:00Z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