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6D29D4">
        <w:rPr>
          <w:sz w:val="26"/>
          <w:szCs w:val="26"/>
        </w:rPr>
        <w:t>В соответствии с постанов</w:t>
      </w:r>
      <w:r w:rsidR="007E6E8F" w:rsidRPr="006D29D4">
        <w:rPr>
          <w:sz w:val="26"/>
          <w:szCs w:val="26"/>
        </w:rPr>
        <w:t xml:space="preserve">лением администрации города от </w:t>
      </w:r>
      <w:r w:rsidR="006D29D4" w:rsidRPr="006D29D4">
        <w:rPr>
          <w:sz w:val="26"/>
          <w:szCs w:val="26"/>
        </w:rPr>
        <w:t>12.12</w:t>
      </w:r>
      <w:r w:rsidRPr="006D29D4">
        <w:rPr>
          <w:sz w:val="26"/>
          <w:szCs w:val="26"/>
        </w:rPr>
        <w:t>.202</w:t>
      </w:r>
      <w:r w:rsidR="006A176C" w:rsidRPr="006D29D4">
        <w:rPr>
          <w:sz w:val="26"/>
          <w:szCs w:val="26"/>
        </w:rPr>
        <w:t>3</w:t>
      </w:r>
      <w:r w:rsidRPr="006D29D4">
        <w:rPr>
          <w:sz w:val="26"/>
          <w:szCs w:val="26"/>
        </w:rPr>
        <w:t xml:space="preserve"> </w:t>
      </w:r>
      <w:r w:rsidRPr="006D29D4">
        <w:rPr>
          <w:sz w:val="26"/>
          <w:szCs w:val="26"/>
        </w:rPr>
        <w:br/>
        <w:t xml:space="preserve">№ </w:t>
      </w:r>
      <w:r w:rsidR="00662D67" w:rsidRPr="006D29D4">
        <w:rPr>
          <w:sz w:val="26"/>
          <w:szCs w:val="26"/>
        </w:rPr>
        <w:t>9</w:t>
      </w:r>
      <w:r w:rsidR="006D29D4" w:rsidRPr="006D29D4">
        <w:rPr>
          <w:sz w:val="26"/>
          <w:szCs w:val="26"/>
        </w:rPr>
        <w:t>81</w:t>
      </w:r>
      <w:r w:rsidRPr="006D29D4">
        <w:rPr>
          <w:sz w:val="26"/>
          <w:szCs w:val="26"/>
        </w:rPr>
        <w:t xml:space="preserve"> </w:t>
      </w:r>
      <w:r w:rsidR="00603E95" w:rsidRPr="006D29D4">
        <w:rPr>
          <w:sz w:val="26"/>
          <w:szCs w:val="26"/>
        </w:rPr>
        <w:t>комиссия по подготовке проекта Правил землепользования и застройки</w:t>
      </w:r>
      <w:r w:rsidR="00603E95" w:rsidRPr="00603E95">
        <w:rPr>
          <w:sz w:val="26"/>
          <w:szCs w:val="26"/>
        </w:rPr>
        <w:t xml:space="preserve">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8F17BE">
        <w:rPr>
          <w:sz w:val="26"/>
          <w:szCs w:val="26"/>
        </w:rPr>
        <w:t>20</w:t>
      </w:r>
      <w:r w:rsidR="00CB64CE" w:rsidRPr="00662D67">
        <w:rPr>
          <w:sz w:val="26"/>
          <w:szCs w:val="26"/>
        </w:rPr>
        <w:t>.12</w:t>
      </w:r>
      <w:r w:rsidR="00603E95" w:rsidRPr="00662D67">
        <w:rPr>
          <w:sz w:val="26"/>
          <w:szCs w:val="26"/>
        </w:rPr>
        <w:t xml:space="preserve">.2023 по </w:t>
      </w:r>
      <w:r w:rsidR="008F17BE">
        <w:rPr>
          <w:sz w:val="26"/>
          <w:szCs w:val="26"/>
        </w:rPr>
        <w:t>17.01.2024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proofErr w:type="spellStart"/>
      <w:r w:rsidR="008F17BE">
        <w:rPr>
          <w:sz w:val="26"/>
          <w:szCs w:val="26"/>
        </w:rPr>
        <w:t>Катункиной</w:t>
      </w:r>
      <w:proofErr w:type="spellEnd"/>
      <w:r w:rsidR="008F17BE">
        <w:rPr>
          <w:sz w:val="26"/>
          <w:szCs w:val="26"/>
        </w:rPr>
        <w:t xml:space="preserve"> </w:t>
      </w:r>
      <w:proofErr w:type="spellStart"/>
      <w:r w:rsidR="008F17BE">
        <w:rPr>
          <w:sz w:val="26"/>
          <w:szCs w:val="26"/>
        </w:rPr>
        <w:t>Эльвере</w:t>
      </w:r>
      <w:proofErr w:type="spellEnd"/>
      <w:r w:rsidR="008F17BE">
        <w:rPr>
          <w:sz w:val="26"/>
          <w:szCs w:val="26"/>
        </w:rPr>
        <w:t xml:space="preserve"> Владимировне</w:t>
      </w:r>
      <w:r w:rsidR="00603E95" w:rsidRPr="00603E95">
        <w:rPr>
          <w:sz w:val="26"/>
          <w:szCs w:val="26"/>
        </w:rPr>
        <w:t xml:space="preserve"> разрешения на условно разрешенный вид использования «</w:t>
      </w:r>
      <w:r w:rsidR="008F17BE">
        <w:rPr>
          <w:sz w:val="26"/>
          <w:szCs w:val="26"/>
        </w:rPr>
        <w:t>малоэтажная многоквартирная жилая застройка</w:t>
      </w:r>
      <w:r w:rsidR="00603E95" w:rsidRPr="00603E95">
        <w:rPr>
          <w:sz w:val="26"/>
          <w:szCs w:val="26"/>
        </w:rPr>
        <w:t xml:space="preserve"> (код – </w:t>
      </w:r>
      <w:r w:rsidR="008F17BE">
        <w:rPr>
          <w:sz w:val="26"/>
          <w:szCs w:val="26"/>
        </w:rPr>
        <w:t>2.1</w:t>
      </w:r>
      <w:r w:rsidR="00603E95" w:rsidRPr="00603E95">
        <w:rPr>
          <w:sz w:val="26"/>
          <w:szCs w:val="26"/>
        </w:rPr>
        <w:t>.1)» в отношении земельного участка с кадастровым</w:t>
      </w:r>
      <w:proofErr w:type="gramEnd"/>
      <w:r w:rsidR="00603E95" w:rsidRPr="00603E95">
        <w:rPr>
          <w:sz w:val="26"/>
          <w:szCs w:val="26"/>
        </w:rPr>
        <w:t xml:space="preserve"> номером 24:50:0</w:t>
      </w:r>
      <w:r w:rsidR="008F17BE">
        <w:rPr>
          <w:sz w:val="26"/>
          <w:szCs w:val="26"/>
        </w:rPr>
        <w:t>1</w:t>
      </w:r>
      <w:r w:rsidR="00603E95" w:rsidRPr="00603E95">
        <w:rPr>
          <w:sz w:val="26"/>
          <w:szCs w:val="26"/>
        </w:rPr>
        <w:t>00</w:t>
      </w:r>
      <w:r w:rsidR="008F17BE">
        <w:rPr>
          <w:sz w:val="26"/>
          <w:szCs w:val="26"/>
        </w:rPr>
        <w:t>517</w:t>
      </w:r>
      <w:r w:rsidR="00603E95" w:rsidRPr="00603E95">
        <w:rPr>
          <w:sz w:val="26"/>
          <w:szCs w:val="26"/>
        </w:rPr>
        <w:t>:</w:t>
      </w:r>
      <w:r w:rsidR="008F17BE">
        <w:rPr>
          <w:sz w:val="26"/>
          <w:szCs w:val="26"/>
        </w:rPr>
        <w:t>624</w:t>
      </w:r>
      <w:r w:rsidR="00603E95" w:rsidRPr="00603E95">
        <w:rPr>
          <w:sz w:val="26"/>
          <w:szCs w:val="26"/>
        </w:rPr>
        <w:t xml:space="preserve">, расположенного в территориальной зоне </w:t>
      </w:r>
      <w:r w:rsidR="008F17BE">
        <w:rPr>
          <w:sz w:val="26"/>
          <w:szCs w:val="26"/>
        </w:rPr>
        <w:t>блокированной жилой застройки</w:t>
      </w:r>
      <w:r w:rsidR="00603E95" w:rsidRPr="00603E95">
        <w:rPr>
          <w:sz w:val="26"/>
          <w:szCs w:val="26"/>
        </w:rPr>
        <w:t xml:space="preserve"> (</w:t>
      </w:r>
      <w:r w:rsidR="008F17BE">
        <w:rPr>
          <w:sz w:val="26"/>
          <w:szCs w:val="26"/>
        </w:rPr>
        <w:t>Ж-2</w:t>
      </w:r>
      <w:r w:rsidR="00603E95" w:rsidRPr="00603E95">
        <w:rPr>
          <w:sz w:val="26"/>
          <w:szCs w:val="26"/>
        </w:rPr>
        <w:t xml:space="preserve">) </w:t>
      </w:r>
      <w:r w:rsidR="008F17BE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>по адресу: г</w:t>
      </w:r>
      <w:r w:rsidR="008F17BE">
        <w:rPr>
          <w:sz w:val="26"/>
          <w:szCs w:val="26"/>
        </w:rPr>
        <w:t>.</w:t>
      </w:r>
      <w:r w:rsidR="00603E95" w:rsidRPr="00603E95">
        <w:rPr>
          <w:sz w:val="26"/>
          <w:szCs w:val="26"/>
        </w:rPr>
        <w:t xml:space="preserve"> Красноярск, </w:t>
      </w:r>
      <w:r w:rsidR="008F17BE">
        <w:rPr>
          <w:sz w:val="26"/>
          <w:szCs w:val="26"/>
        </w:rPr>
        <w:t>Октябрьский район, жилой район Горный</w:t>
      </w:r>
      <w:r w:rsidR="00603E95" w:rsidRPr="00603E95">
        <w:rPr>
          <w:sz w:val="26"/>
          <w:szCs w:val="26"/>
        </w:rPr>
        <w:t xml:space="preserve">, с целью размещения </w:t>
      </w:r>
      <w:r w:rsidR="008F17BE">
        <w:rPr>
          <w:sz w:val="26"/>
          <w:szCs w:val="26"/>
        </w:rPr>
        <w:t>малоэтажной многоквартирной жилой застройки</w:t>
      </w:r>
      <w:r w:rsidR="00603E95" w:rsidRPr="00603E95">
        <w:rPr>
          <w:rFonts w:eastAsia="Calibri"/>
          <w:sz w:val="26"/>
          <w:szCs w:val="26"/>
        </w:rPr>
        <w:t xml:space="preserve">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8F17BE">
        <w:rPr>
          <w:sz w:val="26"/>
          <w:szCs w:val="26"/>
        </w:rPr>
        <w:t>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8F17BE">
        <w:rPr>
          <w:sz w:val="26"/>
          <w:szCs w:val="26"/>
        </w:rPr>
        <w:t>27</w:t>
      </w:r>
      <w:r w:rsidR="00CB64CE" w:rsidRPr="00662D67">
        <w:rPr>
          <w:sz w:val="26"/>
          <w:szCs w:val="26"/>
        </w:rPr>
        <w:t>.12</w:t>
      </w:r>
      <w:r w:rsidR="003F214C" w:rsidRPr="00662D67">
        <w:rPr>
          <w:sz w:val="26"/>
          <w:szCs w:val="26"/>
        </w:rPr>
        <w:t>.202</w:t>
      </w:r>
      <w:r w:rsidR="00AF5A24" w:rsidRPr="00662D67">
        <w:rPr>
          <w:sz w:val="26"/>
          <w:szCs w:val="26"/>
        </w:rPr>
        <w:t>3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6D29D4">
        <w:rPr>
          <w:sz w:val="26"/>
          <w:szCs w:val="26"/>
        </w:rPr>
        <w:t xml:space="preserve">Срок проведения экспозиции Проекта: </w:t>
      </w:r>
      <w:r w:rsidR="00603E95" w:rsidRPr="006D29D4">
        <w:rPr>
          <w:sz w:val="26"/>
          <w:szCs w:val="26"/>
        </w:rPr>
        <w:t xml:space="preserve">с </w:t>
      </w:r>
      <w:r w:rsidR="008F17BE" w:rsidRPr="006D29D4">
        <w:rPr>
          <w:sz w:val="26"/>
          <w:szCs w:val="26"/>
        </w:rPr>
        <w:t>27</w:t>
      </w:r>
      <w:r w:rsidR="00CB64CE" w:rsidRPr="006D29D4">
        <w:rPr>
          <w:sz w:val="26"/>
          <w:szCs w:val="26"/>
        </w:rPr>
        <w:t>.12</w:t>
      </w:r>
      <w:r w:rsidR="00603E95" w:rsidRPr="006D29D4">
        <w:rPr>
          <w:sz w:val="26"/>
          <w:szCs w:val="26"/>
        </w:rPr>
        <w:t xml:space="preserve">.2023 по </w:t>
      </w:r>
      <w:r w:rsidR="008F17BE" w:rsidRPr="006D29D4">
        <w:rPr>
          <w:sz w:val="26"/>
          <w:szCs w:val="26"/>
        </w:rPr>
        <w:t>11</w:t>
      </w:r>
      <w:r w:rsidR="00CB64CE" w:rsidRPr="006D29D4">
        <w:rPr>
          <w:sz w:val="26"/>
          <w:szCs w:val="26"/>
        </w:rPr>
        <w:t>.</w:t>
      </w:r>
      <w:r w:rsidR="008F17BE" w:rsidRPr="006D29D4">
        <w:rPr>
          <w:sz w:val="26"/>
          <w:szCs w:val="26"/>
        </w:rPr>
        <w:t>01</w:t>
      </w:r>
      <w:r w:rsidR="00603E95" w:rsidRPr="006D29D4">
        <w:rPr>
          <w:sz w:val="26"/>
          <w:szCs w:val="26"/>
        </w:rPr>
        <w:t>.202</w:t>
      </w:r>
      <w:r w:rsidR="008F17BE" w:rsidRPr="006D29D4">
        <w:rPr>
          <w:sz w:val="26"/>
          <w:szCs w:val="26"/>
        </w:rPr>
        <w:t>4</w:t>
      </w:r>
      <w:r w:rsidR="00603E95" w:rsidRPr="006D29D4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8F17BE">
        <w:rPr>
          <w:sz w:val="26"/>
          <w:szCs w:val="26"/>
        </w:rPr>
        <w:t>27</w:t>
      </w:r>
      <w:r w:rsidR="00CB64CE" w:rsidRPr="00662D67">
        <w:rPr>
          <w:sz w:val="26"/>
          <w:szCs w:val="26"/>
        </w:rPr>
        <w:t xml:space="preserve"> декабря</w:t>
      </w:r>
      <w:r w:rsidR="00603E95" w:rsidRPr="00662D67">
        <w:rPr>
          <w:sz w:val="26"/>
          <w:szCs w:val="26"/>
        </w:rPr>
        <w:t xml:space="preserve"> 2023 г. </w:t>
      </w:r>
      <w:r w:rsidR="00603E95" w:rsidRPr="00662D67">
        <w:rPr>
          <w:sz w:val="26"/>
          <w:szCs w:val="26"/>
        </w:rPr>
        <w:br/>
        <w:t xml:space="preserve">до </w:t>
      </w:r>
      <w:r w:rsidR="008F17BE">
        <w:rPr>
          <w:color w:val="000000"/>
          <w:sz w:val="27"/>
          <w:szCs w:val="27"/>
        </w:rPr>
        <w:t>11 января</w:t>
      </w:r>
      <w:r w:rsidR="00603E95" w:rsidRPr="00662D67">
        <w:rPr>
          <w:sz w:val="26"/>
          <w:szCs w:val="26"/>
        </w:rPr>
        <w:t xml:space="preserve"> 202</w:t>
      </w:r>
      <w:r w:rsidR="008F17B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="006D29D4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662D67">
        <w:rPr>
          <w:color w:val="000000"/>
          <w:sz w:val="26"/>
          <w:szCs w:val="26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8F17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10.01</w:t>
      </w:r>
      <w:r w:rsidR="00603E95" w:rsidRPr="00662D67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D29D4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17B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564E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69775-85F1-43C6-917D-D83DADA4B6FF}"/>
</file>

<file path=customXml/itemProps2.xml><?xml version="1.0" encoding="utf-8"?>
<ds:datastoreItem xmlns:ds="http://schemas.openxmlformats.org/officeDocument/2006/customXml" ds:itemID="{06B39FBE-265A-4B86-A73C-E2D33C1243B6}"/>
</file>

<file path=customXml/itemProps3.xml><?xml version="1.0" encoding="utf-8"?>
<ds:datastoreItem xmlns:ds="http://schemas.openxmlformats.org/officeDocument/2006/customXml" ds:itemID="{FEAB6242-B867-43BC-B4AC-72996844E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19</cp:revision>
  <cp:lastPrinted>2022-01-14T05:09:00Z</cp:lastPrinted>
  <dcterms:created xsi:type="dcterms:W3CDTF">2023-01-31T05:53:00Z</dcterms:created>
  <dcterms:modified xsi:type="dcterms:W3CDTF">2023-12-15T10:47:00Z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