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Pr="00DA71C6" w:rsidRDefault="00DA71C6" w:rsidP="00367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642A54">
        <w:rPr>
          <w:rFonts w:ascii="Times New Roman" w:hAnsi="Times New Roman" w:cs="Times New Roman"/>
          <w:sz w:val="24"/>
          <w:szCs w:val="24"/>
        </w:rPr>
        <w:t>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изменения градостроительных регламентов территориальных зон, предусматривающих размещение многоэтажной жилой застройки (высотной застройки) (код 2.6)</w:t>
      </w:r>
    </w:p>
    <w:p w:rsidR="00DA71C6" w:rsidRDefault="00DA71C6" w:rsidP="00DA71C6">
      <w:pPr>
        <w:pStyle w:val="ConsPlusNonformat"/>
        <w:jc w:val="both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0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070575">
        <w:rPr>
          <w:rFonts w:ascii="Times New Roman" w:hAnsi="Times New Roman" w:cs="Times New Roman"/>
          <w:sz w:val="24"/>
          <w:szCs w:val="24"/>
        </w:rPr>
        <w:t>04.10</w:t>
      </w:r>
      <w:r w:rsidR="007F6902" w:rsidRPr="009B10A6">
        <w:rPr>
          <w:rFonts w:ascii="Times New Roman" w:hAnsi="Times New Roman" w:cs="Times New Roman"/>
          <w:sz w:val="24"/>
          <w:szCs w:val="24"/>
        </w:rPr>
        <w:t>.2018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 №</w:t>
      </w:r>
      <w:r w:rsidR="00070575">
        <w:rPr>
          <w:rFonts w:ascii="Times New Roman" w:hAnsi="Times New Roman" w:cs="Times New Roman"/>
          <w:sz w:val="24"/>
          <w:szCs w:val="24"/>
        </w:rPr>
        <w:t xml:space="preserve"> 627</w:t>
      </w:r>
      <w:r w:rsidR="007F6902" w:rsidRPr="009B10A6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642A54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642A54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с </w:t>
      </w:r>
      <w:r w:rsidR="00D83204">
        <w:rPr>
          <w:rFonts w:ascii="Times New Roman" w:hAnsi="Times New Roman" w:cs="Times New Roman"/>
          <w:sz w:val="24"/>
          <w:szCs w:val="24"/>
        </w:rPr>
        <w:t>12</w:t>
      </w:r>
      <w:r w:rsidR="00997D0A" w:rsidRPr="00642A54">
        <w:rPr>
          <w:rFonts w:ascii="Times New Roman" w:hAnsi="Times New Roman" w:cs="Times New Roman"/>
          <w:sz w:val="24"/>
          <w:szCs w:val="24"/>
        </w:rPr>
        <w:t>.</w:t>
      </w:r>
      <w:r w:rsidR="00642A54" w:rsidRPr="00642A54">
        <w:rPr>
          <w:rFonts w:ascii="Times New Roman" w:hAnsi="Times New Roman" w:cs="Times New Roman"/>
          <w:sz w:val="24"/>
          <w:szCs w:val="24"/>
        </w:rPr>
        <w:t>10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D83204">
        <w:rPr>
          <w:rFonts w:ascii="Times New Roman" w:hAnsi="Times New Roman" w:cs="Times New Roman"/>
          <w:sz w:val="24"/>
          <w:szCs w:val="24"/>
        </w:rPr>
        <w:t>12</w:t>
      </w:r>
      <w:r w:rsidR="00997D0A" w:rsidRPr="00642A54">
        <w:rPr>
          <w:rFonts w:ascii="Times New Roman" w:hAnsi="Times New Roman" w:cs="Times New Roman"/>
          <w:sz w:val="24"/>
          <w:szCs w:val="24"/>
        </w:rPr>
        <w:t>.</w:t>
      </w:r>
      <w:r w:rsidR="00642A54" w:rsidRPr="00642A54">
        <w:rPr>
          <w:rFonts w:ascii="Times New Roman" w:hAnsi="Times New Roman" w:cs="Times New Roman"/>
          <w:sz w:val="24"/>
          <w:szCs w:val="24"/>
        </w:rPr>
        <w:t>12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.2018 </w:t>
      </w:r>
      <w:r w:rsidR="008908FD" w:rsidRPr="00642A54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>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изменения градостроительных регламентов территориальных зон, предусматривающих размещение многоэтажной жилой застройки (высотной застройки) (код 2.6</w:t>
      </w:r>
      <w:proofErr w:type="gramEnd"/>
      <w:r w:rsidR="00642A54" w:rsidRPr="00642A54">
        <w:rPr>
          <w:rFonts w:ascii="Times New Roman" w:hAnsi="Times New Roman" w:cs="Times New Roman"/>
          <w:sz w:val="24"/>
          <w:szCs w:val="24"/>
        </w:rPr>
        <w:t xml:space="preserve">) </w:t>
      </w:r>
      <w:r w:rsidRPr="009B10A6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Pr="00642A54" w:rsidRDefault="00642A54" w:rsidP="00642A54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642A54">
        <w:rPr>
          <w:sz w:val="24"/>
          <w:szCs w:val="24"/>
        </w:rPr>
        <w:t>Проект решения Красноярского городского Совета депутатов «</w:t>
      </w:r>
      <w:r w:rsidRPr="00642A54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"О правилах землепользования и застройки городского округа город Красноярск и о признании </w:t>
      </w:r>
      <w:proofErr w:type="gramStart"/>
      <w:r w:rsidRPr="00642A54">
        <w:rPr>
          <w:bCs/>
          <w:sz w:val="24"/>
          <w:szCs w:val="24"/>
        </w:rPr>
        <w:t>утратившими</w:t>
      </w:r>
      <w:proofErr w:type="gramEnd"/>
      <w:r w:rsidRPr="00642A54">
        <w:rPr>
          <w:bCs/>
          <w:sz w:val="24"/>
          <w:szCs w:val="24"/>
        </w:rPr>
        <w:t xml:space="preserve"> силу отдельных решений Красноярского городского Совета депутатов"</w:t>
      </w:r>
      <w:r w:rsidR="00A6330C">
        <w:rPr>
          <w:bCs/>
          <w:sz w:val="24"/>
          <w:szCs w:val="24"/>
        </w:rPr>
        <w:t>»</w:t>
      </w:r>
      <w:r w:rsidR="00472B79">
        <w:rPr>
          <w:bCs/>
          <w:sz w:val="24"/>
          <w:szCs w:val="24"/>
        </w:rPr>
        <w:t>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C741AA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C741AA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472B79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экспозици</w:t>
      </w:r>
      <w:r w:rsidR="00A6330C">
        <w:rPr>
          <w:rFonts w:ascii="Times New Roman" w:hAnsi="Times New Roman" w:cs="Times New Roman"/>
          <w:sz w:val="24"/>
          <w:szCs w:val="24"/>
        </w:rPr>
        <w:t>ях</w:t>
      </w:r>
      <w:r w:rsidRPr="00C741AA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с </w:t>
      </w:r>
      <w:r w:rsidR="008908FD" w:rsidRPr="00472B79">
        <w:rPr>
          <w:rFonts w:ascii="Times New Roman" w:hAnsi="Times New Roman" w:cs="Times New Roman"/>
          <w:sz w:val="24"/>
          <w:szCs w:val="24"/>
        </w:rPr>
        <w:t>1</w:t>
      </w:r>
      <w:r w:rsidR="00E4601E" w:rsidRPr="00472B79">
        <w:rPr>
          <w:rFonts w:ascii="Times New Roman" w:hAnsi="Times New Roman" w:cs="Times New Roman"/>
          <w:sz w:val="24"/>
          <w:szCs w:val="24"/>
        </w:rPr>
        <w:t>2</w:t>
      </w:r>
      <w:r w:rsidR="00F141C2" w:rsidRPr="00472B79">
        <w:rPr>
          <w:rFonts w:ascii="Times New Roman" w:hAnsi="Times New Roman" w:cs="Times New Roman"/>
          <w:sz w:val="24"/>
          <w:szCs w:val="24"/>
        </w:rPr>
        <w:t>.</w:t>
      </w:r>
      <w:r w:rsidR="00E4601E" w:rsidRPr="00472B79">
        <w:rPr>
          <w:rFonts w:ascii="Times New Roman" w:hAnsi="Times New Roman" w:cs="Times New Roman"/>
          <w:sz w:val="24"/>
          <w:szCs w:val="24"/>
        </w:rPr>
        <w:t>10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.2018 </w:t>
      </w:r>
      <w:r w:rsidRPr="00472B79">
        <w:rPr>
          <w:rFonts w:ascii="Times New Roman" w:hAnsi="Times New Roman" w:cs="Times New Roman"/>
          <w:sz w:val="24"/>
          <w:szCs w:val="24"/>
        </w:rPr>
        <w:t>по адрес</w:t>
      </w:r>
      <w:r w:rsidR="00472B79">
        <w:rPr>
          <w:rFonts w:ascii="Times New Roman" w:hAnsi="Times New Roman" w:cs="Times New Roman"/>
          <w:sz w:val="24"/>
          <w:szCs w:val="24"/>
        </w:rPr>
        <w:t>ам</w:t>
      </w:r>
      <w:r w:rsidRPr="00472B79">
        <w:rPr>
          <w:rFonts w:ascii="Times New Roman" w:hAnsi="Times New Roman" w:cs="Times New Roman"/>
          <w:sz w:val="24"/>
          <w:szCs w:val="24"/>
        </w:rPr>
        <w:t>: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472B79">
        <w:rPr>
          <w:rFonts w:ascii="Times New Roman" w:hAnsi="Times New Roman" w:cs="Times New Roman"/>
          <w:sz w:val="24"/>
          <w:szCs w:val="24"/>
        </w:rPr>
        <w:t>ул. Карла Маркса, 95, 2 этаж</w:t>
      </w:r>
      <w:r w:rsidR="0047605C" w:rsidRPr="00472B79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>
        <w:rPr>
          <w:rFonts w:ascii="Times New Roman" w:hAnsi="Times New Roman" w:cs="Times New Roman"/>
          <w:sz w:val="24"/>
          <w:szCs w:val="24"/>
        </w:rPr>
        <w:t>;</w:t>
      </w:r>
    </w:p>
    <w:p w:rsidR="00472B79" w:rsidRPr="00070575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 xml:space="preserve">- </w:t>
      </w:r>
      <w:r w:rsidR="00070575" w:rsidRPr="00070575">
        <w:rPr>
          <w:rFonts w:ascii="Times New Roman" w:hAnsi="Times New Roman" w:cs="Times New Roman"/>
          <w:sz w:val="24"/>
          <w:szCs w:val="24"/>
        </w:rPr>
        <w:t>пр</w:t>
      </w:r>
      <w:r w:rsidRPr="00070575">
        <w:rPr>
          <w:rFonts w:ascii="Times New Roman" w:hAnsi="Times New Roman" w:cs="Times New Roman"/>
          <w:sz w:val="24"/>
          <w:szCs w:val="24"/>
        </w:rPr>
        <w:t xml:space="preserve">. </w:t>
      </w:r>
      <w:r w:rsidR="00070575" w:rsidRPr="00070575">
        <w:rPr>
          <w:rFonts w:ascii="Times New Roman" w:hAnsi="Times New Roman" w:cs="Times New Roman"/>
          <w:sz w:val="24"/>
          <w:szCs w:val="24"/>
        </w:rPr>
        <w:t>им. газеты Красноярский рабочий</w:t>
      </w:r>
      <w:r w:rsidRPr="00070575">
        <w:rPr>
          <w:rFonts w:ascii="Times New Roman" w:hAnsi="Times New Roman" w:cs="Times New Roman"/>
          <w:sz w:val="24"/>
          <w:szCs w:val="24"/>
        </w:rPr>
        <w:t xml:space="preserve">, </w:t>
      </w:r>
      <w:r w:rsidR="00070575" w:rsidRPr="00070575">
        <w:rPr>
          <w:rFonts w:ascii="Times New Roman" w:hAnsi="Times New Roman" w:cs="Times New Roman"/>
          <w:sz w:val="24"/>
          <w:szCs w:val="24"/>
        </w:rPr>
        <w:t>126</w:t>
      </w:r>
      <w:r w:rsidRPr="00070575">
        <w:rPr>
          <w:rFonts w:ascii="Times New Roman" w:hAnsi="Times New Roman" w:cs="Times New Roman"/>
          <w:sz w:val="24"/>
          <w:szCs w:val="24"/>
        </w:rPr>
        <w:t xml:space="preserve">, </w:t>
      </w:r>
      <w:r w:rsidR="00070575" w:rsidRPr="00070575">
        <w:rPr>
          <w:rFonts w:ascii="Times New Roman" w:hAnsi="Times New Roman" w:cs="Times New Roman"/>
          <w:sz w:val="24"/>
          <w:szCs w:val="24"/>
        </w:rPr>
        <w:t>в ТГИ «</w:t>
      </w:r>
      <w:proofErr w:type="spellStart"/>
      <w:r w:rsidR="00070575" w:rsidRPr="00070575">
        <w:rPr>
          <w:rFonts w:ascii="Times New Roman" w:hAnsi="Times New Roman" w:cs="Times New Roman"/>
          <w:sz w:val="24"/>
          <w:szCs w:val="24"/>
        </w:rPr>
        <w:t>Красноярскгражданпроект</w:t>
      </w:r>
      <w:proofErr w:type="spellEnd"/>
      <w:r w:rsidR="00070575" w:rsidRPr="00070575">
        <w:rPr>
          <w:rFonts w:ascii="Times New Roman" w:hAnsi="Times New Roman" w:cs="Times New Roman"/>
          <w:sz w:val="24"/>
          <w:szCs w:val="24"/>
        </w:rPr>
        <w:t>»</w:t>
      </w:r>
      <w:r w:rsidR="001319FF" w:rsidRPr="00070575">
        <w:rPr>
          <w:rFonts w:ascii="Times New Roman" w:hAnsi="Times New Roman" w:cs="Times New Roman"/>
          <w:sz w:val="24"/>
          <w:szCs w:val="24"/>
        </w:rPr>
        <w:t>, 1 этаж</w:t>
      </w:r>
      <w:r w:rsidR="00070575" w:rsidRPr="00070575">
        <w:rPr>
          <w:rFonts w:ascii="Times New Roman" w:hAnsi="Times New Roman" w:cs="Times New Roman"/>
          <w:sz w:val="24"/>
          <w:szCs w:val="24"/>
        </w:rPr>
        <w:t>.</w:t>
      </w:r>
      <w:r w:rsidRPr="00070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070575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="00997D0A" w:rsidRPr="00070575">
        <w:rPr>
          <w:rFonts w:ascii="Times New Roman" w:hAnsi="Times New Roman" w:cs="Times New Roman"/>
          <w:sz w:val="24"/>
          <w:szCs w:val="24"/>
        </w:rPr>
        <w:t xml:space="preserve"> с </w:t>
      </w:r>
      <w:r w:rsidR="008908FD" w:rsidRPr="00070575">
        <w:rPr>
          <w:rFonts w:ascii="Times New Roman" w:hAnsi="Times New Roman" w:cs="Times New Roman"/>
          <w:sz w:val="24"/>
          <w:szCs w:val="24"/>
        </w:rPr>
        <w:t>1</w:t>
      </w:r>
      <w:r w:rsidR="00E4601E" w:rsidRPr="00070575">
        <w:rPr>
          <w:rFonts w:ascii="Times New Roman" w:hAnsi="Times New Roman" w:cs="Times New Roman"/>
          <w:sz w:val="24"/>
          <w:szCs w:val="24"/>
        </w:rPr>
        <w:t>2</w:t>
      </w:r>
      <w:r w:rsidR="00A305FF" w:rsidRPr="00070575">
        <w:rPr>
          <w:rFonts w:ascii="Times New Roman" w:hAnsi="Times New Roman" w:cs="Times New Roman"/>
          <w:sz w:val="24"/>
          <w:szCs w:val="24"/>
        </w:rPr>
        <w:t>.</w:t>
      </w:r>
      <w:r w:rsidR="00E4601E" w:rsidRPr="00070575">
        <w:rPr>
          <w:rFonts w:ascii="Times New Roman" w:hAnsi="Times New Roman" w:cs="Times New Roman"/>
          <w:sz w:val="24"/>
          <w:szCs w:val="24"/>
        </w:rPr>
        <w:t>10</w:t>
      </w:r>
      <w:r w:rsidR="00997D0A" w:rsidRPr="00070575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8908FD" w:rsidRPr="00070575">
        <w:rPr>
          <w:rFonts w:ascii="Times New Roman" w:hAnsi="Times New Roman" w:cs="Times New Roman"/>
          <w:sz w:val="24"/>
          <w:szCs w:val="24"/>
        </w:rPr>
        <w:t>2</w:t>
      </w:r>
      <w:r w:rsidR="00D83204">
        <w:rPr>
          <w:rFonts w:ascii="Times New Roman" w:hAnsi="Times New Roman" w:cs="Times New Roman"/>
          <w:sz w:val="24"/>
          <w:szCs w:val="24"/>
        </w:rPr>
        <w:t>9</w:t>
      </w:r>
      <w:r w:rsidR="00997D0A" w:rsidRPr="00070575">
        <w:rPr>
          <w:rFonts w:ascii="Times New Roman" w:hAnsi="Times New Roman" w:cs="Times New Roman"/>
          <w:sz w:val="24"/>
          <w:szCs w:val="24"/>
        </w:rPr>
        <w:t>.</w:t>
      </w:r>
      <w:r w:rsidR="00E4601E" w:rsidRPr="00070575">
        <w:rPr>
          <w:rFonts w:ascii="Times New Roman" w:hAnsi="Times New Roman" w:cs="Times New Roman"/>
          <w:sz w:val="24"/>
          <w:szCs w:val="24"/>
        </w:rPr>
        <w:t>11</w:t>
      </w:r>
      <w:r w:rsidR="00997D0A" w:rsidRPr="00070575">
        <w:rPr>
          <w:rFonts w:ascii="Times New Roman" w:hAnsi="Times New Roman" w:cs="Times New Roman"/>
          <w:sz w:val="24"/>
          <w:szCs w:val="24"/>
        </w:rPr>
        <w:t>.2018.</w:t>
      </w:r>
    </w:p>
    <w:p w:rsidR="00DA71C6" w:rsidRPr="00070575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070575">
        <w:rPr>
          <w:rFonts w:ascii="Times New Roman" w:hAnsi="Times New Roman" w:cs="Times New Roman"/>
          <w:sz w:val="24"/>
          <w:szCs w:val="24"/>
        </w:rPr>
        <w:t xml:space="preserve"> в будние дни с 9:00 до 13:00 и с 14:00 до 1</w:t>
      </w:r>
      <w:r w:rsidR="00070575">
        <w:rPr>
          <w:rFonts w:ascii="Times New Roman" w:hAnsi="Times New Roman" w:cs="Times New Roman"/>
          <w:sz w:val="24"/>
          <w:szCs w:val="24"/>
        </w:rPr>
        <w:t>7</w:t>
      </w:r>
      <w:r w:rsidR="00F141C2" w:rsidRPr="00070575">
        <w:rPr>
          <w:rFonts w:ascii="Times New Roman" w:hAnsi="Times New Roman" w:cs="Times New Roman"/>
          <w:sz w:val="24"/>
          <w:szCs w:val="24"/>
        </w:rPr>
        <w:t>:</w:t>
      </w:r>
      <w:r w:rsidR="00070575">
        <w:rPr>
          <w:rFonts w:ascii="Times New Roman" w:hAnsi="Times New Roman" w:cs="Times New Roman"/>
          <w:sz w:val="24"/>
          <w:szCs w:val="24"/>
        </w:rPr>
        <w:t>3</w:t>
      </w:r>
      <w:r w:rsidR="00F141C2" w:rsidRPr="00070575">
        <w:rPr>
          <w:rFonts w:ascii="Times New Roman" w:hAnsi="Times New Roman" w:cs="Times New Roman"/>
          <w:sz w:val="24"/>
          <w:szCs w:val="24"/>
        </w:rPr>
        <w:t>0</w:t>
      </w:r>
      <w:r w:rsidR="00997D0A" w:rsidRPr="00070575">
        <w:rPr>
          <w:rFonts w:ascii="Times New Roman" w:hAnsi="Times New Roman" w:cs="Times New Roman"/>
          <w:sz w:val="24"/>
          <w:szCs w:val="24"/>
        </w:rPr>
        <w:t>.</w:t>
      </w:r>
    </w:p>
    <w:p w:rsidR="00DA71C6" w:rsidRPr="00472B79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070575">
        <w:rPr>
          <w:rFonts w:ascii="Times New Roman" w:hAnsi="Times New Roman" w:cs="Times New Roman"/>
          <w:sz w:val="24"/>
          <w:szCs w:val="24"/>
        </w:rPr>
        <w:t xml:space="preserve"> </w:t>
      </w:r>
      <w:r w:rsidRPr="00070575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472B79">
        <w:rPr>
          <w:rFonts w:ascii="Times New Roman" w:hAnsi="Times New Roman" w:cs="Times New Roman"/>
          <w:sz w:val="24"/>
          <w:szCs w:val="24"/>
        </w:rPr>
        <w:t>предложения</w:t>
      </w:r>
      <w:r w:rsidRPr="00472B79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472B79">
        <w:rPr>
          <w:rFonts w:ascii="Times New Roman" w:hAnsi="Times New Roman" w:cs="Times New Roman"/>
          <w:sz w:val="24"/>
          <w:szCs w:val="24"/>
        </w:rPr>
        <w:t>з</w:t>
      </w:r>
      <w:r w:rsidRPr="00472B79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до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"</w:t>
      </w:r>
      <w:r w:rsidR="008908FD" w:rsidRPr="00472B7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8320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72B79">
        <w:rPr>
          <w:rFonts w:ascii="Times New Roman" w:hAnsi="Times New Roman" w:cs="Times New Roman"/>
          <w:sz w:val="24"/>
          <w:szCs w:val="24"/>
        </w:rPr>
        <w:t xml:space="preserve">" </w:t>
      </w:r>
      <w:r w:rsidR="00E4601E" w:rsidRPr="00472B79">
        <w:rPr>
          <w:rFonts w:ascii="Times New Roman" w:hAnsi="Times New Roman" w:cs="Times New Roman"/>
          <w:sz w:val="24"/>
          <w:szCs w:val="24"/>
        </w:rPr>
        <w:t>ноября</w:t>
      </w:r>
      <w:r w:rsidRPr="00472B79">
        <w:rPr>
          <w:rFonts w:ascii="Times New Roman" w:hAnsi="Times New Roman" w:cs="Times New Roman"/>
          <w:sz w:val="24"/>
          <w:szCs w:val="24"/>
        </w:rPr>
        <w:t xml:space="preserve"> 20</w:t>
      </w:r>
      <w:r w:rsidR="00A305FF" w:rsidRPr="00472B79">
        <w:rPr>
          <w:rFonts w:ascii="Times New Roman" w:hAnsi="Times New Roman" w:cs="Times New Roman"/>
          <w:sz w:val="24"/>
          <w:szCs w:val="24"/>
        </w:rPr>
        <w:t>18</w:t>
      </w:r>
      <w:r w:rsidRPr="00472B79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A6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 w:rsidRPr="009B10A6">
        <w:rPr>
          <w:rFonts w:ascii="Times New Roman" w:hAnsi="Times New Roman" w:cs="Times New Roman"/>
          <w:b/>
          <w:sz w:val="24"/>
          <w:szCs w:val="24"/>
        </w:rPr>
        <w:t>18</w:t>
      </w:r>
      <w:r w:rsidRPr="009B10A6">
        <w:rPr>
          <w:rFonts w:ascii="Times New Roman" w:hAnsi="Times New Roman" w:cs="Times New Roman"/>
          <w:b/>
          <w:sz w:val="24"/>
          <w:szCs w:val="24"/>
        </w:rPr>
        <w:t>:00 часов</w:t>
      </w:r>
      <w:r w:rsidR="000E432C" w:rsidRPr="009B1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A54">
        <w:rPr>
          <w:rFonts w:ascii="Times New Roman" w:hAnsi="Times New Roman" w:cs="Times New Roman"/>
          <w:b/>
          <w:sz w:val="24"/>
          <w:szCs w:val="24"/>
        </w:rPr>
        <w:t>15</w:t>
      </w:r>
      <w:r w:rsidRPr="009B10A6">
        <w:rPr>
          <w:rFonts w:ascii="Times New Roman" w:hAnsi="Times New Roman" w:cs="Times New Roman"/>
          <w:b/>
          <w:sz w:val="24"/>
          <w:szCs w:val="24"/>
        </w:rPr>
        <w:t>.</w:t>
      </w:r>
      <w:r w:rsidR="00642A54">
        <w:rPr>
          <w:rFonts w:ascii="Times New Roman" w:hAnsi="Times New Roman" w:cs="Times New Roman"/>
          <w:b/>
          <w:sz w:val="24"/>
          <w:szCs w:val="24"/>
        </w:rPr>
        <w:t>10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.2018 в </w:t>
      </w:r>
      <w:r w:rsidR="009B10A6" w:rsidRPr="009B10A6">
        <w:rPr>
          <w:rFonts w:ascii="Times New Roman" w:hAnsi="Times New Roman" w:cs="Times New Roman"/>
          <w:b/>
          <w:sz w:val="24"/>
          <w:szCs w:val="24"/>
        </w:rPr>
        <w:t xml:space="preserve">зале заседаний </w:t>
      </w:r>
      <w:proofErr w:type="spellStart"/>
      <w:r w:rsidR="009B10A6" w:rsidRPr="009B10A6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9B10A6" w:rsidRPr="009B10A6">
        <w:rPr>
          <w:rFonts w:ascii="Times New Roman" w:hAnsi="Times New Roman" w:cs="Times New Roman"/>
          <w:b/>
          <w:sz w:val="24"/>
          <w:szCs w:val="24"/>
        </w:rPr>
        <w:t>. 303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 по адресу: ул. </w:t>
      </w:r>
      <w:r w:rsidR="009B10A6" w:rsidRPr="009B10A6">
        <w:rPr>
          <w:rFonts w:ascii="Times New Roman" w:hAnsi="Times New Roman" w:cs="Times New Roman"/>
          <w:b/>
          <w:sz w:val="24"/>
          <w:szCs w:val="24"/>
        </w:rPr>
        <w:t>Карла Маркса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10A6" w:rsidRPr="009B10A6">
        <w:rPr>
          <w:rFonts w:ascii="Times New Roman" w:hAnsi="Times New Roman" w:cs="Times New Roman"/>
          <w:b/>
          <w:sz w:val="24"/>
          <w:szCs w:val="24"/>
        </w:rPr>
        <w:t>9</w:t>
      </w:r>
      <w:r w:rsidRPr="009B10A6">
        <w:rPr>
          <w:rFonts w:ascii="Times New Roman" w:hAnsi="Times New Roman" w:cs="Times New Roman"/>
          <w:b/>
          <w:sz w:val="24"/>
          <w:szCs w:val="24"/>
        </w:rPr>
        <w:t>5</w:t>
      </w:r>
      <w:r w:rsidR="009B10A6" w:rsidRPr="009B10A6">
        <w:rPr>
          <w:rFonts w:ascii="Times New Roman" w:hAnsi="Times New Roman" w:cs="Times New Roman"/>
          <w:b/>
          <w:sz w:val="24"/>
          <w:szCs w:val="24"/>
        </w:rPr>
        <w:t>, 3 этаж</w:t>
      </w:r>
      <w:r w:rsidRPr="009B10A6">
        <w:rPr>
          <w:rFonts w:ascii="Times New Roman" w:hAnsi="Times New Roman" w:cs="Times New Roman"/>
          <w:b/>
          <w:sz w:val="24"/>
          <w:szCs w:val="24"/>
        </w:rPr>
        <w:t>.</w:t>
      </w:r>
      <w:r w:rsidR="00805397" w:rsidRPr="009B10A6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публичных слушаний начинается с 17:00.</w:t>
      </w:r>
    </w:p>
    <w:p w:rsidR="00642A54" w:rsidRDefault="00642A54" w:rsidP="00642A54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18:00 часов 18.10.2018 в </w:t>
      </w:r>
      <w:r w:rsidRPr="00642A54">
        <w:rPr>
          <w:rFonts w:ascii="Times New Roman" w:hAnsi="Times New Roman" w:cs="Times New Roman"/>
          <w:b/>
          <w:sz w:val="24"/>
          <w:szCs w:val="24"/>
        </w:rPr>
        <w:t>спортивн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642A54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42A54">
        <w:rPr>
          <w:rFonts w:ascii="Times New Roman" w:hAnsi="Times New Roman" w:cs="Times New Roman"/>
          <w:b/>
          <w:sz w:val="24"/>
          <w:szCs w:val="24"/>
        </w:rPr>
        <w:t xml:space="preserve"> «ГТО»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A54">
        <w:rPr>
          <w:rFonts w:ascii="Times New Roman" w:hAnsi="Times New Roman" w:cs="Times New Roman"/>
          <w:b/>
          <w:sz w:val="24"/>
          <w:szCs w:val="24"/>
        </w:rPr>
        <w:t xml:space="preserve">по адресу: деревня Песчанка, пер. </w:t>
      </w:r>
      <w:proofErr w:type="gramStart"/>
      <w:r w:rsidRPr="00642A54">
        <w:rPr>
          <w:rFonts w:ascii="Times New Roman" w:hAnsi="Times New Roman" w:cs="Times New Roman"/>
          <w:b/>
          <w:sz w:val="24"/>
          <w:szCs w:val="24"/>
        </w:rPr>
        <w:t>Клубный</w:t>
      </w:r>
      <w:proofErr w:type="gramEnd"/>
      <w:r w:rsidRPr="00642A54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10A6">
        <w:rPr>
          <w:rFonts w:ascii="Times New Roman" w:hAnsi="Times New Roman" w:cs="Times New Roman"/>
          <w:b/>
          <w:sz w:val="24"/>
          <w:szCs w:val="24"/>
        </w:rPr>
        <w:t>Регистрация участников публичных слушаний начинается с 17:00.</w:t>
      </w:r>
    </w:p>
    <w:p w:rsidR="00642A54" w:rsidRDefault="00642A54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2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18:00 часов 2</w:t>
      </w:r>
      <w:r w:rsidR="001319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.10.2018 </w:t>
      </w:r>
      <w:r w:rsidRPr="00642A54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642A54">
        <w:rPr>
          <w:rFonts w:ascii="Times New Roman" w:hAnsi="Times New Roman" w:cs="Times New Roman"/>
          <w:b/>
          <w:sz w:val="24"/>
          <w:szCs w:val="24"/>
        </w:rPr>
        <w:t xml:space="preserve"> актовом зале администрации Октябрьского района по адресу: г. Красноярск, ул. </w:t>
      </w:r>
      <w:proofErr w:type="gramStart"/>
      <w:r w:rsidRPr="00642A54">
        <w:rPr>
          <w:rFonts w:ascii="Times New Roman" w:hAnsi="Times New Roman" w:cs="Times New Roman"/>
          <w:b/>
          <w:sz w:val="24"/>
          <w:szCs w:val="24"/>
        </w:rPr>
        <w:t>Высотная</w:t>
      </w:r>
      <w:proofErr w:type="gramEnd"/>
      <w:r w:rsidRPr="00642A54">
        <w:rPr>
          <w:rFonts w:ascii="Times New Roman" w:hAnsi="Times New Roman" w:cs="Times New Roman"/>
          <w:b/>
          <w:sz w:val="24"/>
          <w:szCs w:val="24"/>
        </w:rPr>
        <w:t xml:space="preserve">, 15. </w:t>
      </w:r>
      <w:r w:rsidRPr="009B10A6">
        <w:rPr>
          <w:rFonts w:ascii="Times New Roman" w:hAnsi="Times New Roman" w:cs="Times New Roman"/>
          <w:b/>
          <w:sz w:val="24"/>
          <w:szCs w:val="24"/>
        </w:rPr>
        <w:t>Регистрация участников публичных слушаний начинается с 17:00.</w:t>
      </w:r>
    </w:p>
    <w:p w:rsidR="00642A54" w:rsidRDefault="00642A54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в 18:00 часов 29.10.2018</w:t>
      </w:r>
      <w:r w:rsidRPr="00642A54">
        <w:rPr>
          <w:rFonts w:ascii="Times New Roman" w:hAnsi="Times New Roman" w:cs="Times New Roman"/>
          <w:b/>
          <w:sz w:val="24"/>
          <w:szCs w:val="24"/>
        </w:rPr>
        <w:t xml:space="preserve"> в актовом зале администрации Свердловского района по адресу: г. Красноярск, ул. 60 лет Октября, 46. </w:t>
      </w:r>
      <w:r w:rsidRPr="009B10A6">
        <w:rPr>
          <w:rFonts w:ascii="Times New Roman" w:hAnsi="Times New Roman" w:cs="Times New Roman"/>
          <w:b/>
          <w:sz w:val="24"/>
          <w:szCs w:val="24"/>
        </w:rPr>
        <w:t>Регистрация участников публичных слушаний начинается с 17:00.</w:t>
      </w:r>
    </w:p>
    <w:p w:rsidR="00642A54" w:rsidRPr="00F141C2" w:rsidRDefault="00642A54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18:00 часов 01.11.2018</w:t>
      </w:r>
      <w:r w:rsidRPr="00642A54">
        <w:rPr>
          <w:rFonts w:ascii="Times New Roman" w:hAnsi="Times New Roman" w:cs="Times New Roman"/>
          <w:sz w:val="28"/>
          <w:szCs w:val="28"/>
        </w:rPr>
        <w:t xml:space="preserve"> </w:t>
      </w:r>
      <w:r w:rsidRPr="00642A54">
        <w:rPr>
          <w:rFonts w:ascii="Times New Roman" w:hAnsi="Times New Roman" w:cs="Times New Roman"/>
          <w:b/>
          <w:sz w:val="24"/>
          <w:szCs w:val="24"/>
        </w:rPr>
        <w:t>в актовом зале администрации Советского района по адресу: г. Красноярск, ул. П</w:t>
      </w:r>
      <w:r w:rsidR="00705532">
        <w:rPr>
          <w:rFonts w:ascii="Times New Roman" w:hAnsi="Times New Roman" w:cs="Times New Roman"/>
          <w:b/>
          <w:sz w:val="24"/>
          <w:szCs w:val="24"/>
        </w:rPr>
        <w:t>артизана</w:t>
      </w:r>
      <w:r w:rsidRPr="00642A54">
        <w:rPr>
          <w:rFonts w:ascii="Times New Roman" w:hAnsi="Times New Roman" w:cs="Times New Roman"/>
          <w:b/>
          <w:sz w:val="24"/>
          <w:szCs w:val="24"/>
        </w:rPr>
        <w:t xml:space="preserve"> Железняка, 36. </w:t>
      </w:r>
      <w:r w:rsidRPr="009B10A6">
        <w:rPr>
          <w:rFonts w:ascii="Times New Roman" w:hAnsi="Times New Roman" w:cs="Times New Roman"/>
          <w:b/>
          <w:sz w:val="24"/>
          <w:szCs w:val="24"/>
        </w:rPr>
        <w:t>Регистрация участников публичных слушаний начинается с 17:00.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D643B7-1C1D-4A9C-A612-70D830475A4B}"/>
</file>

<file path=customXml/itemProps2.xml><?xml version="1.0" encoding="utf-8"?>
<ds:datastoreItem xmlns:ds="http://schemas.openxmlformats.org/officeDocument/2006/customXml" ds:itemID="{A559ED2B-96A5-40BE-84D3-B12A04F224F9}"/>
</file>

<file path=customXml/itemProps3.xml><?xml version="1.0" encoding="utf-8"?>
<ds:datastoreItem xmlns:ds="http://schemas.openxmlformats.org/officeDocument/2006/customXml" ds:itemID="{70754943-2411-4DA0-99E5-0B304924B093}"/>
</file>

<file path=customXml/itemProps4.xml><?xml version="1.0" encoding="utf-8"?>
<ds:datastoreItem xmlns:ds="http://schemas.openxmlformats.org/officeDocument/2006/customXml" ds:itemID="{75A1C2BB-BA69-4DCA-B134-8E6E057CA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Мельник Марина Сергеевна</cp:lastModifiedBy>
  <cp:revision>46</cp:revision>
  <cp:lastPrinted>2018-07-23T03:33:00Z</cp:lastPrinted>
  <dcterms:created xsi:type="dcterms:W3CDTF">2018-01-25T07:08:00Z</dcterms:created>
  <dcterms:modified xsi:type="dcterms:W3CDTF">2018-10-04T10:28:00Z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