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C9" w:rsidRPr="007D3875" w:rsidRDefault="007C24C9" w:rsidP="007D3875">
      <w:pPr>
        <w:jc w:val="center"/>
        <w:rPr>
          <w:sz w:val="28"/>
          <w:szCs w:val="28"/>
        </w:rPr>
      </w:pPr>
      <w:r w:rsidRPr="007D3875">
        <w:rPr>
          <w:sz w:val="28"/>
          <w:szCs w:val="28"/>
        </w:rPr>
        <w:t>Заключение</w:t>
      </w:r>
    </w:p>
    <w:p w:rsidR="00F26311" w:rsidRPr="007D3875" w:rsidRDefault="00F26311" w:rsidP="007D3875">
      <w:pPr>
        <w:jc w:val="center"/>
        <w:rPr>
          <w:sz w:val="28"/>
          <w:szCs w:val="28"/>
        </w:rPr>
      </w:pPr>
      <w:r w:rsidRPr="007D3875">
        <w:rPr>
          <w:sz w:val="28"/>
          <w:szCs w:val="28"/>
        </w:rPr>
        <w:t xml:space="preserve">о результатах публичных слушаний по вопросу предоставления разрешения </w:t>
      </w:r>
    </w:p>
    <w:p w:rsidR="007C24C9" w:rsidRPr="007D3875" w:rsidRDefault="00F26311" w:rsidP="00C8401E">
      <w:pPr>
        <w:jc w:val="center"/>
        <w:rPr>
          <w:sz w:val="28"/>
          <w:szCs w:val="28"/>
        </w:rPr>
      </w:pPr>
      <w:r w:rsidRPr="007D3875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C24C9" w:rsidRPr="007D3875">
        <w:rPr>
          <w:sz w:val="28"/>
          <w:szCs w:val="28"/>
        </w:rPr>
        <w:t xml:space="preserve"> </w:t>
      </w:r>
    </w:p>
    <w:p w:rsidR="007C24C9" w:rsidRPr="007D3875" w:rsidRDefault="007C24C9" w:rsidP="007D3875">
      <w:pPr>
        <w:rPr>
          <w:sz w:val="28"/>
          <w:szCs w:val="28"/>
        </w:rPr>
      </w:pPr>
    </w:p>
    <w:p w:rsidR="007C24C9" w:rsidRPr="007D3875" w:rsidRDefault="00726DA3" w:rsidP="007D3875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2B48E3">
        <w:rPr>
          <w:sz w:val="28"/>
          <w:szCs w:val="28"/>
        </w:rPr>
        <w:t xml:space="preserve"> </w:t>
      </w:r>
      <w:r w:rsidR="00560BA8" w:rsidRPr="007D387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7C24C9" w:rsidRPr="007D387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7C24C9" w:rsidRPr="007D3875">
        <w:rPr>
          <w:sz w:val="28"/>
          <w:szCs w:val="28"/>
        </w:rPr>
        <w:t xml:space="preserve"> года</w:t>
      </w:r>
    </w:p>
    <w:p w:rsidR="007C24C9" w:rsidRPr="007D3875" w:rsidRDefault="007C24C9" w:rsidP="007D38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F28B7" w:rsidRPr="00726DA3" w:rsidRDefault="007C24C9" w:rsidP="00726DA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D3875">
        <w:rPr>
          <w:sz w:val="28"/>
          <w:szCs w:val="28"/>
        </w:rPr>
        <w:t xml:space="preserve">Комиссией по подготовке проекта Правил землепользования и застройки города Красноярска на основании постановления администрации города Красноярска </w:t>
      </w:r>
      <w:r w:rsidR="00E4154B" w:rsidRPr="009B4CA9">
        <w:rPr>
          <w:sz w:val="28"/>
          <w:szCs w:val="28"/>
        </w:rPr>
        <w:t xml:space="preserve">от </w:t>
      </w:r>
      <w:r w:rsidR="00726DA3" w:rsidRPr="00903DC8">
        <w:rPr>
          <w:sz w:val="28"/>
          <w:szCs w:val="28"/>
        </w:rPr>
        <w:t>04.04.2018 № 203 «О назначении публичных слушаний по вопросам предоставления разрешения  на отклонение от предельных параметров разрешенного строительства, реконструкции объектов капитального строительства»</w:t>
      </w:r>
      <w:r w:rsidR="00F26311" w:rsidRPr="007D3875">
        <w:rPr>
          <w:sz w:val="28"/>
          <w:szCs w:val="28"/>
        </w:rPr>
        <w:t xml:space="preserve"> проведены публичные слушания по вопросу </w:t>
      </w:r>
      <w:r w:rsidRPr="007D3875">
        <w:rPr>
          <w:sz w:val="28"/>
          <w:szCs w:val="28"/>
        </w:rPr>
        <w:t>предоставления</w:t>
      </w:r>
      <w:r w:rsidR="00BA2A1C" w:rsidRPr="00BA2A1C">
        <w:rPr>
          <w:sz w:val="28"/>
          <w:szCs w:val="28"/>
        </w:rPr>
        <w:t xml:space="preserve"> </w:t>
      </w:r>
      <w:r w:rsidR="00BA2A1C">
        <w:rPr>
          <w:sz w:val="28"/>
          <w:szCs w:val="28"/>
        </w:rPr>
        <w:t xml:space="preserve">обществу с ограниченной ответственностью </w:t>
      </w:r>
      <w:r w:rsidR="001262FB" w:rsidRPr="00D149FC">
        <w:rPr>
          <w:color w:val="000000"/>
          <w:sz w:val="28"/>
          <w:szCs w:val="28"/>
        </w:rPr>
        <w:t>Группа компаний «</w:t>
      </w:r>
      <w:proofErr w:type="spellStart"/>
      <w:r w:rsidR="001262FB" w:rsidRPr="00D149FC">
        <w:rPr>
          <w:color w:val="000000"/>
          <w:sz w:val="28"/>
          <w:szCs w:val="28"/>
        </w:rPr>
        <w:t>Добродом</w:t>
      </w:r>
      <w:proofErr w:type="spellEnd"/>
      <w:r w:rsidR="001262FB" w:rsidRPr="00D149FC">
        <w:rPr>
          <w:color w:val="000000"/>
          <w:sz w:val="28"/>
          <w:szCs w:val="28"/>
        </w:rPr>
        <w:t xml:space="preserve">» </w:t>
      </w:r>
      <w:r w:rsidR="001262FB" w:rsidRPr="00D149FC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</w:t>
      </w:r>
      <w:proofErr w:type="gramEnd"/>
      <w:r w:rsidR="001262FB" w:rsidRPr="00D149FC">
        <w:rPr>
          <w:sz w:val="28"/>
          <w:szCs w:val="28"/>
        </w:rPr>
        <w:t xml:space="preserve"> </w:t>
      </w:r>
      <w:proofErr w:type="gramStart"/>
      <w:r w:rsidR="001262FB" w:rsidRPr="00D149FC">
        <w:rPr>
          <w:sz w:val="28"/>
          <w:szCs w:val="28"/>
        </w:rPr>
        <w:t>объектов капитального строительства</w:t>
      </w:r>
      <w:r w:rsidR="001262FB" w:rsidRPr="00D149FC">
        <w:rPr>
          <w:color w:val="000000"/>
          <w:sz w:val="28"/>
          <w:szCs w:val="28"/>
        </w:rPr>
        <w:t xml:space="preserve"> в отношении коэффициента интенсивности жилой застройки  2,6 (при нормативном не более 1,9) на земельном участке с кадастровым номером: 24:50:</w:t>
      </w:r>
      <w:r w:rsidR="001262FB" w:rsidRPr="00D149FC">
        <w:rPr>
          <w:sz w:val="28"/>
          <w:szCs w:val="28"/>
        </w:rPr>
        <w:t xml:space="preserve">0500301:11, расположенном в территориальной </w:t>
      </w:r>
      <w:proofErr w:type="spellStart"/>
      <w:r w:rsidR="001262FB" w:rsidRPr="00D149FC">
        <w:rPr>
          <w:sz w:val="28"/>
          <w:szCs w:val="28"/>
        </w:rPr>
        <w:t>подзоне</w:t>
      </w:r>
      <w:proofErr w:type="spellEnd"/>
      <w:r w:rsidR="001262FB" w:rsidRPr="00D149FC">
        <w:rPr>
          <w:sz w:val="28"/>
          <w:szCs w:val="28"/>
        </w:rPr>
        <w:t xml:space="preserve"> застройки многоэтажными жилыми домами (Ж-4-1) по адресу:   г. Красноярск, ул. Турбинная, строение 2, строение 4, 2а, ул. Турбинная, 2а с целью размещения многоквартирного жилого дома (код – 2.6).</w:t>
      </w:r>
      <w:proofErr w:type="gramEnd"/>
    </w:p>
    <w:p w:rsidR="00726DA3" w:rsidRPr="00903DC8" w:rsidRDefault="00726DA3" w:rsidP="00726DA3">
      <w:pPr>
        <w:ind w:firstLine="708"/>
        <w:jc w:val="both"/>
        <w:rPr>
          <w:sz w:val="28"/>
          <w:szCs w:val="28"/>
        </w:rPr>
      </w:pPr>
      <w:r w:rsidRPr="00903DC8">
        <w:rPr>
          <w:sz w:val="28"/>
          <w:szCs w:val="28"/>
        </w:rPr>
        <w:t xml:space="preserve">Информационное сообщение о проведении публичных слушаний опубликовано в муниципальной газете Красноярска «Городские новости» </w:t>
      </w:r>
      <w:r w:rsidRPr="00903DC8">
        <w:rPr>
          <w:sz w:val="28"/>
          <w:szCs w:val="28"/>
        </w:rPr>
        <w:br/>
        <w:t xml:space="preserve">от 10.04.2018 № 42 и размещено на официальном сайте администрации города </w:t>
      </w:r>
      <w:hyperlink r:id="rId5" w:history="1">
        <w:r w:rsidRPr="00903DC8">
          <w:rPr>
            <w:rStyle w:val="a3"/>
            <w:sz w:val="28"/>
            <w:szCs w:val="28"/>
            <w:lang w:val="en-US"/>
          </w:rPr>
          <w:t>www</w:t>
        </w:r>
        <w:r w:rsidRPr="00903DC8">
          <w:rPr>
            <w:rStyle w:val="a3"/>
            <w:sz w:val="28"/>
            <w:szCs w:val="28"/>
          </w:rPr>
          <w:t>.</w:t>
        </w:r>
        <w:proofErr w:type="spellStart"/>
        <w:r w:rsidRPr="00903DC8">
          <w:rPr>
            <w:rStyle w:val="a3"/>
            <w:sz w:val="28"/>
            <w:szCs w:val="28"/>
            <w:lang w:val="en-US"/>
          </w:rPr>
          <w:t>admkrsk</w:t>
        </w:r>
        <w:proofErr w:type="spellEnd"/>
        <w:r w:rsidRPr="00903DC8">
          <w:rPr>
            <w:rStyle w:val="a3"/>
            <w:sz w:val="28"/>
            <w:szCs w:val="28"/>
          </w:rPr>
          <w:t>.</w:t>
        </w:r>
        <w:proofErr w:type="spellStart"/>
        <w:r w:rsidRPr="00903D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03DC8">
        <w:rPr>
          <w:sz w:val="28"/>
          <w:szCs w:val="28"/>
        </w:rPr>
        <w:t>.</w:t>
      </w:r>
    </w:p>
    <w:p w:rsidR="00BA2A1C" w:rsidRPr="00393D11" w:rsidRDefault="00726DA3" w:rsidP="00726DA3">
      <w:pPr>
        <w:ind w:firstLine="709"/>
        <w:jc w:val="both"/>
        <w:rPr>
          <w:sz w:val="28"/>
          <w:szCs w:val="28"/>
        </w:rPr>
      </w:pPr>
      <w:r w:rsidRPr="00903DC8">
        <w:rPr>
          <w:sz w:val="28"/>
          <w:szCs w:val="28"/>
        </w:rPr>
        <w:t>Открытое обсуждение состоялось 16.04.2018 в 1</w:t>
      </w:r>
      <w:r w:rsidR="001262FB">
        <w:rPr>
          <w:sz w:val="28"/>
          <w:szCs w:val="28"/>
        </w:rPr>
        <w:t>6</w:t>
      </w:r>
      <w:r w:rsidRPr="00903DC8">
        <w:rPr>
          <w:sz w:val="28"/>
          <w:szCs w:val="28"/>
        </w:rPr>
        <w:t xml:space="preserve"> час. </w:t>
      </w:r>
      <w:r w:rsidR="001262FB">
        <w:rPr>
          <w:sz w:val="28"/>
          <w:szCs w:val="28"/>
        </w:rPr>
        <w:t>00</w:t>
      </w:r>
      <w:r w:rsidRPr="00903DC8">
        <w:rPr>
          <w:sz w:val="28"/>
          <w:szCs w:val="28"/>
        </w:rPr>
        <w:t xml:space="preserve"> мин. по адресу: </w:t>
      </w:r>
      <w:r w:rsidRPr="00903DC8">
        <w:rPr>
          <w:sz w:val="28"/>
          <w:szCs w:val="28"/>
        </w:rPr>
        <w:br/>
        <w:t xml:space="preserve">г. Красноярск, ул. Карла Маркса, 95, </w:t>
      </w:r>
      <w:proofErr w:type="spellStart"/>
      <w:r w:rsidRPr="00903DC8">
        <w:rPr>
          <w:sz w:val="28"/>
          <w:szCs w:val="28"/>
        </w:rPr>
        <w:t>каб</w:t>
      </w:r>
      <w:proofErr w:type="spellEnd"/>
      <w:r w:rsidRPr="00903DC8">
        <w:rPr>
          <w:sz w:val="28"/>
          <w:szCs w:val="28"/>
        </w:rPr>
        <w:t>. № 303 (зал заседаний), 3 этаж.</w:t>
      </w:r>
    </w:p>
    <w:p w:rsidR="00BA2A1C" w:rsidRPr="00393D11" w:rsidRDefault="00BA2A1C" w:rsidP="00BA2A1C">
      <w:pPr>
        <w:ind w:firstLine="709"/>
        <w:jc w:val="both"/>
        <w:rPr>
          <w:sz w:val="28"/>
          <w:szCs w:val="28"/>
        </w:rPr>
      </w:pPr>
      <w:r w:rsidRPr="00393D11">
        <w:rPr>
          <w:sz w:val="28"/>
          <w:szCs w:val="28"/>
        </w:rPr>
        <w:t xml:space="preserve">Члены комиссии по подготовке проекта Правил землепользования </w:t>
      </w:r>
      <w:r w:rsidRPr="00393D11">
        <w:rPr>
          <w:sz w:val="28"/>
          <w:szCs w:val="28"/>
        </w:rPr>
        <w:br/>
        <w:t xml:space="preserve">и застройки г. Красноярска, присутствовавшие на открытом обсуждении: </w:t>
      </w:r>
    </w:p>
    <w:p w:rsidR="00726DA3" w:rsidRPr="00903DC8" w:rsidRDefault="00726DA3" w:rsidP="00726DA3">
      <w:pPr>
        <w:ind w:firstLine="709"/>
        <w:jc w:val="both"/>
        <w:rPr>
          <w:sz w:val="28"/>
          <w:szCs w:val="28"/>
        </w:rPr>
      </w:pPr>
      <w:r w:rsidRPr="00903DC8">
        <w:rPr>
          <w:sz w:val="28"/>
          <w:szCs w:val="28"/>
        </w:rPr>
        <w:t>Бузунова И.А. – заместитель начальника отдела территориального планирования, правил землепользования и проведения публичных слушаний, секретарь комиссии, председательствующий на открытом обсуждении.</w:t>
      </w:r>
    </w:p>
    <w:p w:rsidR="00726DA3" w:rsidRPr="00903DC8" w:rsidRDefault="00726DA3" w:rsidP="00726DA3">
      <w:pPr>
        <w:ind w:firstLine="709"/>
        <w:jc w:val="both"/>
        <w:rPr>
          <w:sz w:val="28"/>
          <w:szCs w:val="28"/>
        </w:rPr>
      </w:pPr>
      <w:r w:rsidRPr="00903DC8">
        <w:rPr>
          <w:sz w:val="28"/>
          <w:szCs w:val="28"/>
        </w:rPr>
        <w:t xml:space="preserve">Волков М.В. – </w:t>
      </w:r>
      <w:r w:rsidR="001262FB" w:rsidRPr="00C5594E">
        <w:rPr>
          <w:sz w:val="28"/>
          <w:szCs w:val="28"/>
        </w:rPr>
        <w:t xml:space="preserve">исполняющий обязанности </w:t>
      </w:r>
      <w:proofErr w:type="gramStart"/>
      <w:r w:rsidR="001262FB" w:rsidRPr="00C5594E">
        <w:rPr>
          <w:sz w:val="28"/>
          <w:szCs w:val="28"/>
        </w:rPr>
        <w:t>руководителя управления архитектуры администрации города</w:t>
      </w:r>
      <w:proofErr w:type="gramEnd"/>
      <w:r w:rsidR="001262FB" w:rsidRPr="00C5594E">
        <w:rPr>
          <w:sz w:val="28"/>
          <w:szCs w:val="28"/>
        </w:rPr>
        <w:t>.</w:t>
      </w:r>
    </w:p>
    <w:p w:rsidR="00726DA3" w:rsidRPr="00903DC8" w:rsidRDefault="00726DA3" w:rsidP="00726DA3">
      <w:pPr>
        <w:ind w:firstLine="709"/>
        <w:jc w:val="both"/>
        <w:rPr>
          <w:sz w:val="28"/>
          <w:szCs w:val="28"/>
        </w:rPr>
      </w:pPr>
      <w:proofErr w:type="spellStart"/>
      <w:r w:rsidRPr="00903DC8">
        <w:rPr>
          <w:sz w:val="28"/>
          <w:szCs w:val="28"/>
        </w:rPr>
        <w:t>Лисиенко</w:t>
      </w:r>
      <w:proofErr w:type="spellEnd"/>
      <w:r w:rsidRPr="00903DC8">
        <w:rPr>
          <w:sz w:val="28"/>
          <w:szCs w:val="28"/>
        </w:rPr>
        <w:t xml:space="preserve"> Т.П. – главный градостроитель АО «</w:t>
      </w:r>
      <w:proofErr w:type="spellStart"/>
      <w:r w:rsidRPr="00903DC8">
        <w:rPr>
          <w:sz w:val="28"/>
          <w:szCs w:val="28"/>
        </w:rPr>
        <w:t>Гражданпроект</w:t>
      </w:r>
      <w:proofErr w:type="spellEnd"/>
      <w:r w:rsidRPr="00903DC8">
        <w:rPr>
          <w:sz w:val="28"/>
          <w:szCs w:val="28"/>
        </w:rPr>
        <w:t>».</w:t>
      </w:r>
    </w:p>
    <w:p w:rsidR="00BA2A1C" w:rsidRPr="00393D11" w:rsidRDefault="00726DA3" w:rsidP="00726DA3">
      <w:pPr>
        <w:ind w:firstLine="709"/>
        <w:jc w:val="both"/>
        <w:rPr>
          <w:sz w:val="28"/>
          <w:szCs w:val="28"/>
        </w:rPr>
      </w:pPr>
      <w:proofErr w:type="spellStart"/>
      <w:r w:rsidRPr="00903DC8">
        <w:rPr>
          <w:sz w:val="28"/>
          <w:szCs w:val="28"/>
        </w:rPr>
        <w:t>Пагурец</w:t>
      </w:r>
      <w:proofErr w:type="spellEnd"/>
      <w:r w:rsidRPr="00903DC8">
        <w:rPr>
          <w:sz w:val="28"/>
          <w:szCs w:val="28"/>
        </w:rPr>
        <w:t xml:space="preserve"> А.С. – житель города Красноярска, правообладатель объекта капитального строительства в г. Красноярске.</w:t>
      </w:r>
    </w:p>
    <w:p w:rsidR="00853740" w:rsidRPr="00903DC8" w:rsidRDefault="00853740" w:rsidP="00853740">
      <w:pPr>
        <w:ind w:firstLine="709"/>
        <w:jc w:val="both"/>
        <w:rPr>
          <w:sz w:val="28"/>
          <w:szCs w:val="28"/>
        </w:rPr>
      </w:pPr>
      <w:r w:rsidRPr="00903DC8">
        <w:rPr>
          <w:sz w:val="28"/>
          <w:szCs w:val="28"/>
        </w:rPr>
        <w:t xml:space="preserve">В открытом обсуждении вопроса, вынесенного на публичные слушания, приняли участие </w:t>
      </w:r>
      <w:r>
        <w:rPr>
          <w:sz w:val="28"/>
          <w:szCs w:val="28"/>
        </w:rPr>
        <w:t>5 человек.</w:t>
      </w:r>
    </w:p>
    <w:p w:rsidR="00853740" w:rsidRPr="00903DC8" w:rsidRDefault="00853740" w:rsidP="00853740">
      <w:pPr>
        <w:ind w:firstLine="709"/>
        <w:jc w:val="both"/>
        <w:rPr>
          <w:sz w:val="28"/>
          <w:szCs w:val="28"/>
        </w:rPr>
      </w:pPr>
      <w:r w:rsidRPr="00903DC8">
        <w:rPr>
          <w:sz w:val="28"/>
          <w:szCs w:val="28"/>
        </w:rPr>
        <w:t>Во время проведения открытого обсуждения по вопросу, вынесенному на публичные слушания, поступили следующие предложения:</w:t>
      </w:r>
    </w:p>
    <w:p w:rsidR="00853740" w:rsidRPr="00903DC8" w:rsidRDefault="00853740" w:rsidP="00853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3DC8">
        <w:rPr>
          <w:sz w:val="28"/>
          <w:szCs w:val="28"/>
        </w:rPr>
        <w:t xml:space="preserve"> – за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53740" w:rsidRDefault="00853740" w:rsidP="00853740">
      <w:pPr>
        <w:ind w:firstLine="709"/>
        <w:jc w:val="both"/>
        <w:rPr>
          <w:sz w:val="28"/>
          <w:szCs w:val="28"/>
        </w:rPr>
      </w:pPr>
      <w:r w:rsidRPr="007D3875">
        <w:rPr>
          <w:sz w:val="28"/>
          <w:szCs w:val="28"/>
        </w:rPr>
        <w:t>В период проведения публичных слушаний по вопросу, вынесенному на публичные слуша</w:t>
      </w:r>
      <w:r>
        <w:rPr>
          <w:sz w:val="28"/>
          <w:szCs w:val="28"/>
        </w:rPr>
        <w:t>ния, поступили письменные предложения:</w:t>
      </w:r>
    </w:p>
    <w:p w:rsidR="00853740" w:rsidRPr="003F4C0A" w:rsidRDefault="00853740" w:rsidP="00853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– </w:t>
      </w:r>
      <w:r w:rsidRPr="00B90FBE">
        <w:rPr>
          <w:sz w:val="28"/>
          <w:szCs w:val="28"/>
        </w:rPr>
        <w:t xml:space="preserve">за предоставление разрешения </w:t>
      </w:r>
      <w:r w:rsidRPr="00903DC8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3F4C0A">
        <w:rPr>
          <w:sz w:val="28"/>
          <w:szCs w:val="28"/>
        </w:rPr>
        <w:t>;</w:t>
      </w:r>
    </w:p>
    <w:p w:rsidR="00853740" w:rsidRDefault="00853740" w:rsidP="00853740">
      <w:pPr>
        <w:ind w:firstLine="709"/>
        <w:jc w:val="both"/>
        <w:rPr>
          <w:sz w:val="28"/>
          <w:szCs w:val="28"/>
        </w:rPr>
      </w:pPr>
      <w:proofErr w:type="gramStart"/>
      <w:r w:rsidRPr="003F4C0A">
        <w:rPr>
          <w:sz w:val="28"/>
          <w:szCs w:val="28"/>
        </w:rPr>
        <w:softHyphen/>
      </w:r>
      <w:r>
        <w:rPr>
          <w:sz w:val="28"/>
          <w:szCs w:val="28"/>
        </w:rPr>
        <w:t xml:space="preserve">1 </w:t>
      </w:r>
      <w:r w:rsidRPr="003F4C0A">
        <w:rPr>
          <w:sz w:val="28"/>
          <w:szCs w:val="28"/>
        </w:rPr>
        <w:t xml:space="preserve">– </w:t>
      </w:r>
      <w:r w:rsidRPr="006A367C">
        <w:rPr>
          <w:sz w:val="28"/>
          <w:szCs w:val="28"/>
        </w:rPr>
        <w:t xml:space="preserve">коллективное </w:t>
      </w:r>
      <w:bookmarkStart w:id="0" w:name="_GoBack"/>
      <w:bookmarkEnd w:id="0"/>
      <w:r>
        <w:rPr>
          <w:sz w:val="28"/>
          <w:szCs w:val="28"/>
        </w:rPr>
        <w:t xml:space="preserve">предложение </w:t>
      </w:r>
      <w:r w:rsidRPr="006A367C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50 подписей, от жителей Ленинского района, подписанное 09.11.2017, выразивших положительное мнение по рассматриваемому вопросу.</w:t>
      </w:r>
      <w:proofErr w:type="gramEnd"/>
    </w:p>
    <w:p w:rsidR="00853740" w:rsidRPr="006B483E" w:rsidRDefault="00853740" w:rsidP="00853740">
      <w:pPr>
        <w:ind w:firstLine="709"/>
        <w:jc w:val="both"/>
        <w:rPr>
          <w:sz w:val="28"/>
          <w:szCs w:val="28"/>
        </w:rPr>
      </w:pPr>
      <w:r w:rsidRPr="006B483E">
        <w:rPr>
          <w:sz w:val="28"/>
          <w:szCs w:val="28"/>
        </w:rPr>
        <w:t>Итого в период проведения публичных слушаний по вопросу, вынесенному на публичные слушания, поступили предложения:</w:t>
      </w:r>
    </w:p>
    <w:p w:rsidR="00853740" w:rsidRPr="003F4C0A" w:rsidRDefault="00853740" w:rsidP="00853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1CDD">
        <w:rPr>
          <w:sz w:val="28"/>
          <w:szCs w:val="28"/>
        </w:rPr>
        <w:t xml:space="preserve"> – </w:t>
      </w:r>
      <w:r w:rsidRPr="00903DC8">
        <w:rPr>
          <w:sz w:val="28"/>
          <w:szCs w:val="28"/>
        </w:rPr>
        <w:t xml:space="preserve">за предоставление разрешения </w:t>
      </w:r>
      <w:r w:rsidRPr="00433A58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.</w:t>
      </w:r>
    </w:p>
    <w:p w:rsidR="000D688D" w:rsidRPr="000D688D" w:rsidRDefault="00853740" w:rsidP="00853740">
      <w:pPr>
        <w:ind w:firstLine="709"/>
        <w:jc w:val="both"/>
        <w:rPr>
          <w:sz w:val="28"/>
          <w:szCs w:val="28"/>
        </w:rPr>
      </w:pPr>
      <w:proofErr w:type="gramStart"/>
      <w:r w:rsidRPr="00903DC8">
        <w:rPr>
          <w:sz w:val="28"/>
          <w:szCs w:val="28"/>
        </w:rPr>
        <w:t xml:space="preserve">По итогам публичных слушаний, учитывая положительные результаты публичных слушаний, соблюдение требований технических регламентов, </w:t>
      </w:r>
      <w:r w:rsidRPr="00903DC8">
        <w:rPr>
          <w:rFonts w:eastAsia="Calibri"/>
          <w:sz w:val="28"/>
          <w:szCs w:val="28"/>
        </w:rPr>
        <w:t xml:space="preserve">соответствие градостроительному регламенту установленной территориальной зоны, </w:t>
      </w:r>
      <w:r w:rsidRPr="00903DC8">
        <w:rPr>
          <w:sz w:val="28"/>
          <w:szCs w:val="28"/>
        </w:rPr>
        <w:t xml:space="preserve">комиссия по подготовке проекта Правил землепользования и застройки города Красноярска рекомендует предоставить </w:t>
      </w:r>
      <w:r>
        <w:rPr>
          <w:color w:val="000000"/>
          <w:sz w:val="28"/>
          <w:szCs w:val="28"/>
        </w:rPr>
        <w:t xml:space="preserve">обществу с ограниченной ответственностью </w:t>
      </w:r>
      <w:r w:rsidRPr="00D149FC">
        <w:rPr>
          <w:color w:val="000000"/>
          <w:sz w:val="28"/>
          <w:szCs w:val="28"/>
        </w:rPr>
        <w:t>Группа компаний «</w:t>
      </w:r>
      <w:proofErr w:type="spellStart"/>
      <w:r w:rsidRPr="00D149FC">
        <w:rPr>
          <w:color w:val="000000"/>
          <w:sz w:val="28"/>
          <w:szCs w:val="28"/>
        </w:rPr>
        <w:t>Добродом</w:t>
      </w:r>
      <w:proofErr w:type="spellEnd"/>
      <w:r w:rsidRPr="00D149FC">
        <w:rPr>
          <w:color w:val="000000"/>
          <w:sz w:val="28"/>
          <w:szCs w:val="28"/>
        </w:rPr>
        <w:t xml:space="preserve">» </w:t>
      </w:r>
      <w:r w:rsidRPr="00D149FC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D149FC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Pr="00D149FC">
        <w:rPr>
          <w:color w:val="000000"/>
          <w:sz w:val="28"/>
          <w:szCs w:val="28"/>
        </w:rPr>
        <w:t xml:space="preserve"> в отношении коэффициента интенсивности жилой застройки  2,6 (при нормативном не</w:t>
      </w:r>
      <w:proofErr w:type="gramEnd"/>
      <w:r w:rsidRPr="00D149FC">
        <w:rPr>
          <w:color w:val="000000"/>
          <w:sz w:val="28"/>
          <w:szCs w:val="28"/>
        </w:rPr>
        <w:t xml:space="preserve"> более 1,9) на земельном участке с кадастровым номером: 24:50:</w:t>
      </w:r>
      <w:r w:rsidRPr="00D149FC">
        <w:rPr>
          <w:sz w:val="28"/>
          <w:szCs w:val="28"/>
        </w:rPr>
        <w:t xml:space="preserve">0500301:11, расположенном в территориальной </w:t>
      </w:r>
      <w:proofErr w:type="spellStart"/>
      <w:r w:rsidRPr="00D149FC">
        <w:rPr>
          <w:sz w:val="28"/>
          <w:szCs w:val="28"/>
        </w:rPr>
        <w:t>подзоне</w:t>
      </w:r>
      <w:proofErr w:type="spellEnd"/>
      <w:r w:rsidRPr="00D149FC">
        <w:rPr>
          <w:sz w:val="28"/>
          <w:szCs w:val="28"/>
        </w:rPr>
        <w:t xml:space="preserve"> застройки многоэтажными жилыми домами (Ж-4-1) по адресу:   г. Красноярск, ул. </w:t>
      </w:r>
      <w:proofErr w:type="gramStart"/>
      <w:r w:rsidRPr="00D149FC">
        <w:rPr>
          <w:sz w:val="28"/>
          <w:szCs w:val="28"/>
        </w:rPr>
        <w:t>Турбинная</w:t>
      </w:r>
      <w:proofErr w:type="gramEnd"/>
      <w:r w:rsidRPr="00D149FC">
        <w:rPr>
          <w:sz w:val="28"/>
          <w:szCs w:val="28"/>
        </w:rPr>
        <w:t>, строение 2, строение 4, 2а, ул. Турбинная, 2а с целью размещения многоквартирного жилого дома (код – 2.6).</w:t>
      </w:r>
    </w:p>
    <w:p w:rsidR="009B4050" w:rsidRPr="005C4FB9" w:rsidRDefault="009B4050" w:rsidP="005C4FB9">
      <w:pPr>
        <w:jc w:val="both"/>
        <w:rPr>
          <w:sz w:val="28"/>
          <w:szCs w:val="28"/>
        </w:rPr>
      </w:pPr>
    </w:p>
    <w:p w:rsidR="009B4050" w:rsidRDefault="009B4050" w:rsidP="007D3875">
      <w:pPr>
        <w:ind w:firstLine="709"/>
        <w:jc w:val="both"/>
        <w:rPr>
          <w:sz w:val="28"/>
          <w:szCs w:val="28"/>
        </w:rPr>
      </w:pPr>
    </w:p>
    <w:p w:rsidR="001262FB" w:rsidRPr="007D3875" w:rsidRDefault="001262FB" w:rsidP="007D3875">
      <w:pPr>
        <w:ind w:firstLine="709"/>
        <w:jc w:val="both"/>
        <w:rPr>
          <w:sz w:val="28"/>
          <w:szCs w:val="28"/>
        </w:rPr>
      </w:pPr>
    </w:p>
    <w:p w:rsidR="001262FB" w:rsidRPr="00903DC8" w:rsidRDefault="001262FB" w:rsidP="001262FB">
      <w:pPr>
        <w:jc w:val="both"/>
        <w:rPr>
          <w:sz w:val="28"/>
          <w:szCs w:val="28"/>
        </w:rPr>
      </w:pPr>
      <w:proofErr w:type="gramStart"/>
      <w:r w:rsidRPr="00903DC8">
        <w:rPr>
          <w:sz w:val="28"/>
          <w:szCs w:val="28"/>
        </w:rPr>
        <w:t>Исполняющий</w:t>
      </w:r>
      <w:proofErr w:type="gramEnd"/>
      <w:r w:rsidRPr="00903DC8">
        <w:rPr>
          <w:sz w:val="28"/>
          <w:szCs w:val="28"/>
        </w:rPr>
        <w:t xml:space="preserve"> обязанности</w:t>
      </w:r>
    </w:p>
    <w:p w:rsidR="001262FB" w:rsidRPr="00903DC8" w:rsidRDefault="001262FB" w:rsidP="001262FB">
      <w:pPr>
        <w:jc w:val="both"/>
        <w:rPr>
          <w:sz w:val="28"/>
          <w:szCs w:val="28"/>
        </w:rPr>
      </w:pPr>
      <w:r w:rsidRPr="00903DC8">
        <w:rPr>
          <w:sz w:val="28"/>
          <w:szCs w:val="28"/>
        </w:rPr>
        <w:t xml:space="preserve">руководителя управления </w:t>
      </w:r>
    </w:p>
    <w:p w:rsidR="001262FB" w:rsidRPr="00903DC8" w:rsidRDefault="001262FB" w:rsidP="001262FB">
      <w:pPr>
        <w:jc w:val="both"/>
        <w:rPr>
          <w:sz w:val="28"/>
          <w:szCs w:val="28"/>
        </w:rPr>
      </w:pPr>
      <w:r w:rsidRPr="00903DC8">
        <w:rPr>
          <w:sz w:val="28"/>
          <w:szCs w:val="28"/>
        </w:rPr>
        <w:t xml:space="preserve">архитектуры                                                       </w:t>
      </w:r>
      <w:r>
        <w:rPr>
          <w:sz w:val="28"/>
          <w:szCs w:val="28"/>
        </w:rPr>
        <w:t xml:space="preserve">                 </w:t>
      </w:r>
      <w:r w:rsidRPr="00903DC8">
        <w:rPr>
          <w:sz w:val="28"/>
          <w:szCs w:val="28"/>
        </w:rPr>
        <w:t xml:space="preserve">                     М.В. Волков</w:t>
      </w:r>
    </w:p>
    <w:p w:rsidR="007C24C9" w:rsidRPr="007D3875" w:rsidRDefault="007C24C9" w:rsidP="001262FB">
      <w:pPr>
        <w:jc w:val="both"/>
        <w:rPr>
          <w:sz w:val="28"/>
          <w:szCs w:val="28"/>
        </w:rPr>
      </w:pPr>
    </w:p>
    <w:sectPr w:rsidR="007C24C9" w:rsidRPr="007D3875" w:rsidSect="00C8401E">
      <w:pgSz w:w="11906" w:h="16838"/>
      <w:pgMar w:top="568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E1"/>
    <w:rsid w:val="00020839"/>
    <w:rsid w:val="00021945"/>
    <w:rsid w:val="00067F62"/>
    <w:rsid w:val="00077207"/>
    <w:rsid w:val="00082965"/>
    <w:rsid w:val="000D688D"/>
    <w:rsid w:val="000E7D63"/>
    <w:rsid w:val="001132F7"/>
    <w:rsid w:val="001262FB"/>
    <w:rsid w:val="00146D60"/>
    <w:rsid w:val="001723F6"/>
    <w:rsid w:val="002065A0"/>
    <w:rsid w:val="0022189F"/>
    <w:rsid w:val="002B48E3"/>
    <w:rsid w:val="002C11F6"/>
    <w:rsid w:val="002C6EB3"/>
    <w:rsid w:val="002E51D9"/>
    <w:rsid w:val="003212BE"/>
    <w:rsid w:val="00321D5A"/>
    <w:rsid w:val="00324C52"/>
    <w:rsid w:val="00364901"/>
    <w:rsid w:val="00384972"/>
    <w:rsid w:val="003A0AA7"/>
    <w:rsid w:val="003E3418"/>
    <w:rsid w:val="003F1C95"/>
    <w:rsid w:val="00420694"/>
    <w:rsid w:val="00420FB1"/>
    <w:rsid w:val="00421C85"/>
    <w:rsid w:val="00462DCF"/>
    <w:rsid w:val="004C1BEA"/>
    <w:rsid w:val="004D03B4"/>
    <w:rsid w:val="005078F6"/>
    <w:rsid w:val="00514D9D"/>
    <w:rsid w:val="00515DCC"/>
    <w:rsid w:val="00560BA8"/>
    <w:rsid w:val="005C4EA4"/>
    <w:rsid w:val="005C4FB9"/>
    <w:rsid w:val="005C600D"/>
    <w:rsid w:val="005F1FD5"/>
    <w:rsid w:val="005F4FF4"/>
    <w:rsid w:val="00684A29"/>
    <w:rsid w:val="006A6CE1"/>
    <w:rsid w:val="006B04D5"/>
    <w:rsid w:val="006C53C2"/>
    <w:rsid w:val="00720019"/>
    <w:rsid w:val="00726DA3"/>
    <w:rsid w:val="007B5F91"/>
    <w:rsid w:val="007C24C9"/>
    <w:rsid w:val="007D3875"/>
    <w:rsid w:val="007E24B1"/>
    <w:rsid w:val="00800061"/>
    <w:rsid w:val="008164CE"/>
    <w:rsid w:val="00824103"/>
    <w:rsid w:val="00835473"/>
    <w:rsid w:val="00841ECC"/>
    <w:rsid w:val="00853740"/>
    <w:rsid w:val="00853DB1"/>
    <w:rsid w:val="008844AB"/>
    <w:rsid w:val="00891ED9"/>
    <w:rsid w:val="00896589"/>
    <w:rsid w:val="008C0579"/>
    <w:rsid w:val="00905B10"/>
    <w:rsid w:val="0092117C"/>
    <w:rsid w:val="00942C81"/>
    <w:rsid w:val="00957597"/>
    <w:rsid w:val="00967E19"/>
    <w:rsid w:val="00970252"/>
    <w:rsid w:val="0097681B"/>
    <w:rsid w:val="00984026"/>
    <w:rsid w:val="009B4050"/>
    <w:rsid w:val="009F2E54"/>
    <w:rsid w:val="00A061DD"/>
    <w:rsid w:val="00A67EC2"/>
    <w:rsid w:val="00AA1141"/>
    <w:rsid w:val="00AC58EA"/>
    <w:rsid w:val="00B43C51"/>
    <w:rsid w:val="00BA2A1C"/>
    <w:rsid w:val="00BB2BE6"/>
    <w:rsid w:val="00BE2535"/>
    <w:rsid w:val="00C40E73"/>
    <w:rsid w:val="00C640C1"/>
    <w:rsid w:val="00C805B3"/>
    <w:rsid w:val="00C8401E"/>
    <w:rsid w:val="00CA278E"/>
    <w:rsid w:val="00D3510C"/>
    <w:rsid w:val="00D450D5"/>
    <w:rsid w:val="00D97B36"/>
    <w:rsid w:val="00DA0B1A"/>
    <w:rsid w:val="00DC6DEE"/>
    <w:rsid w:val="00E16343"/>
    <w:rsid w:val="00E23560"/>
    <w:rsid w:val="00E37A8A"/>
    <w:rsid w:val="00E4154B"/>
    <w:rsid w:val="00E75F60"/>
    <w:rsid w:val="00EA3418"/>
    <w:rsid w:val="00EF71A1"/>
    <w:rsid w:val="00F26311"/>
    <w:rsid w:val="00F41BB3"/>
    <w:rsid w:val="00F62D4C"/>
    <w:rsid w:val="00FC2742"/>
    <w:rsid w:val="00FF28B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2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7C24C9"/>
    <w:rPr>
      <w:color w:val="0000FF"/>
      <w:u w:val="single"/>
    </w:rPr>
  </w:style>
  <w:style w:type="paragraph" w:customStyle="1" w:styleId="ConsPlusNonformat">
    <w:name w:val="ConsPlusNonformat"/>
    <w:uiPriority w:val="99"/>
    <w:rsid w:val="007C24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C24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2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7C24C9"/>
    <w:rPr>
      <w:color w:val="0000FF"/>
      <w:u w:val="single"/>
    </w:rPr>
  </w:style>
  <w:style w:type="paragraph" w:customStyle="1" w:styleId="ConsPlusNonformat">
    <w:name w:val="ConsPlusNonformat"/>
    <w:uiPriority w:val="99"/>
    <w:rsid w:val="007C24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C24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rsk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B1A367-4D05-4495-A4DD-A5875A06022F}"/>
</file>

<file path=customXml/itemProps2.xml><?xml version="1.0" encoding="utf-8"?>
<ds:datastoreItem xmlns:ds="http://schemas.openxmlformats.org/officeDocument/2006/customXml" ds:itemID="{8B1021F9-57DC-4193-A5F2-86E00C54CAF9}"/>
</file>

<file path=customXml/itemProps3.xml><?xml version="1.0" encoding="utf-8"?>
<ds:datastoreItem xmlns:ds="http://schemas.openxmlformats.org/officeDocument/2006/customXml" ds:itemID="{5CF74F30-BA66-4BCE-81A5-875CC2FFA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Шульгина Вероника Дмитриевна</cp:lastModifiedBy>
  <cp:revision>4</cp:revision>
  <cp:lastPrinted>2018-04-25T04:33:00Z</cp:lastPrinted>
  <dcterms:created xsi:type="dcterms:W3CDTF">2018-04-23T10:26:00Z</dcterms:created>
  <dcterms:modified xsi:type="dcterms:W3CDTF">2018-04-25T04:33:00Z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