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16" w:rsidRPr="00AB46C8" w:rsidRDefault="003D4B16" w:rsidP="0025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46C8">
        <w:rPr>
          <w:rFonts w:ascii="Times New Roman" w:hAnsi="Times New Roman" w:cs="Times New Roman"/>
          <w:sz w:val="26"/>
          <w:szCs w:val="26"/>
        </w:rPr>
        <w:t>ПРОЕКТ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D11C83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7E7B7E" w:rsidRPr="00F54BCF">
        <w:rPr>
          <w:rFonts w:ascii="Times New Roman" w:hAnsi="Times New Roman" w:cs="Times New Roman"/>
          <w:bCs/>
          <w:sz w:val="28"/>
          <w:szCs w:val="28"/>
        </w:rPr>
        <w:t>й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 xml:space="preserve"> в решение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депутатов от 07.07.2015 № В-122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«О Правилах землепользования и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застройки городского округа город </w:t>
      </w:r>
    </w:p>
    <w:p w:rsidR="009B3970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 </w:t>
      </w:r>
      <w:r w:rsidR="009B3970"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</w:t>
      </w:r>
    </w:p>
    <w:p w:rsidR="009B3970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4BC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F54BCF">
        <w:rPr>
          <w:rFonts w:ascii="Times New Roman" w:hAnsi="Times New Roman" w:cs="Times New Roman"/>
          <w:bCs/>
          <w:sz w:val="28"/>
          <w:szCs w:val="28"/>
        </w:rPr>
        <w:t xml:space="preserve"> о признании утратившими силу </w:t>
      </w:r>
    </w:p>
    <w:p w:rsidR="009B3970" w:rsidRPr="00F54BCF" w:rsidRDefault="00AE687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>тдельных</w:t>
      </w:r>
      <w:proofErr w:type="gramEnd"/>
      <w:r w:rsidR="009B3970" w:rsidRPr="00F54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 xml:space="preserve">решений Красноярского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депутатов»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B16" w:rsidRPr="008360CA" w:rsidRDefault="00454714" w:rsidP="00AE6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A">
        <w:rPr>
          <w:rFonts w:ascii="Times New Roman" w:hAnsi="Times New Roman" w:cs="Times New Roman"/>
          <w:sz w:val="28"/>
          <w:szCs w:val="28"/>
        </w:rPr>
        <w:t>На основании</w:t>
      </w:r>
      <w:r w:rsidR="000D0F11" w:rsidRPr="00B7719A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Pr="00B7719A">
        <w:rPr>
          <w:rFonts w:ascii="Times New Roman" w:hAnsi="Times New Roman" w:cs="Times New Roman"/>
          <w:sz w:val="28"/>
          <w:szCs w:val="28"/>
        </w:rPr>
        <w:t>его</w:t>
      </w:r>
      <w:r w:rsidR="000D0F11" w:rsidRPr="00B7719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B7719A">
        <w:rPr>
          <w:rFonts w:ascii="Times New Roman" w:hAnsi="Times New Roman" w:cs="Times New Roman"/>
          <w:sz w:val="28"/>
          <w:szCs w:val="28"/>
        </w:rPr>
        <w:t>я</w:t>
      </w:r>
      <w:r w:rsidR="00D11C83" w:rsidRPr="00B7719A">
        <w:rPr>
          <w:rFonts w:ascii="Times New Roman" w:hAnsi="Times New Roman" w:cs="Times New Roman"/>
          <w:sz w:val="28"/>
          <w:szCs w:val="28"/>
        </w:rPr>
        <w:t xml:space="preserve"> </w:t>
      </w:r>
      <w:r w:rsidR="009B3970" w:rsidRPr="00B7719A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03F5B">
        <w:rPr>
          <w:rFonts w:ascii="Times New Roman" w:hAnsi="Times New Roman" w:cs="Times New Roman"/>
          <w:sz w:val="28"/>
          <w:szCs w:val="28"/>
        </w:rPr>
        <w:t>муниципального имущества и земельных отношений</w:t>
      </w:r>
      <w:r w:rsidR="00CC78B6" w:rsidRPr="00B771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B3970" w:rsidRPr="00B7719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11C83" w:rsidRPr="00B7719A">
        <w:rPr>
          <w:rFonts w:ascii="Times New Roman" w:hAnsi="Times New Roman" w:cs="Times New Roman"/>
          <w:sz w:val="28"/>
          <w:szCs w:val="28"/>
        </w:rPr>
        <w:t>Красноярск</w:t>
      </w:r>
      <w:r w:rsidR="00CC78B6" w:rsidRPr="00B7719A">
        <w:rPr>
          <w:rFonts w:ascii="Times New Roman" w:hAnsi="Times New Roman" w:cs="Times New Roman"/>
          <w:sz w:val="28"/>
          <w:szCs w:val="28"/>
        </w:rPr>
        <w:t>а</w:t>
      </w:r>
      <w:r w:rsidR="00AE6876">
        <w:rPr>
          <w:rFonts w:ascii="Times New Roman" w:hAnsi="Times New Roman" w:cs="Times New Roman"/>
          <w:sz w:val="28"/>
          <w:szCs w:val="28"/>
        </w:rPr>
        <w:t>,</w:t>
      </w:r>
      <w:r w:rsidR="002207A9" w:rsidRPr="00B7719A">
        <w:rPr>
          <w:rFonts w:ascii="Times New Roman" w:hAnsi="Times New Roman" w:cs="Times New Roman"/>
          <w:sz w:val="28"/>
          <w:szCs w:val="28"/>
        </w:rPr>
        <w:t xml:space="preserve"> </w:t>
      </w:r>
      <w:r w:rsidRPr="00B7719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6876" w:rsidRPr="00AE6876">
        <w:rPr>
          <w:rFonts w:ascii="Times New Roman" w:hAnsi="Times New Roman" w:cs="Times New Roman"/>
          <w:sz w:val="28"/>
          <w:szCs w:val="28"/>
        </w:rPr>
        <w:t>рационального и эффективного использования земельных участков на территории города Красноярска, реализации прав и законных интересов физических</w:t>
      </w:r>
      <w:r w:rsidR="00E212D8">
        <w:rPr>
          <w:rFonts w:ascii="Times New Roman" w:hAnsi="Times New Roman" w:cs="Times New Roman"/>
          <w:sz w:val="28"/>
          <w:szCs w:val="28"/>
        </w:rPr>
        <w:t xml:space="preserve"> и юридических</w:t>
      </w:r>
      <w:r w:rsidR="00AE6876" w:rsidRPr="00AE6876">
        <w:rPr>
          <w:rFonts w:ascii="Times New Roman" w:hAnsi="Times New Roman" w:cs="Times New Roman"/>
          <w:sz w:val="28"/>
          <w:szCs w:val="28"/>
        </w:rPr>
        <w:t xml:space="preserve"> лиц,</w:t>
      </w:r>
      <w:r w:rsidR="003D4B16" w:rsidRPr="0045471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="003D4B16" w:rsidRPr="00454714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="003D4B16" w:rsidRPr="00454714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="003D4B16" w:rsidRPr="00454714">
        <w:rPr>
          <w:rFonts w:ascii="Times New Roman" w:hAnsi="Times New Roman" w:cs="Times New Roman"/>
          <w:bCs/>
          <w:sz w:val="28"/>
          <w:szCs w:val="28"/>
        </w:rPr>
        <w:t xml:space="preserve"> кодекса </w:t>
      </w:r>
      <w:r w:rsidR="003D4B16" w:rsidRPr="00B7719A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hyperlink r:id="rId7" w:history="1">
        <w:r w:rsidR="003D4B16" w:rsidRPr="00B7719A">
          <w:rPr>
            <w:rFonts w:ascii="Times New Roman" w:hAnsi="Times New Roman" w:cs="Times New Roman"/>
            <w:bCs/>
            <w:sz w:val="28"/>
            <w:szCs w:val="28"/>
          </w:rPr>
          <w:t>статьей 28</w:t>
        </w:r>
      </w:hyperlink>
      <w:r w:rsidR="003D4B16" w:rsidRPr="00B7719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="003D4B16" w:rsidRPr="00B7719A">
          <w:rPr>
            <w:rFonts w:ascii="Times New Roman" w:hAnsi="Times New Roman" w:cs="Times New Roman"/>
            <w:bCs/>
            <w:sz w:val="28"/>
            <w:szCs w:val="28"/>
          </w:rPr>
          <w:t>пунктом 2 статьи 59</w:t>
        </w:r>
      </w:hyperlink>
      <w:r w:rsidR="003D4B16" w:rsidRPr="00B7719A">
        <w:rPr>
          <w:rFonts w:ascii="Times New Roman" w:hAnsi="Times New Roman" w:cs="Times New Roman"/>
          <w:bCs/>
          <w:sz w:val="28"/>
          <w:szCs w:val="28"/>
        </w:rPr>
        <w:t xml:space="preserve"> Устава города </w:t>
      </w:r>
      <w:r w:rsidR="003D4B16" w:rsidRPr="00B7719A">
        <w:rPr>
          <w:rFonts w:ascii="Times New Roman" w:hAnsi="Times New Roman" w:cs="Times New Roman"/>
          <w:sz w:val="28"/>
          <w:szCs w:val="28"/>
        </w:rPr>
        <w:t>Красноярска</w:t>
      </w:r>
      <w:r w:rsidR="003D4B16" w:rsidRPr="008360CA">
        <w:rPr>
          <w:rFonts w:ascii="Times New Roman" w:hAnsi="Times New Roman" w:cs="Times New Roman"/>
          <w:sz w:val="28"/>
          <w:szCs w:val="28"/>
        </w:rPr>
        <w:t>, Красноярский городской Совет депутатов РЕШИЛ:</w:t>
      </w:r>
    </w:p>
    <w:p w:rsidR="00540D7D" w:rsidRPr="008360CA" w:rsidRDefault="00B7719A" w:rsidP="00540D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A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городского округа город Красноярск Красноярского края, утвержденные решением Красноярского городского Совета депутатов от 07.07.2015 № В-122 «О Правилах землепользования и застройки городского округа</w:t>
      </w:r>
      <w:bookmarkStart w:id="0" w:name="_GoBack"/>
      <w:bookmarkEnd w:id="0"/>
      <w:r w:rsidRPr="00B7719A">
        <w:rPr>
          <w:rFonts w:ascii="Times New Roman" w:hAnsi="Times New Roman" w:cs="Times New Roman"/>
          <w:sz w:val="28"/>
          <w:szCs w:val="28"/>
        </w:rPr>
        <w:t xml:space="preserve"> город Красноярск Красноярского края и о признании утратившими силу отдельных решений Красноярского городского Совета депутатов», следующие изменения:</w:t>
      </w:r>
    </w:p>
    <w:p w:rsidR="00803F5B" w:rsidRDefault="00803F5B" w:rsidP="00803F5B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подпункта 1 пункта 4 статьи 14 </w:t>
      </w:r>
      <w:r w:rsidR="00B0745A">
        <w:rPr>
          <w:rFonts w:ascii="Times New Roman" w:hAnsi="Times New Roman" w:cs="Times New Roman"/>
          <w:sz w:val="28"/>
          <w:szCs w:val="28"/>
        </w:rPr>
        <w:t>слова «0,06 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5A">
        <w:rPr>
          <w:rFonts w:ascii="Times New Roman" w:hAnsi="Times New Roman" w:cs="Times New Roman"/>
          <w:sz w:val="28"/>
          <w:szCs w:val="28"/>
        </w:rPr>
        <w:t>заменить словами «не подлежит установлению».</w:t>
      </w:r>
    </w:p>
    <w:p w:rsidR="00B0745A" w:rsidRDefault="00616977" w:rsidP="00B0745A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45A">
        <w:rPr>
          <w:rFonts w:ascii="Times New Roman" w:hAnsi="Times New Roman" w:cs="Times New Roman"/>
          <w:sz w:val="28"/>
          <w:szCs w:val="28"/>
        </w:rPr>
        <w:t>одпункт 1 пункта 4 статьи 15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0745A">
        <w:rPr>
          <w:rFonts w:ascii="Times New Roman" w:hAnsi="Times New Roman" w:cs="Times New Roman"/>
          <w:sz w:val="28"/>
          <w:szCs w:val="28"/>
        </w:rPr>
        <w:t>:</w:t>
      </w:r>
    </w:p>
    <w:p w:rsidR="00616977" w:rsidRDefault="00616977" w:rsidP="0061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6977">
        <w:rPr>
          <w:rFonts w:ascii="Times New Roman" w:hAnsi="Times New Roman" w:cs="Times New Roman"/>
          <w:sz w:val="28"/>
          <w:szCs w:val="28"/>
        </w:rPr>
        <w:t>1) предельный размер земельного участка с видами разрешенного использования:</w:t>
      </w:r>
    </w:p>
    <w:p w:rsidR="00616977" w:rsidRDefault="00616977" w:rsidP="0061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77">
        <w:rPr>
          <w:rFonts w:ascii="Times New Roman" w:hAnsi="Times New Roman" w:cs="Times New Roman"/>
          <w:sz w:val="28"/>
          <w:szCs w:val="28"/>
        </w:rPr>
        <w:t>- малоэтажная многоквартирна</w:t>
      </w:r>
      <w:r>
        <w:rPr>
          <w:rFonts w:ascii="Times New Roman" w:hAnsi="Times New Roman" w:cs="Times New Roman"/>
          <w:sz w:val="28"/>
          <w:szCs w:val="28"/>
        </w:rPr>
        <w:t>я жилая застройка (код - 2.1.1)</w:t>
      </w:r>
      <w:r w:rsidRPr="00616977">
        <w:rPr>
          <w:rFonts w:ascii="Times New Roman" w:hAnsi="Times New Roman" w:cs="Times New Roman"/>
          <w:sz w:val="28"/>
          <w:szCs w:val="28"/>
        </w:rPr>
        <w:t>: минимальный - 0,06 га, максимальный - 1,5 га;</w:t>
      </w:r>
    </w:p>
    <w:p w:rsidR="00616977" w:rsidRDefault="00616977" w:rsidP="0061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77">
        <w:rPr>
          <w:rFonts w:ascii="Times New Roman" w:hAnsi="Times New Roman" w:cs="Times New Roman"/>
          <w:sz w:val="28"/>
          <w:szCs w:val="28"/>
        </w:rPr>
        <w:t>- блокированная жилая застройка (код - 2.3): минимальный - не подлежит установлению, максимальный - 1,5 га;</w:t>
      </w:r>
    </w:p>
    <w:p w:rsidR="00616977" w:rsidRDefault="00616977" w:rsidP="0061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77">
        <w:rPr>
          <w:rFonts w:ascii="Times New Roman" w:hAnsi="Times New Roman" w:cs="Times New Roman"/>
          <w:sz w:val="28"/>
          <w:szCs w:val="28"/>
        </w:rPr>
        <w:t>- хранение автотранспорта (код - 2.7.1), размещение гаражей для собственных нужд (код - 2.7.2), предоставление коммунальных услуг (код - 3.1.1), административные здания организаций, обеспечивающих предоставление коммунальных услуг (код - 3.1.2), дома социального обслуживания (код - 3.2.1), оказание социальной помощи населению (код - 3.2.2), оказание услуг связи (код - 3.2.3), объекты дорожного сервиса (код - 4.9.1), связь (код - 6.8), историко-культурная деятельность (код - 9.3), земельные участки (территории) общего пользования (код - 12.0) - не подлежит установлению;</w:t>
      </w:r>
    </w:p>
    <w:p w:rsidR="006713D3" w:rsidRDefault="00616977" w:rsidP="0061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77">
        <w:rPr>
          <w:rFonts w:ascii="Times New Roman" w:hAnsi="Times New Roman" w:cs="Times New Roman"/>
          <w:sz w:val="28"/>
          <w:szCs w:val="28"/>
        </w:rPr>
        <w:lastRenderedPageBreak/>
        <w:t>- с иными видами разрешенного использования: минимальный - 0,03 га, максимальный - 3 га;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13D3">
        <w:rPr>
          <w:rFonts w:ascii="Times New Roman" w:hAnsi="Times New Roman" w:cs="Times New Roman"/>
          <w:sz w:val="28"/>
          <w:szCs w:val="28"/>
        </w:rPr>
        <w:t>.</w:t>
      </w:r>
    </w:p>
    <w:p w:rsidR="006713D3" w:rsidRDefault="006713D3" w:rsidP="00671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16977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1 пункта 4 статьи 16</w:t>
      </w:r>
      <w:r w:rsidR="006169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6977" w:rsidRDefault="00616977" w:rsidP="0061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6977">
        <w:rPr>
          <w:rFonts w:ascii="Times New Roman" w:hAnsi="Times New Roman" w:cs="Times New Roman"/>
          <w:sz w:val="28"/>
          <w:szCs w:val="28"/>
        </w:rPr>
        <w:t>1) предельный размер земельного участка с видами разрешенного использования:</w:t>
      </w:r>
    </w:p>
    <w:p w:rsidR="00616977" w:rsidRDefault="00616977" w:rsidP="0061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77">
        <w:rPr>
          <w:rFonts w:ascii="Times New Roman" w:hAnsi="Times New Roman" w:cs="Times New Roman"/>
          <w:sz w:val="28"/>
          <w:szCs w:val="28"/>
        </w:rPr>
        <w:t>- малоэтажная многоквартирна</w:t>
      </w:r>
      <w:r>
        <w:rPr>
          <w:rFonts w:ascii="Times New Roman" w:hAnsi="Times New Roman" w:cs="Times New Roman"/>
          <w:sz w:val="28"/>
          <w:szCs w:val="28"/>
        </w:rPr>
        <w:t>я жилая застройка (код - 2.1.1)</w:t>
      </w:r>
      <w:r w:rsidRPr="00616977">
        <w:rPr>
          <w:rFonts w:ascii="Times New Roman" w:hAnsi="Times New Roman" w:cs="Times New Roman"/>
          <w:sz w:val="28"/>
          <w:szCs w:val="28"/>
        </w:rPr>
        <w:t>: минимальный - 0,06 га, максимальный - 1,5 га;</w:t>
      </w:r>
    </w:p>
    <w:p w:rsidR="00616977" w:rsidRDefault="00616977" w:rsidP="0061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77">
        <w:rPr>
          <w:rFonts w:ascii="Times New Roman" w:hAnsi="Times New Roman" w:cs="Times New Roman"/>
          <w:sz w:val="28"/>
          <w:szCs w:val="28"/>
        </w:rPr>
        <w:t>- блокированная жилая застройка (код - 2.3): минимальный - не подлежит установлению, максимальный - 1,5 га;</w:t>
      </w:r>
    </w:p>
    <w:p w:rsidR="00616977" w:rsidRDefault="00616977" w:rsidP="00616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77">
        <w:rPr>
          <w:rFonts w:ascii="Times New Roman" w:hAnsi="Times New Roman" w:cs="Times New Roman"/>
          <w:sz w:val="28"/>
          <w:szCs w:val="28"/>
        </w:rPr>
        <w:t xml:space="preserve">- хранение автотранспорта (код - 2.7.1), размещение гаражей для собственных нужд (код - 2.7.2), предоставление коммунальных услуг (код - 3.1.1), административные здания организаций, обеспечивающих предоставление коммунальных услуг (код - 3.1.2), дома социального обслуживания (код - 3.2.1), оказание социальной помощи населению (код - 3.2.2), оказание услуг связи (код - 3.2.3), </w:t>
      </w:r>
      <w:r>
        <w:rPr>
          <w:rFonts w:ascii="Times New Roman" w:hAnsi="Times New Roman" w:cs="Times New Roman"/>
          <w:sz w:val="28"/>
          <w:szCs w:val="28"/>
        </w:rPr>
        <w:t>автомобильные мойки</w:t>
      </w:r>
      <w:r w:rsidRPr="00616977">
        <w:rPr>
          <w:rFonts w:ascii="Times New Roman" w:hAnsi="Times New Roman" w:cs="Times New Roman"/>
          <w:sz w:val="28"/>
          <w:szCs w:val="28"/>
        </w:rPr>
        <w:t xml:space="preserve"> (код - 4.9.1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16977">
        <w:rPr>
          <w:rFonts w:ascii="Times New Roman" w:hAnsi="Times New Roman" w:cs="Times New Roman"/>
          <w:sz w:val="28"/>
          <w:szCs w:val="28"/>
        </w:rPr>
        <w:t>), связь (код - 6.8), историко-культурная деятельность (код - 9.3), земельные участки (территории) общего пользования (код - 12.0) - не подлежит установлению;</w:t>
      </w:r>
    </w:p>
    <w:p w:rsidR="006713D3" w:rsidRDefault="00616977" w:rsidP="0061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77">
        <w:rPr>
          <w:rFonts w:ascii="Times New Roman" w:hAnsi="Times New Roman" w:cs="Times New Roman"/>
          <w:sz w:val="28"/>
          <w:szCs w:val="28"/>
        </w:rPr>
        <w:t>- с иными видами разрешенного использования: минимальный - 0,03 га, максимальный - 3 га;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0024" w:rsidRDefault="006713D3" w:rsidP="0093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Статью </w:t>
      </w:r>
      <w:r w:rsidRPr="00930024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4.1 следующего содержания:</w:t>
      </w:r>
    </w:p>
    <w:p w:rsidR="006713D3" w:rsidRPr="001A14B2" w:rsidRDefault="006713D3" w:rsidP="001A14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14B2">
        <w:rPr>
          <w:rFonts w:ascii="Times New Roman" w:hAnsi="Times New Roman" w:cs="Times New Roman"/>
          <w:sz w:val="28"/>
          <w:szCs w:val="28"/>
        </w:rPr>
        <w:t xml:space="preserve">4.1. </w:t>
      </w:r>
      <w:r w:rsidR="001A14B2" w:rsidRPr="001A14B2">
        <w:rPr>
          <w:rFonts w:ascii="Times New Roman" w:hAnsi="Times New Roman" w:cs="Times New Roman"/>
          <w:sz w:val="28"/>
          <w:szCs w:val="28"/>
        </w:rPr>
        <w:t>В случае образования земельных участков исполнительным органом государственной власти или органом местного самоуправления в соответствии с утвержденной схемой расположения земельного участка или земельных участков на кадастровом плане территории, на которых распложен</w:t>
      </w:r>
      <w:r w:rsidR="00E212D8">
        <w:rPr>
          <w:rFonts w:ascii="Times New Roman" w:hAnsi="Times New Roman" w:cs="Times New Roman"/>
          <w:sz w:val="28"/>
          <w:szCs w:val="28"/>
        </w:rPr>
        <w:t xml:space="preserve"> </w:t>
      </w:r>
      <w:r w:rsidR="00E212D8" w:rsidRPr="001A14B2">
        <w:rPr>
          <w:rFonts w:ascii="Times New Roman" w:hAnsi="Times New Roman" w:cs="Times New Roman"/>
          <w:sz w:val="28"/>
          <w:szCs w:val="28"/>
        </w:rPr>
        <w:t>малоэтажный</w:t>
      </w:r>
      <w:r w:rsidR="00E212D8">
        <w:rPr>
          <w:rFonts w:ascii="Times New Roman" w:hAnsi="Times New Roman" w:cs="Times New Roman"/>
          <w:sz w:val="28"/>
          <w:szCs w:val="28"/>
        </w:rPr>
        <w:t>,</w:t>
      </w:r>
      <w:r w:rsidR="00E212D8" w:rsidRPr="001A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D8" w:rsidRPr="001A14B2">
        <w:rPr>
          <w:rFonts w:ascii="Times New Roman" w:hAnsi="Times New Roman" w:cs="Times New Roman"/>
          <w:sz w:val="28"/>
          <w:szCs w:val="28"/>
        </w:rPr>
        <w:t>среднеэтажный</w:t>
      </w:r>
      <w:proofErr w:type="spellEnd"/>
      <w:r w:rsidR="00E212D8" w:rsidRPr="001A14B2">
        <w:rPr>
          <w:rFonts w:ascii="Times New Roman" w:hAnsi="Times New Roman" w:cs="Times New Roman"/>
          <w:sz w:val="28"/>
          <w:szCs w:val="28"/>
        </w:rPr>
        <w:t xml:space="preserve"> и</w:t>
      </w:r>
      <w:r w:rsidR="0067712D">
        <w:rPr>
          <w:rFonts w:ascii="Times New Roman" w:hAnsi="Times New Roman" w:cs="Times New Roman"/>
          <w:sz w:val="28"/>
          <w:szCs w:val="28"/>
        </w:rPr>
        <w:t xml:space="preserve"> (или)</w:t>
      </w:r>
      <w:r w:rsidR="00E212D8" w:rsidRPr="001A14B2">
        <w:rPr>
          <w:rFonts w:ascii="Times New Roman" w:hAnsi="Times New Roman" w:cs="Times New Roman"/>
          <w:sz w:val="28"/>
          <w:szCs w:val="28"/>
        </w:rPr>
        <w:t xml:space="preserve"> </w:t>
      </w:r>
      <w:r w:rsidR="00E212D8">
        <w:rPr>
          <w:rFonts w:ascii="Times New Roman" w:hAnsi="Times New Roman" w:cs="Times New Roman"/>
          <w:sz w:val="28"/>
          <w:szCs w:val="28"/>
        </w:rPr>
        <w:t>многоэтажный</w:t>
      </w:r>
      <w:r w:rsidR="001A14B2" w:rsidRPr="001A14B2">
        <w:rPr>
          <w:rFonts w:ascii="Times New Roman" w:hAnsi="Times New Roman" w:cs="Times New Roman"/>
          <w:sz w:val="28"/>
          <w:szCs w:val="28"/>
        </w:rPr>
        <w:t xml:space="preserve"> многоквартирный дом и иные входящие в состав такого дома объекты недвижимого имущества, права на которые возникли в установленном законом порядке до вступления в силу настоящих Правил, для таких земельных участков устанавливаются соответственно виды разрешенного использования малоэтажная многоквартирная жилая застройка (код - 2.1.1), </w:t>
      </w:r>
      <w:proofErr w:type="spellStart"/>
      <w:r w:rsidR="001A14B2" w:rsidRPr="001A14B2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1A14B2" w:rsidRPr="001A14B2">
        <w:rPr>
          <w:rFonts w:ascii="Times New Roman" w:hAnsi="Times New Roman" w:cs="Times New Roman"/>
          <w:sz w:val="28"/>
          <w:szCs w:val="28"/>
        </w:rPr>
        <w:t xml:space="preserve"> жилая застройка (код - 2.5), </w:t>
      </w:r>
      <w:r w:rsidR="00BB2E78">
        <w:rPr>
          <w:rFonts w:ascii="Times New Roman" w:hAnsi="Times New Roman" w:cs="Times New Roman"/>
          <w:sz w:val="28"/>
          <w:szCs w:val="28"/>
        </w:rPr>
        <w:t>м</w:t>
      </w:r>
      <w:r w:rsidR="00BB2E78" w:rsidRPr="00BB2E78">
        <w:rPr>
          <w:rFonts w:ascii="Times New Roman" w:hAnsi="Times New Roman" w:cs="Times New Roman"/>
          <w:sz w:val="28"/>
          <w:szCs w:val="28"/>
        </w:rPr>
        <w:t xml:space="preserve">ногоэтажная жилая застройка (высотная застройка) </w:t>
      </w:r>
      <w:r w:rsidR="00BB2E78" w:rsidRPr="001A14B2">
        <w:rPr>
          <w:rFonts w:ascii="Times New Roman" w:hAnsi="Times New Roman" w:cs="Times New Roman"/>
          <w:sz w:val="28"/>
          <w:szCs w:val="28"/>
        </w:rPr>
        <w:t>(код - 2.</w:t>
      </w:r>
      <w:r w:rsidR="00D34314">
        <w:rPr>
          <w:rFonts w:ascii="Times New Roman" w:hAnsi="Times New Roman" w:cs="Times New Roman"/>
          <w:sz w:val="28"/>
          <w:szCs w:val="28"/>
        </w:rPr>
        <w:t>6</w:t>
      </w:r>
      <w:r w:rsidR="00BB2E78" w:rsidRPr="001A14B2">
        <w:rPr>
          <w:rFonts w:ascii="Times New Roman" w:hAnsi="Times New Roman" w:cs="Times New Roman"/>
          <w:sz w:val="28"/>
          <w:szCs w:val="28"/>
        </w:rPr>
        <w:t>)</w:t>
      </w:r>
      <w:r w:rsidR="00BB2E78" w:rsidRPr="00BB2E78">
        <w:rPr>
          <w:rFonts w:ascii="Times New Roman" w:hAnsi="Times New Roman" w:cs="Times New Roman"/>
          <w:sz w:val="28"/>
          <w:szCs w:val="28"/>
        </w:rPr>
        <w:t xml:space="preserve"> </w:t>
      </w:r>
      <w:r w:rsidR="001A14B2" w:rsidRPr="001A14B2">
        <w:rPr>
          <w:rFonts w:ascii="Times New Roman" w:hAnsi="Times New Roman" w:cs="Times New Roman"/>
          <w:sz w:val="28"/>
          <w:szCs w:val="28"/>
        </w:rPr>
        <w:t>независимо от градостроительного регламента территориальной зоны. Действие данного пункта не применяется в случае образования земельного участка в границах территори</w:t>
      </w:r>
      <w:r w:rsidR="00BB2E78">
        <w:rPr>
          <w:rFonts w:ascii="Times New Roman" w:hAnsi="Times New Roman" w:cs="Times New Roman"/>
          <w:sz w:val="28"/>
          <w:szCs w:val="28"/>
        </w:rPr>
        <w:t>и</w:t>
      </w:r>
      <w:r w:rsidR="001A14B2" w:rsidRPr="001A14B2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BB2E78">
        <w:rPr>
          <w:rFonts w:ascii="Times New Roman" w:hAnsi="Times New Roman" w:cs="Times New Roman"/>
          <w:sz w:val="28"/>
          <w:szCs w:val="28"/>
        </w:rPr>
        <w:t>ой</w:t>
      </w:r>
      <w:r w:rsidR="001A14B2" w:rsidRPr="001A14B2">
        <w:rPr>
          <w:rFonts w:ascii="Times New Roman" w:hAnsi="Times New Roman" w:cs="Times New Roman"/>
          <w:sz w:val="28"/>
          <w:szCs w:val="28"/>
        </w:rPr>
        <w:t xml:space="preserve"> принято решение о ее комплексном развитии в соответствии со </w:t>
      </w:r>
      <w:hyperlink r:id="rId9" w:history="1">
        <w:r w:rsidR="001A14B2" w:rsidRPr="001A14B2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="001A14B2" w:rsidRPr="001A14B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r w:rsidRPr="001A14B2">
        <w:rPr>
          <w:rFonts w:ascii="Times New Roman" w:hAnsi="Times New Roman" w:cs="Times New Roman"/>
          <w:sz w:val="28"/>
          <w:szCs w:val="28"/>
        </w:rPr>
        <w:t>»</w:t>
      </w:r>
      <w:r w:rsidR="00930024" w:rsidRPr="001A14B2">
        <w:rPr>
          <w:rFonts w:ascii="Times New Roman" w:hAnsi="Times New Roman" w:cs="Times New Roman"/>
          <w:sz w:val="28"/>
          <w:szCs w:val="28"/>
        </w:rPr>
        <w:t>.</w:t>
      </w:r>
    </w:p>
    <w:p w:rsidR="003D4B16" w:rsidRPr="008360CA" w:rsidRDefault="00940AB7" w:rsidP="00671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CA">
        <w:rPr>
          <w:rFonts w:ascii="Times New Roman" w:hAnsi="Times New Roman" w:cs="Times New Roman"/>
          <w:sz w:val="28"/>
          <w:szCs w:val="28"/>
        </w:rPr>
        <w:t>2</w:t>
      </w:r>
      <w:r w:rsidR="003D4B16" w:rsidRPr="008360CA">
        <w:rPr>
          <w:rFonts w:ascii="Times New Roman" w:hAnsi="Times New Roman" w:cs="Times New Roman"/>
          <w:sz w:val="28"/>
          <w:szCs w:val="28"/>
        </w:rPr>
        <w:t xml:space="preserve">. </w:t>
      </w:r>
      <w:r w:rsidR="000B4AE8" w:rsidRPr="008360C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3D4B16" w:rsidRPr="008360CA">
        <w:rPr>
          <w:rFonts w:ascii="Times New Roman" w:hAnsi="Times New Roman" w:cs="Times New Roman"/>
          <w:sz w:val="28"/>
          <w:szCs w:val="28"/>
        </w:rPr>
        <w:t>.</w:t>
      </w:r>
    </w:p>
    <w:p w:rsidR="003D4B16" w:rsidRPr="008360CA" w:rsidRDefault="00940AB7" w:rsidP="0054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CA">
        <w:rPr>
          <w:rFonts w:ascii="Times New Roman" w:hAnsi="Times New Roman" w:cs="Times New Roman"/>
          <w:sz w:val="28"/>
          <w:szCs w:val="28"/>
        </w:rPr>
        <w:t>3</w:t>
      </w:r>
      <w:r w:rsidR="003D4B16" w:rsidRPr="008360C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70486" w:rsidRPr="008360CA">
        <w:rPr>
          <w:rFonts w:ascii="Times New Roman" w:hAnsi="Times New Roman" w:cs="Times New Roman"/>
          <w:sz w:val="28"/>
          <w:szCs w:val="28"/>
        </w:rPr>
        <w:t xml:space="preserve">за </w:t>
      </w:r>
      <w:r w:rsidR="003D4B16" w:rsidRPr="008360CA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возложить </w:t>
      </w:r>
      <w:r w:rsidR="000F4FF2" w:rsidRPr="008360CA">
        <w:rPr>
          <w:rFonts w:ascii="Times New Roman" w:hAnsi="Times New Roman" w:cs="Times New Roman"/>
          <w:sz w:val="28"/>
          <w:szCs w:val="28"/>
        </w:rPr>
        <w:br/>
      </w:r>
      <w:r w:rsidR="003D4B16" w:rsidRPr="008360CA">
        <w:rPr>
          <w:rFonts w:ascii="Times New Roman" w:hAnsi="Times New Roman" w:cs="Times New Roman"/>
          <w:sz w:val="28"/>
          <w:szCs w:val="28"/>
        </w:rPr>
        <w:t>на постоянную комиссию по градостроительству и дорожно-транспортной инфраструктуре.</w:t>
      </w:r>
    </w:p>
    <w:p w:rsidR="001C35D2" w:rsidRPr="008360CA" w:rsidRDefault="001C35D2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B0" w:rsidRPr="008360CA" w:rsidRDefault="00DF3DB0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C5C2A" w:rsidRPr="008360CA" w:rsidTr="00253918">
        <w:tc>
          <w:tcPr>
            <w:tcW w:w="4785" w:type="dxa"/>
          </w:tcPr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городского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депутатов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4679" w:type="dxa"/>
          </w:tcPr>
          <w:p w:rsidR="003D4B16" w:rsidRPr="008360CA" w:rsidRDefault="00AB46C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="00AF5935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Красноярска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935" w:rsidRPr="008360CA" w:rsidRDefault="00AF5935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4B16" w:rsidRPr="008360CA" w:rsidRDefault="00253918" w:rsidP="004D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="004D5F61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5F61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</w:t>
            </w:r>
          </w:p>
        </w:tc>
      </w:tr>
      <w:tr w:rsidR="00AB46C8" w:rsidRPr="00F54BCF" w:rsidTr="00253918">
        <w:tc>
          <w:tcPr>
            <w:tcW w:w="4785" w:type="dxa"/>
          </w:tcPr>
          <w:p w:rsidR="00AB46C8" w:rsidRPr="00F54BCF" w:rsidRDefault="00AB46C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AB46C8" w:rsidRPr="00F54BCF" w:rsidRDefault="00AB46C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C5DD5" w:rsidRPr="00DF3DB0" w:rsidRDefault="00AC5DD5" w:rsidP="0067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C5DD5" w:rsidRPr="00DF3DB0" w:rsidSect="00BB2E78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14B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C0C62EA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F427F2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020525A"/>
    <w:multiLevelType w:val="multilevel"/>
    <w:tmpl w:val="288618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C911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A94204"/>
    <w:multiLevelType w:val="hybridMultilevel"/>
    <w:tmpl w:val="9DD21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3C536E"/>
    <w:multiLevelType w:val="hybridMultilevel"/>
    <w:tmpl w:val="81FE85CE"/>
    <w:lvl w:ilvl="0" w:tplc="4D16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56463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3ED28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AE4AC9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F5B0C49"/>
    <w:multiLevelType w:val="multilevel"/>
    <w:tmpl w:val="F9FAA07A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1">
    <w:nsid w:val="50296FF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260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EA1CA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A274CDD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5E342D7D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0C834A0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671E2513"/>
    <w:multiLevelType w:val="hybridMultilevel"/>
    <w:tmpl w:val="3154B12E"/>
    <w:lvl w:ilvl="0" w:tplc="CB480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A21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146D7E"/>
    <w:multiLevelType w:val="hybridMultilevel"/>
    <w:tmpl w:val="BAAE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6"/>
  </w:num>
  <w:num w:numId="9">
    <w:abstractNumId w:val="14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10"/>
  </w:num>
  <w:num w:numId="17">
    <w:abstractNumId w:val="8"/>
  </w:num>
  <w:num w:numId="18">
    <w:abstractNumId w:val="5"/>
  </w:num>
  <w:num w:numId="19">
    <w:abstractNumId w:val="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C"/>
    <w:rsid w:val="000041D6"/>
    <w:rsid w:val="00004BF3"/>
    <w:rsid w:val="00006729"/>
    <w:rsid w:val="0001196D"/>
    <w:rsid w:val="00013736"/>
    <w:rsid w:val="00023E3E"/>
    <w:rsid w:val="000312B9"/>
    <w:rsid w:val="00040F7A"/>
    <w:rsid w:val="00041C76"/>
    <w:rsid w:val="000452B5"/>
    <w:rsid w:val="00070A40"/>
    <w:rsid w:val="00074867"/>
    <w:rsid w:val="000754F6"/>
    <w:rsid w:val="0007677A"/>
    <w:rsid w:val="000909F5"/>
    <w:rsid w:val="000944E8"/>
    <w:rsid w:val="00094892"/>
    <w:rsid w:val="000A3313"/>
    <w:rsid w:val="000A38F4"/>
    <w:rsid w:val="000A3FB9"/>
    <w:rsid w:val="000A43E8"/>
    <w:rsid w:val="000B203F"/>
    <w:rsid w:val="000B4AE8"/>
    <w:rsid w:val="000B4CB7"/>
    <w:rsid w:val="000C23C4"/>
    <w:rsid w:val="000D0F11"/>
    <w:rsid w:val="000D6B74"/>
    <w:rsid w:val="000E11DD"/>
    <w:rsid w:val="000E2AA4"/>
    <w:rsid w:val="000E6034"/>
    <w:rsid w:val="000F4AFE"/>
    <w:rsid w:val="000F4FF2"/>
    <w:rsid w:val="0010051F"/>
    <w:rsid w:val="001027BE"/>
    <w:rsid w:val="00113047"/>
    <w:rsid w:val="00113A9C"/>
    <w:rsid w:val="00140335"/>
    <w:rsid w:val="001456ED"/>
    <w:rsid w:val="00152D11"/>
    <w:rsid w:val="001615FB"/>
    <w:rsid w:val="00166BCF"/>
    <w:rsid w:val="00171C88"/>
    <w:rsid w:val="00196A7E"/>
    <w:rsid w:val="001A14B2"/>
    <w:rsid w:val="001A4DDB"/>
    <w:rsid w:val="001A619F"/>
    <w:rsid w:val="001A63BB"/>
    <w:rsid w:val="001B2404"/>
    <w:rsid w:val="001B5B80"/>
    <w:rsid w:val="001C35D2"/>
    <w:rsid w:val="001C361C"/>
    <w:rsid w:val="001E3D63"/>
    <w:rsid w:val="001F053A"/>
    <w:rsid w:val="00204BDB"/>
    <w:rsid w:val="00207C3B"/>
    <w:rsid w:val="002107C4"/>
    <w:rsid w:val="002207A9"/>
    <w:rsid w:val="002264A4"/>
    <w:rsid w:val="00232802"/>
    <w:rsid w:val="00251A9B"/>
    <w:rsid w:val="00253918"/>
    <w:rsid w:val="002569B2"/>
    <w:rsid w:val="0025766E"/>
    <w:rsid w:val="00261E4B"/>
    <w:rsid w:val="0026528E"/>
    <w:rsid w:val="0028339D"/>
    <w:rsid w:val="002931AF"/>
    <w:rsid w:val="002B72CB"/>
    <w:rsid w:val="002C0D9B"/>
    <w:rsid w:val="002C512C"/>
    <w:rsid w:val="002C5DE4"/>
    <w:rsid w:val="002E11F8"/>
    <w:rsid w:val="002E140A"/>
    <w:rsid w:val="002E4D5C"/>
    <w:rsid w:val="002E62C1"/>
    <w:rsid w:val="002E7CAF"/>
    <w:rsid w:val="002F2A32"/>
    <w:rsid w:val="002F4B10"/>
    <w:rsid w:val="002F577D"/>
    <w:rsid w:val="00301C58"/>
    <w:rsid w:val="00303265"/>
    <w:rsid w:val="00304BA8"/>
    <w:rsid w:val="00305744"/>
    <w:rsid w:val="00306392"/>
    <w:rsid w:val="00311FC5"/>
    <w:rsid w:val="00322C97"/>
    <w:rsid w:val="003235C0"/>
    <w:rsid w:val="00323839"/>
    <w:rsid w:val="00324DDC"/>
    <w:rsid w:val="003515EA"/>
    <w:rsid w:val="00354EA5"/>
    <w:rsid w:val="003577C4"/>
    <w:rsid w:val="0036514C"/>
    <w:rsid w:val="00365DFD"/>
    <w:rsid w:val="00382322"/>
    <w:rsid w:val="00386DF3"/>
    <w:rsid w:val="003875E8"/>
    <w:rsid w:val="00387F12"/>
    <w:rsid w:val="003A3B43"/>
    <w:rsid w:val="003C35C5"/>
    <w:rsid w:val="003C5C2A"/>
    <w:rsid w:val="003D2171"/>
    <w:rsid w:val="003D4B16"/>
    <w:rsid w:val="003F111A"/>
    <w:rsid w:val="003F3501"/>
    <w:rsid w:val="003F397E"/>
    <w:rsid w:val="004026D5"/>
    <w:rsid w:val="00410189"/>
    <w:rsid w:val="00411C07"/>
    <w:rsid w:val="00421CE2"/>
    <w:rsid w:val="00425AFB"/>
    <w:rsid w:val="00445644"/>
    <w:rsid w:val="00445FD7"/>
    <w:rsid w:val="00447778"/>
    <w:rsid w:val="004479FB"/>
    <w:rsid w:val="00451C7F"/>
    <w:rsid w:val="00452B3A"/>
    <w:rsid w:val="00454714"/>
    <w:rsid w:val="00460E08"/>
    <w:rsid w:val="004626AA"/>
    <w:rsid w:val="00465922"/>
    <w:rsid w:val="0046656F"/>
    <w:rsid w:val="00490DE8"/>
    <w:rsid w:val="00495A47"/>
    <w:rsid w:val="004A14CE"/>
    <w:rsid w:val="004A7E04"/>
    <w:rsid w:val="004C55BA"/>
    <w:rsid w:val="004D1AA8"/>
    <w:rsid w:val="004D24C3"/>
    <w:rsid w:val="004D4244"/>
    <w:rsid w:val="004D5F61"/>
    <w:rsid w:val="004E56C3"/>
    <w:rsid w:val="004E5FAA"/>
    <w:rsid w:val="004F7E59"/>
    <w:rsid w:val="00505478"/>
    <w:rsid w:val="0051490B"/>
    <w:rsid w:val="00524984"/>
    <w:rsid w:val="00527D05"/>
    <w:rsid w:val="005322EF"/>
    <w:rsid w:val="0053398B"/>
    <w:rsid w:val="005349DE"/>
    <w:rsid w:val="00540D7D"/>
    <w:rsid w:val="00546AC2"/>
    <w:rsid w:val="00547010"/>
    <w:rsid w:val="00554720"/>
    <w:rsid w:val="0056104F"/>
    <w:rsid w:val="00562DD8"/>
    <w:rsid w:val="00566BE0"/>
    <w:rsid w:val="005678C4"/>
    <w:rsid w:val="00570486"/>
    <w:rsid w:val="00572D2A"/>
    <w:rsid w:val="00574672"/>
    <w:rsid w:val="0059626B"/>
    <w:rsid w:val="00597C2D"/>
    <w:rsid w:val="005B33AF"/>
    <w:rsid w:val="005B55F0"/>
    <w:rsid w:val="005C18AA"/>
    <w:rsid w:val="005C3664"/>
    <w:rsid w:val="005C5A65"/>
    <w:rsid w:val="005E2DDB"/>
    <w:rsid w:val="005F7923"/>
    <w:rsid w:val="00601EB0"/>
    <w:rsid w:val="00604672"/>
    <w:rsid w:val="00606896"/>
    <w:rsid w:val="0061511F"/>
    <w:rsid w:val="00616977"/>
    <w:rsid w:val="006218C8"/>
    <w:rsid w:val="00623D07"/>
    <w:rsid w:val="0064510B"/>
    <w:rsid w:val="00656157"/>
    <w:rsid w:val="00660225"/>
    <w:rsid w:val="00666ABB"/>
    <w:rsid w:val="006713D3"/>
    <w:rsid w:val="006762B5"/>
    <w:rsid w:val="00676B5D"/>
    <w:rsid w:val="0067712D"/>
    <w:rsid w:val="006775CB"/>
    <w:rsid w:val="006776B6"/>
    <w:rsid w:val="00677A58"/>
    <w:rsid w:val="006812AD"/>
    <w:rsid w:val="0068407D"/>
    <w:rsid w:val="0068632D"/>
    <w:rsid w:val="00690952"/>
    <w:rsid w:val="00694D70"/>
    <w:rsid w:val="006A363E"/>
    <w:rsid w:val="006A7416"/>
    <w:rsid w:val="006C09EA"/>
    <w:rsid w:val="006C2399"/>
    <w:rsid w:val="006C28CA"/>
    <w:rsid w:val="006C2EBD"/>
    <w:rsid w:val="006C3C4B"/>
    <w:rsid w:val="006C54D9"/>
    <w:rsid w:val="006E410C"/>
    <w:rsid w:val="006E4152"/>
    <w:rsid w:val="006E44DB"/>
    <w:rsid w:val="006E5A52"/>
    <w:rsid w:val="006F1B13"/>
    <w:rsid w:val="006F50B7"/>
    <w:rsid w:val="00713782"/>
    <w:rsid w:val="00720D39"/>
    <w:rsid w:val="007243AE"/>
    <w:rsid w:val="007363E2"/>
    <w:rsid w:val="00740FA0"/>
    <w:rsid w:val="00741B21"/>
    <w:rsid w:val="00743480"/>
    <w:rsid w:val="007513A4"/>
    <w:rsid w:val="00751D94"/>
    <w:rsid w:val="00770B07"/>
    <w:rsid w:val="007720D8"/>
    <w:rsid w:val="00774487"/>
    <w:rsid w:val="00782BE6"/>
    <w:rsid w:val="00783317"/>
    <w:rsid w:val="00784F82"/>
    <w:rsid w:val="00787DC5"/>
    <w:rsid w:val="0079194C"/>
    <w:rsid w:val="007A3E26"/>
    <w:rsid w:val="007A4130"/>
    <w:rsid w:val="007B0210"/>
    <w:rsid w:val="007B0EC9"/>
    <w:rsid w:val="007E4EF4"/>
    <w:rsid w:val="007E5D84"/>
    <w:rsid w:val="007E7B7E"/>
    <w:rsid w:val="007F07D0"/>
    <w:rsid w:val="00803F5B"/>
    <w:rsid w:val="0082715C"/>
    <w:rsid w:val="00835800"/>
    <w:rsid w:val="008360CA"/>
    <w:rsid w:val="00836595"/>
    <w:rsid w:val="00850E1A"/>
    <w:rsid w:val="00851FD2"/>
    <w:rsid w:val="00862098"/>
    <w:rsid w:val="008632D8"/>
    <w:rsid w:val="0087080A"/>
    <w:rsid w:val="00874357"/>
    <w:rsid w:val="008757ED"/>
    <w:rsid w:val="00883B67"/>
    <w:rsid w:val="008A5B47"/>
    <w:rsid w:val="008A6F63"/>
    <w:rsid w:val="008B2F0F"/>
    <w:rsid w:val="008C051D"/>
    <w:rsid w:val="008C1889"/>
    <w:rsid w:val="008C2C8B"/>
    <w:rsid w:val="008D22EA"/>
    <w:rsid w:val="008F4A4A"/>
    <w:rsid w:val="008F4F0A"/>
    <w:rsid w:val="00903E83"/>
    <w:rsid w:val="0090664D"/>
    <w:rsid w:val="0091218D"/>
    <w:rsid w:val="00912A88"/>
    <w:rsid w:val="00914910"/>
    <w:rsid w:val="00925BCD"/>
    <w:rsid w:val="00927C87"/>
    <w:rsid w:val="00930024"/>
    <w:rsid w:val="00940AB7"/>
    <w:rsid w:val="00944251"/>
    <w:rsid w:val="009577F2"/>
    <w:rsid w:val="009603C1"/>
    <w:rsid w:val="009620CC"/>
    <w:rsid w:val="00964B92"/>
    <w:rsid w:val="00970D8D"/>
    <w:rsid w:val="009714A8"/>
    <w:rsid w:val="009A319E"/>
    <w:rsid w:val="009B3970"/>
    <w:rsid w:val="009C1754"/>
    <w:rsid w:val="009D4225"/>
    <w:rsid w:val="009E61A5"/>
    <w:rsid w:val="009F16A6"/>
    <w:rsid w:val="009F50C2"/>
    <w:rsid w:val="00A05070"/>
    <w:rsid w:val="00A10B3B"/>
    <w:rsid w:val="00A24495"/>
    <w:rsid w:val="00A31FE8"/>
    <w:rsid w:val="00A32E58"/>
    <w:rsid w:val="00A344EB"/>
    <w:rsid w:val="00A3787C"/>
    <w:rsid w:val="00A37B40"/>
    <w:rsid w:val="00A516BD"/>
    <w:rsid w:val="00A5752B"/>
    <w:rsid w:val="00A668DF"/>
    <w:rsid w:val="00A77809"/>
    <w:rsid w:val="00A83E1B"/>
    <w:rsid w:val="00A856AD"/>
    <w:rsid w:val="00A87691"/>
    <w:rsid w:val="00AA3BFA"/>
    <w:rsid w:val="00AB46C8"/>
    <w:rsid w:val="00AC5DD5"/>
    <w:rsid w:val="00AD3DC0"/>
    <w:rsid w:val="00AE16A7"/>
    <w:rsid w:val="00AE6876"/>
    <w:rsid w:val="00AF0B94"/>
    <w:rsid w:val="00AF3A30"/>
    <w:rsid w:val="00AF5935"/>
    <w:rsid w:val="00B06FB4"/>
    <w:rsid w:val="00B0745A"/>
    <w:rsid w:val="00B15836"/>
    <w:rsid w:val="00B16ACE"/>
    <w:rsid w:val="00B21CDF"/>
    <w:rsid w:val="00B26AC6"/>
    <w:rsid w:val="00B3750B"/>
    <w:rsid w:val="00B37642"/>
    <w:rsid w:val="00B41F50"/>
    <w:rsid w:val="00B4264D"/>
    <w:rsid w:val="00B42C24"/>
    <w:rsid w:val="00B42C46"/>
    <w:rsid w:val="00B6238B"/>
    <w:rsid w:val="00B623C3"/>
    <w:rsid w:val="00B73D42"/>
    <w:rsid w:val="00B74438"/>
    <w:rsid w:val="00B74954"/>
    <w:rsid w:val="00B75442"/>
    <w:rsid w:val="00B7719A"/>
    <w:rsid w:val="00B8059B"/>
    <w:rsid w:val="00B82AD9"/>
    <w:rsid w:val="00B9199C"/>
    <w:rsid w:val="00B94F75"/>
    <w:rsid w:val="00BB2E78"/>
    <w:rsid w:val="00BB598C"/>
    <w:rsid w:val="00BB69EF"/>
    <w:rsid w:val="00BC2E5F"/>
    <w:rsid w:val="00BC51D5"/>
    <w:rsid w:val="00BD3192"/>
    <w:rsid w:val="00BD5193"/>
    <w:rsid w:val="00BE171A"/>
    <w:rsid w:val="00BE40EE"/>
    <w:rsid w:val="00BE75FB"/>
    <w:rsid w:val="00C01318"/>
    <w:rsid w:val="00C05F75"/>
    <w:rsid w:val="00C12350"/>
    <w:rsid w:val="00C16A62"/>
    <w:rsid w:val="00C178B1"/>
    <w:rsid w:val="00C278FC"/>
    <w:rsid w:val="00C45E8E"/>
    <w:rsid w:val="00C616AB"/>
    <w:rsid w:val="00C70275"/>
    <w:rsid w:val="00C741EC"/>
    <w:rsid w:val="00C8373D"/>
    <w:rsid w:val="00C85A81"/>
    <w:rsid w:val="00C86EE6"/>
    <w:rsid w:val="00C90EC1"/>
    <w:rsid w:val="00CA0C14"/>
    <w:rsid w:val="00CA5C08"/>
    <w:rsid w:val="00CA7E42"/>
    <w:rsid w:val="00CC78B6"/>
    <w:rsid w:val="00CD36BC"/>
    <w:rsid w:val="00CF4A1A"/>
    <w:rsid w:val="00CF77C2"/>
    <w:rsid w:val="00D02086"/>
    <w:rsid w:val="00D0410E"/>
    <w:rsid w:val="00D11C83"/>
    <w:rsid w:val="00D14A86"/>
    <w:rsid w:val="00D34314"/>
    <w:rsid w:val="00D41FC1"/>
    <w:rsid w:val="00D60556"/>
    <w:rsid w:val="00D65E9D"/>
    <w:rsid w:val="00D768F5"/>
    <w:rsid w:val="00D82BAE"/>
    <w:rsid w:val="00D838AA"/>
    <w:rsid w:val="00D95D0A"/>
    <w:rsid w:val="00DA234C"/>
    <w:rsid w:val="00DA303B"/>
    <w:rsid w:val="00DA5031"/>
    <w:rsid w:val="00DB07DD"/>
    <w:rsid w:val="00DB619D"/>
    <w:rsid w:val="00DB66C8"/>
    <w:rsid w:val="00DB697B"/>
    <w:rsid w:val="00DB7573"/>
    <w:rsid w:val="00DC3505"/>
    <w:rsid w:val="00DC3852"/>
    <w:rsid w:val="00DF3DB0"/>
    <w:rsid w:val="00DF6D39"/>
    <w:rsid w:val="00E004E3"/>
    <w:rsid w:val="00E05769"/>
    <w:rsid w:val="00E1137B"/>
    <w:rsid w:val="00E12612"/>
    <w:rsid w:val="00E14DE4"/>
    <w:rsid w:val="00E212D8"/>
    <w:rsid w:val="00E22441"/>
    <w:rsid w:val="00E2729A"/>
    <w:rsid w:val="00E3265B"/>
    <w:rsid w:val="00E4286B"/>
    <w:rsid w:val="00E4705C"/>
    <w:rsid w:val="00E478FD"/>
    <w:rsid w:val="00E56CB5"/>
    <w:rsid w:val="00E61000"/>
    <w:rsid w:val="00E6301E"/>
    <w:rsid w:val="00E6380D"/>
    <w:rsid w:val="00E655B0"/>
    <w:rsid w:val="00E66173"/>
    <w:rsid w:val="00E71A6B"/>
    <w:rsid w:val="00E740D7"/>
    <w:rsid w:val="00E77086"/>
    <w:rsid w:val="00E9679F"/>
    <w:rsid w:val="00E96E19"/>
    <w:rsid w:val="00EA300C"/>
    <w:rsid w:val="00EA4ACC"/>
    <w:rsid w:val="00EA5EAC"/>
    <w:rsid w:val="00EB6609"/>
    <w:rsid w:val="00EB67A0"/>
    <w:rsid w:val="00EC788A"/>
    <w:rsid w:val="00ED24D6"/>
    <w:rsid w:val="00EE44E2"/>
    <w:rsid w:val="00EE7E3C"/>
    <w:rsid w:val="00EF2894"/>
    <w:rsid w:val="00F07A74"/>
    <w:rsid w:val="00F10E79"/>
    <w:rsid w:val="00F24EA7"/>
    <w:rsid w:val="00F465DE"/>
    <w:rsid w:val="00F54BCF"/>
    <w:rsid w:val="00F85A65"/>
    <w:rsid w:val="00F86ABE"/>
    <w:rsid w:val="00FB5E1D"/>
    <w:rsid w:val="00FD11AD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18419-0897-4A59-8618-6DB63A6B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37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AB6261FDB4756688F338A9697B91A786A671BB91FC7DA215DA0E7AB0A1E72B706FF7D762F53D5436A09B9C45BD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AB6261FDB4756688F338A9697B91A786A671BB91FC7DA215DA0E7AB0A1E72B706FF7D762F53D2C452D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CAB6261FDB4756688F2D8780FBE61579683F13BA14C48F7D0DA6B0F45A1827F746F928356B5BD5C45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2AE1826AFC2801B23E7AD3183484EA20AAAA444AA1FE7D874172BFF0B8DB9A53227BD6D03B20F3714743913CD515342597C63E802FS2X6S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D2CED-D46D-4FF5-AB4F-6259E1C5BEEA}"/>
</file>

<file path=customXml/itemProps2.xml><?xml version="1.0" encoding="utf-8"?>
<ds:datastoreItem xmlns:ds="http://schemas.openxmlformats.org/officeDocument/2006/customXml" ds:itemID="{CAF36BD5-1F0E-46B2-9D4F-16D5D9374406}"/>
</file>

<file path=customXml/itemProps3.xml><?xml version="1.0" encoding="utf-8"?>
<ds:datastoreItem xmlns:ds="http://schemas.openxmlformats.org/officeDocument/2006/customXml" ds:itemID="{1EA9DECC-CFCD-4D5F-BE53-B2776DDAD855}"/>
</file>

<file path=customXml/itemProps4.xml><?xml version="1.0" encoding="utf-8"?>
<ds:datastoreItem xmlns:ds="http://schemas.openxmlformats.org/officeDocument/2006/customXml" ds:itemID="{F9B86E11-8D00-4BAA-B830-C9564E27B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Чернега Елена Васильевна</cp:lastModifiedBy>
  <cp:revision>22</cp:revision>
  <cp:lastPrinted>2023-09-20T09:41:00Z</cp:lastPrinted>
  <dcterms:created xsi:type="dcterms:W3CDTF">2021-09-06T05:43:00Z</dcterms:created>
  <dcterms:modified xsi:type="dcterms:W3CDTF">2023-09-21T05:05:00Z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