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6" w:rsidRDefault="002C0BF2" w:rsidP="002C0BF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квотах на билеты и льготах по предоставлению услуг в городских учреждениях культуры </w:t>
      </w:r>
    </w:p>
    <w:p w:rsidR="002C0BF2" w:rsidRDefault="002C0BF2" w:rsidP="002C0BF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82267">
        <w:rPr>
          <w:rFonts w:ascii="Times New Roman" w:hAnsi="Times New Roman"/>
          <w:b/>
          <w:sz w:val="28"/>
          <w:szCs w:val="28"/>
        </w:rPr>
        <w:t>для многодетных семей, семей с одним родителем, семей в сложной жизненной ситуации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82267" w:rsidRDefault="00B82267" w:rsidP="002C0BF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2267" w:rsidRDefault="00B82267" w:rsidP="002C0BF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6"/>
        <w:gridCol w:w="3113"/>
        <w:gridCol w:w="3930"/>
        <w:gridCol w:w="2935"/>
        <w:gridCol w:w="2297"/>
        <w:gridCol w:w="2378"/>
      </w:tblGrid>
      <w:tr w:rsidR="009218AD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2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(полное название, адрес, контактный телефон, сайт)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перечень льгот</w:t>
            </w:r>
          </w:p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(для многодетных семей, семей с одним родителем, семей в сложной жизненной ситуации)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льгот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квота льготных билетов на посещение мероприятий на платной основе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AD" w:rsidRPr="00463652" w:rsidRDefault="009218AD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 для данной категории граждан</w:t>
            </w:r>
          </w:p>
        </w:tc>
      </w:tr>
      <w:tr w:rsidR="00F37B39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9" w:rsidRPr="00463652" w:rsidRDefault="00322526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9" w:rsidRPr="00463652" w:rsidRDefault="00F37B3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дворец культуры «Кировский»</w:t>
            </w:r>
          </w:p>
          <w:p w:rsidR="00F4120C" w:rsidRPr="00463652" w:rsidRDefault="00F37B3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46059"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F4120C" w:rsidRPr="0046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FDB" w:rsidRPr="00463652" w:rsidRDefault="00F37B3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91, </w:t>
            </w:r>
          </w:p>
          <w:p w:rsidR="00F37B39" w:rsidRPr="00463652" w:rsidRDefault="009D7FDB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37B39" w:rsidRPr="00463652">
              <w:rPr>
                <w:rFonts w:ascii="Times New Roman" w:hAnsi="Times New Roman" w:cs="Times New Roman"/>
                <w:sz w:val="24"/>
                <w:szCs w:val="24"/>
              </w:rPr>
              <w:t>235-98-25, ф.235-98-20.</w:t>
            </w:r>
          </w:p>
          <w:p w:rsidR="00F37B39" w:rsidRPr="00463652" w:rsidRDefault="00BE0862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F37B39" w:rsidRPr="00463652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="00F37B39" w:rsidRPr="004636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7B39" w:rsidRPr="004636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37B39" w:rsidRPr="00463652" w:rsidRDefault="00F37B39" w:rsidP="00463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9" w:rsidRPr="00463652" w:rsidRDefault="00F37B3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семьи с одним родителем, семьи в сложной жизненной ситуации 25% </w:t>
            </w:r>
          </w:p>
          <w:p w:rsidR="00F37B39" w:rsidRPr="00463652" w:rsidRDefault="00F37B3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9" w:rsidRPr="00463652" w:rsidRDefault="00F37B3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Цена билетов на мероприятия ДК рассчитывается с учетом возможностей, проживающих в микрорайоне, и составляет 60-100 руб.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9" w:rsidRPr="00463652" w:rsidRDefault="00F37B3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В момент обращения (приобретения билета или в день проведения мероприятия) при предъявлении удостоверения или справки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9" w:rsidRPr="00463652" w:rsidRDefault="00BE086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B39" w:rsidRPr="00463652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9" w:rsidRPr="00463652" w:rsidRDefault="00F37B3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Концерты творческой самодеятельности</w:t>
            </w:r>
          </w:p>
        </w:tc>
      </w:tr>
      <w:tr w:rsidR="00A46059" w:rsidRPr="00463652" w:rsidTr="00463652">
        <w:trPr>
          <w:trHeight w:val="2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«Дворец культуры имени 1 Мая»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ул. Юности, 16,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тел. 264-15-92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dkmaya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-дети, оставшиеся без попечения родителей, либо находящиеся на содержании в детских домах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100% от стоимости услуг, при предъявлении правового акта администрации района в городе об установлении опеки или по письменному обращению директора детского дома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мероприятий</w:t>
            </w:r>
          </w:p>
        </w:tc>
      </w:tr>
      <w:tr w:rsidR="00A46059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5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«Правобережный городской Дворец культуры»</w:t>
            </w:r>
          </w:p>
          <w:p w:rsidR="00F4120C" w:rsidRPr="00463652" w:rsidRDefault="00F4120C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</w:p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ул. Коломенская, 25</w:t>
            </w:r>
          </w:p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т. 264-30-27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правобережныйдк</w:t>
            </w:r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на посещение клубных формирований на платной основе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-на посещение мероприятий на платной основе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pStyle w:val="a3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63652">
              <w:rPr>
                <w:rFonts w:ascii="Times New Roman" w:hAnsi="Times New Roman"/>
                <w:sz w:val="24"/>
                <w:szCs w:val="24"/>
              </w:rPr>
              <w:t>- по заявлению</w:t>
            </w:r>
          </w:p>
          <w:p w:rsidR="00A46059" w:rsidRPr="00463652" w:rsidRDefault="00A46059" w:rsidP="00463652">
            <w:pPr>
              <w:pStyle w:val="a3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63652">
              <w:rPr>
                <w:rFonts w:ascii="Times New Roman" w:hAnsi="Times New Roman"/>
                <w:sz w:val="24"/>
                <w:szCs w:val="24"/>
              </w:rPr>
              <w:t>- по  запросу, при предъявлении удостоверения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мероприятий</w:t>
            </w:r>
          </w:p>
        </w:tc>
      </w:tr>
      <w:tr w:rsidR="00A46059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«Дворец культуры «Свердловский»</w:t>
            </w:r>
          </w:p>
          <w:p w:rsidR="00F4120C" w:rsidRPr="00463652" w:rsidRDefault="00F4120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 1В, 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229-65-37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dksv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Установлены льготы в размере 30% по оплате стоимости услуг, предоставляемых МАУ «ДК «Свердловский» на платной основе, следующим категориям населения: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- детям дошкольного и школьного возраста, воспитывающимся в многодетных семьях, имеющим трех и более детей;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- детям дошкольного и школьного возраста, воспитывающимся в неполных семьях;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- детям дошкольного и школьного возраста, среднедушевой доход семьи которых ниже прожиточного минимума (малообеспеченные семьи)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предъявлению удостоверяющего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мероприятий</w:t>
            </w:r>
          </w:p>
        </w:tc>
      </w:tr>
      <w:tr w:rsidR="00A46059" w:rsidRPr="00463652" w:rsidTr="00463652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«Красноярский городской Дворец культуры»</w:t>
            </w:r>
          </w:p>
          <w:p w:rsidR="00F4120C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120C" w:rsidRPr="0046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48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244-84-08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гордк</w:t>
            </w:r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A46059" w:rsidRPr="00463652" w:rsidRDefault="00A4605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детям, оставшимся без попечения родителей либо находящихся на содержании в детских домах– 100% от стоимости услуг.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предъявлении правового акта администрации района в городе об установлении опеки или по письменному обращению директора детского дома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10% от количества мест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мероприятий</w:t>
            </w:r>
          </w:p>
        </w:tc>
      </w:tr>
      <w:tr w:rsidR="00A46059" w:rsidRPr="00463652" w:rsidTr="00463652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несовершеннолетним, находящимся в социально опасном положении– 100% от стоимости услуг.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комиссий по делам несовершеннолетних и защите их прав администрацией районов г. Красноярска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10% от количества мест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59" w:rsidRPr="00463652" w:rsidTr="00463652"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Несовершеннолетним, состоящим на учете в подразделениях по делам несовершеннолетних органов внутренних дел – 100% от стоимости услуг.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подразделений по делам несовершеннолетних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10% от количества мест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59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«Музей-усадьба В.И.Сурикова»</w:t>
            </w:r>
          </w:p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Ленина,98, </w:t>
            </w:r>
          </w:p>
          <w:p w:rsidR="00A46059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тел.211-24-78, </w:t>
            </w:r>
          </w:p>
          <w:p w:rsidR="00CC30DD" w:rsidRPr="00463652" w:rsidRDefault="00CC30DD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r w:rsidR="00011173">
              <w:rPr>
                <w:rFonts w:ascii="Times New Roman" w:eastAsia="Calibri" w:hAnsi="Times New Roman" w:cs="Times New Roman"/>
                <w:sz w:val="24"/>
                <w:szCs w:val="24"/>
              </w:rPr>
              <w:t>surikov-dom.com</w:t>
            </w:r>
          </w:p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Бесплатное посещение музея в последнюю пятницу каждого месяца.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предварительной записи с предоставлением списка детей, </w:t>
            </w:r>
          </w:p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без экскурсионного обслуживания.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5 бесплатных билетов на одно мероприятие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636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культуры и искусства «Яблочный Спас» (август)</w:t>
            </w:r>
          </w:p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2. Мастер-классы в клубе семейного досуга «</w:t>
            </w:r>
            <w:proofErr w:type="spellStart"/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» (весь год)</w:t>
            </w:r>
          </w:p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3.Лиетературный проект «Сказки на ковре» (октябрь-декабрь)</w:t>
            </w:r>
          </w:p>
          <w:p w:rsidR="00A46059" w:rsidRPr="00463652" w:rsidRDefault="00A46059" w:rsidP="0046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4. Обзорные и тематические экскурсии по постоянной экспозиции музея.</w:t>
            </w:r>
          </w:p>
        </w:tc>
      </w:tr>
      <w:tr w:rsidR="00A46059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«Красноярский музейно-выставочный центр» </w:t>
            </w:r>
          </w:p>
          <w:p w:rsidR="00F4120C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пр. Металлургов, д. 13А, 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224-23-15,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kmvc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посещение: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лица, не достигшие 18 лет 2 раза в месяц в первую и последнюю среду месяца;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многодетные семьи (по предоставлению удостоверения);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дети до 4 лет;</w:t>
            </w:r>
          </w:p>
          <w:p w:rsidR="00A46059" w:rsidRPr="00463652" w:rsidRDefault="00A46059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 прочие льготные категории граждан по предъявлению писем от учреждений образования, здравоохранения, социальной защиты, пр.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предъявлению удостоверяющего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59" w:rsidRPr="00463652" w:rsidRDefault="00A46059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E5C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«Музей художника Б.Я. Ряузова»</w:t>
            </w:r>
          </w:p>
          <w:p w:rsidR="00362E5C" w:rsidRPr="00463652" w:rsidRDefault="00F4120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62E5C"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ул. Ленина, 127.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211-26-20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ryauzov</w:t>
            </w:r>
            <w:proofErr w:type="spellEnd"/>
            <w:r w:rsidRPr="00CC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Для многодетных семей, детей до 18 лет и обучающихся по основным профессиональным образовательным программам – бесплатное посещение музея 1 раз в месяц (каждый второй вторник).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Для семей с одним родителем, семей в сложной жизненной ситуации -  бесплатное посещение музея 1 раз в месяц (каждый второй вторник).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по предъявлению удостоверяющего документа 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письменному обращению.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заявкам от групп граждан данных категорий.</w:t>
            </w: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заявкам от групп граждан данных категорий.</w:t>
            </w:r>
          </w:p>
        </w:tc>
      </w:tr>
      <w:tr w:rsidR="00362E5C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«Мемориал Победы»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ул. Дудинская, 2а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201-89-81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Сайт: memorial24.ru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посещение музея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Количество не ограничено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</w:t>
            </w:r>
          </w:p>
        </w:tc>
      </w:tr>
      <w:tr w:rsidR="00362E5C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учреждения «Специализированный детский кинотеатр «Мечта»,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120C"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30, 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281-30-93,  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krasmechta.ru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Многодетные  семьи  - 50% от стоимости услуг  (по предъявлению справки из УСЗН)</w:t>
            </w:r>
          </w:p>
          <w:p w:rsidR="00362E5C" w:rsidRPr="00463652" w:rsidRDefault="00362E5C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семьи в сложной жизненной ситуации – бесплатное посещение (по письменному обращению руководителя социальных центров)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многодетные  семьи – обращение в кассу кинотеатра (по предъявлению справки из УСЗН);</w:t>
            </w: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семьи в сложной жизненной ситуации (при отсутствии меморандума на фильм)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Количество не ограничено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проект «100 лекций»,</w:t>
            </w: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кино»,</w:t>
            </w:r>
          </w:p>
          <w:p w:rsidR="00362E5C" w:rsidRPr="00463652" w:rsidRDefault="00362E5C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проект «Наши люди»</w:t>
            </w:r>
          </w:p>
        </w:tc>
      </w:tr>
      <w:tr w:rsidR="00463652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«Дом кино»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Мира, 88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227 29 70,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227 26 37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filmshouse.ru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бесплатных билетов на социальные показы и на коммерческие показы (с согласия прокатчика)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письму на имя руководителя организации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До 25 человек на один коммерческий сеанс.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До 340 на один социальный показ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Фтиваль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Мультфильмов, Фестиваль правозащитного кино «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«Час </w:t>
            </w:r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кино», тематические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«20 фильмов о войне», тематические показы «100 российских фильмов»</w:t>
            </w:r>
          </w:p>
        </w:tc>
      </w:tr>
      <w:tr w:rsidR="00463652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«Красноярский Парк флоры и фауны «Роев ручей»,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Свердловская, 293, </w:t>
            </w:r>
          </w:p>
          <w:p w:rsidR="00463652" w:rsidRPr="00463652" w:rsidRDefault="00463652" w:rsidP="00463652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6365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 269-81-01</w:t>
            </w:r>
          </w:p>
          <w:p w:rsidR="00463652" w:rsidRPr="00463652" w:rsidRDefault="00463652" w:rsidP="00463652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roev.ru</w:t>
            </w:r>
            <w:proofErr w:type="spellEnd"/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Для многодетных семей льготное приобретение входных билетов в размере 50% от полной стоимости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предъявлению удостоверяющего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 при письменном обращении для группы семей с детьми в сложной жизненной ситуации и  многодетных семей.</w:t>
            </w:r>
          </w:p>
        </w:tc>
      </w:tr>
      <w:tr w:rsidR="00463652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«Городской духовой оркестр», пр. Мира, 39,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тел. 294-43-79,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r w:rsidRPr="004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krasgdo.ru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Продажа билетов по льготной цене (100 рублей)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по предъявлению удостоверяющего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Количество не ограничено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652" w:rsidRPr="00463652" w:rsidTr="0046365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«Ансамбль танца «Енисейские зори» имени </w:t>
            </w:r>
            <w:proofErr w:type="gramStart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proofErr w:type="gramEnd"/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. Петухова»;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 xml:space="preserve">пр. Свободный, 48; </w:t>
            </w:r>
          </w:p>
          <w:p w:rsidR="00463652" w:rsidRPr="00463652" w:rsidRDefault="00011173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63652" w:rsidRPr="00463652">
              <w:rPr>
                <w:rFonts w:ascii="Times New Roman" w:hAnsi="Times New Roman" w:cs="Times New Roman"/>
                <w:sz w:val="24"/>
                <w:szCs w:val="24"/>
              </w:rPr>
              <w:t>244-40-96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2" w:rsidRPr="00463652" w:rsidRDefault="00463652" w:rsidP="004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50 % от стоимости билета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 на посещение концерта с предоставлением подтверждающих документов</w:t>
            </w:r>
          </w:p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(по возможности)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до 10 билетов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2" w:rsidRPr="00463652" w:rsidRDefault="00463652" w:rsidP="0046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E22" w:rsidRDefault="009A6E22"/>
    <w:sectPr w:rsidR="009A6E22" w:rsidSect="009218AD">
      <w:pgSz w:w="16838" w:h="11906" w:orient="landscape"/>
      <w:pgMar w:top="1135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D93"/>
    <w:multiLevelType w:val="hybridMultilevel"/>
    <w:tmpl w:val="101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3943"/>
    <w:multiLevelType w:val="hybridMultilevel"/>
    <w:tmpl w:val="00E4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F2"/>
    <w:rsid w:val="00011173"/>
    <w:rsid w:val="0001695B"/>
    <w:rsid w:val="00016EC6"/>
    <w:rsid w:val="00042399"/>
    <w:rsid w:val="001419F8"/>
    <w:rsid w:val="002726B1"/>
    <w:rsid w:val="002C0BF2"/>
    <w:rsid w:val="00322526"/>
    <w:rsid w:val="00362E5C"/>
    <w:rsid w:val="003A2AF0"/>
    <w:rsid w:val="00463652"/>
    <w:rsid w:val="004B486E"/>
    <w:rsid w:val="005544C1"/>
    <w:rsid w:val="00576D15"/>
    <w:rsid w:val="006128B8"/>
    <w:rsid w:val="006556EB"/>
    <w:rsid w:val="00725A60"/>
    <w:rsid w:val="0073231E"/>
    <w:rsid w:val="00757131"/>
    <w:rsid w:val="00770E68"/>
    <w:rsid w:val="0079636E"/>
    <w:rsid w:val="009218AD"/>
    <w:rsid w:val="009A6E22"/>
    <w:rsid w:val="009D7FDB"/>
    <w:rsid w:val="00A46059"/>
    <w:rsid w:val="00AE0F51"/>
    <w:rsid w:val="00B10207"/>
    <w:rsid w:val="00B10DF6"/>
    <w:rsid w:val="00B520EA"/>
    <w:rsid w:val="00B82267"/>
    <w:rsid w:val="00BE0862"/>
    <w:rsid w:val="00C25159"/>
    <w:rsid w:val="00C316E3"/>
    <w:rsid w:val="00CC30DD"/>
    <w:rsid w:val="00D637C6"/>
    <w:rsid w:val="00E870F6"/>
    <w:rsid w:val="00EF63A9"/>
    <w:rsid w:val="00F37B39"/>
    <w:rsid w:val="00F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7B3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37B39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9D7FD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83768-FD98-4A38-BC00-965BE57B3964}"/>
</file>

<file path=customXml/itemProps2.xml><?xml version="1.0" encoding="utf-8"?>
<ds:datastoreItem xmlns:ds="http://schemas.openxmlformats.org/officeDocument/2006/customXml" ds:itemID="{B053D52E-026F-442D-8B09-CF23E73515A9}"/>
</file>

<file path=customXml/itemProps3.xml><?xml version="1.0" encoding="utf-8"?>
<ds:datastoreItem xmlns:ds="http://schemas.openxmlformats.org/officeDocument/2006/customXml" ds:itemID="{ED924D59-94B5-43E7-8489-0322437FF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solovarova</dc:creator>
  <cp:lastModifiedBy>rymarenko</cp:lastModifiedBy>
  <cp:revision>2</cp:revision>
  <cp:lastPrinted>2017-02-27T10:09:00Z</cp:lastPrinted>
  <dcterms:created xsi:type="dcterms:W3CDTF">2017-02-27T10:09:00Z</dcterms:created>
  <dcterms:modified xsi:type="dcterms:W3CDTF">2017-02-27T10:09:00Z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