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9E8" w:rsidRDefault="0097672E" w:rsidP="0097672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72E" w:rsidRDefault="0097672E" w:rsidP="0097672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97672E" w:rsidRPr="0097672E" w:rsidRDefault="0097672E" w:rsidP="0097672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97672E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97672E" w:rsidRDefault="0097672E" w:rsidP="0097672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97672E" w:rsidRDefault="0097672E" w:rsidP="0097672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97672E" w:rsidRDefault="0097672E" w:rsidP="0097672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97672E" w:rsidRDefault="0097672E" w:rsidP="0097672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97672E" w:rsidTr="0097672E">
        <w:tc>
          <w:tcPr>
            <w:tcW w:w="4785" w:type="dxa"/>
            <w:shd w:val="clear" w:color="auto" w:fill="auto"/>
          </w:tcPr>
          <w:p w:rsidR="0097672E" w:rsidRPr="00CE70C5" w:rsidRDefault="00D56340" w:rsidP="00CE70C5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18.03.2015</w:t>
            </w:r>
          </w:p>
        </w:tc>
        <w:tc>
          <w:tcPr>
            <w:tcW w:w="4786" w:type="dxa"/>
            <w:shd w:val="clear" w:color="auto" w:fill="auto"/>
          </w:tcPr>
          <w:p w:rsidR="0097672E" w:rsidRPr="00CE70C5" w:rsidRDefault="00D56340" w:rsidP="00CE70C5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17-эк</w:t>
            </w:r>
          </w:p>
        </w:tc>
      </w:tr>
    </w:tbl>
    <w:p w:rsidR="0097672E" w:rsidRDefault="0097672E" w:rsidP="0097672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97672E" w:rsidRDefault="0097672E" w:rsidP="0097672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97672E" w:rsidRDefault="0097672E" w:rsidP="0097672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7672E" w:rsidRDefault="0097672E" w:rsidP="0097672E">
      <w:pPr>
        <w:spacing w:after="0" w:line="240" w:lineRule="auto"/>
        <w:rPr>
          <w:rFonts w:ascii="Times New Roman" w:hAnsi="Times New Roman" w:cs="Times New Roman"/>
          <w:sz w:val="24"/>
        </w:rPr>
        <w:sectPr w:rsidR="0097672E" w:rsidSect="0097672E">
          <w:headerReference w:type="default" r:id="rId8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C171E7" w:rsidRPr="007E46A3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7E46A3">
        <w:rPr>
          <w:rFonts w:ascii="Times New Roman" w:hAnsi="Times New Roman" w:cs="Times New Roman"/>
          <w:sz w:val="30"/>
          <w:szCs w:val="28"/>
        </w:rPr>
        <w:lastRenderedPageBreak/>
        <w:t xml:space="preserve">Об утверждении схем границ прилегающих территорий, на которых </w:t>
      </w:r>
    </w:p>
    <w:p w:rsidR="00C171E7" w:rsidRPr="007E46A3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7E46A3">
        <w:rPr>
          <w:rFonts w:ascii="Times New Roman" w:hAnsi="Times New Roman" w:cs="Times New Roman"/>
          <w:sz w:val="30"/>
          <w:szCs w:val="28"/>
        </w:rPr>
        <w:t xml:space="preserve">не допускается розничная продажа алкогольной продукции, </w:t>
      </w:r>
    </w:p>
    <w:p w:rsidR="00C171E7" w:rsidRPr="007E46A3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7E46A3">
        <w:rPr>
          <w:rFonts w:ascii="Times New Roman" w:hAnsi="Times New Roman" w:cs="Times New Roman"/>
          <w:sz w:val="30"/>
          <w:szCs w:val="28"/>
        </w:rPr>
        <w:t xml:space="preserve">для открытых (определенных) или закрытых в течение года детских </w:t>
      </w:r>
    </w:p>
    <w:p w:rsidR="00C171E7" w:rsidRPr="007E46A3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7E46A3">
        <w:rPr>
          <w:rFonts w:ascii="Times New Roman" w:hAnsi="Times New Roman" w:cs="Times New Roman"/>
          <w:sz w:val="30"/>
          <w:szCs w:val="28"/>
        </w:rPr>
        <w:t xml:space="preserve">и образовательных организаций или учреждений, медицинских </w:t>
      </w:r>
    </w:p>
    <w:p w:rsidR="00C171E7" w:rsidRPr="007E46A3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7E46A3">
        <w:rPr>
          <w:rFonts w:ascii="Times New Roman" w:hAnsi="Times New Roman" w:cs="Times New Roman"/>
          <w:sz w:val="30"/>
          <w:szCs w:val="28"/>
        </w:rPr>
        <w:t xml:space="preserve">организаций, объектов спорта, оптовых и розничных рынков, вокзалов, мест массового скопления граждан, мест нахождения источников </w:t>
      </w:r>
    </w:p>
    <w:p w:rsidR="00C171E7" w:rsidRPr="007E46A3" w:rsidRDefault="00C171E7" w:rsidP="00C171E7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7E46A3">
        <w:rPr>
          <w:rFonts w:ascii="Times New Roman" w:hAnsi="Times New Roman" w:cs="Times New Roman"/>
          <w:sz w:val="30"/>
          <w:szCs w:val="28"/>
        </w:rPr>
        <w:t>повышенной опасности, объектов военного назначения на территории города Красноярска</w:t>
      </w:r>
    </w:p>
    <w:p w:rsidR="00C171E7" w:rsidRPr="007E46A3" w:rsidRDefault="00C171E7" w:rsidP="00C171E7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</w:p>
    <w:p w:rsidR="00C171E7" w:rsidRPr="007E46A3" w:rsidRDefault="00C171E7" w:rsidP="00C171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28"/>
        </w:rPr>
      </w:pPr>
    </w:p>
    <w:p w:rsidR="00C171E7" w:rsidRPr="00B10E90" w:rsidRDefault="00C171E7" w:rsidP="00B10E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E90">
        <w:rPr>
          <w:rFonts w:ascii="Times New Roman" w:hAnsi="Times New Roman" w:cs="Times New Roman"/>
          <w:sz w:val="30"/>
          <w:szCs w:val="30"/>
        </w:rPr>
        <w:t xml:space="preserve">В соответствии с Федеральными законами от 22.11.1995 </w:t>
      </w:r>
      <w:hyperlink r:id="rId9" w:history="1">
        <w:r w:rsidRPr="00B10E90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№ 171-ФЗ</w:t>
        </w:r>
      </w:hyperlink>
      <w:r w:rsidRPr="00B10E90">
        <w:rPr>
          <w:rFonts w:ascii="Times New Roman" w:hAnsi="Times New Roman" w:cs="Times New Roman"/>
          <w:sz w:val="30"/>
          <w:szCs w:val="30"/>
        </w:rPr>
        <w:t xml:space="preserve">                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от 06.10.2003                     </w:t>
      </w:r>
      <w:hyperlink r:id="rId10" w:history="1">
        <w:r w:rsidRPr="00B10E90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№ 131-ФЗ</w:t>
        </w:r>
      </w:hyperlink>
      <w:r w:rsidRPr="00B10E90">
        <w:rPr>
          <w:rFonts w:ascii="Times New Roman" w:hAnsi="Times New Roman" w:cs="Times New Roman"/>
          <w:sz w:val="30"/>
          <w:szCs w:val="30"/>
        </w:rPr>
        <w:t xml:space="preserve"> «Об общих принципах организации местного самоуправл</w:t>
      </w:r>
      <w:r w:rsidRPr="00B10E90">
        <w:rPr>
          <w:rFonts w:ascii="Times New Roman" w:hAnsi="Times New Roman" w:cs="Times New Roman"/>
          <w:sz w:val="30"/>
          <w:szCs w:val="30"/>
        </w:rPr>
        <w:t>е</w:t>
      </w:r>
      <w:r w:rsidRPr="00B10E90">
        <w:rPr>
          <w:rFonts w:ascii="Times New Roman" w:hAnsi="Times New Roman" w:cs="Times New Roman"/>
          <w:sz w:val="30"/>
          <w:szCs w:val="30"/>
        </w:rPr>
        <w:t xml:space="preserve">ния в Российской Федерации», </w:t>
      </w:r>
      <w:hyperlink r:id="rId11" w:history="1">
        <w:r w:rsidRPr="00B10E90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постановлением</w:t>
        </w:r>
      </w:hyperlink>
      <w:r w:rsidRPr="00B10E90">
        <w:rPr>
          <w:rFonts w:ascii="Times New Roman" w:hAnsi="Times New Roman" w:cs="Times New Roman"/>
          <w:sz w:val="30"/>
          <w:szCs w:val="30"/>
        </w:rPr>
        <w:t xml:space="preserve"> Правительства Росси</w:t>
      </w:r>
      <w:r w:rsidRPr="00B10E90">
        <w:rPr>
          <w:rFonts w:ascii="Times New Roman" w:hAnsi="Times New Roman" w:cs="Times New Roman"/>
          <w:sz w:val="30"/>
          <w:szCs w:val="30"/>
        </w:rPr>
        <w:t>й</w:t>
      </w:r>
      <w:r w:rsidRPr="00B10E90">
        <w:rPr>
          <w:rFonts w:ascii="Times New Roman" w:hAnsi="Times New Roman" w:cs="Times New Roman"/>
          <w:sz w:val="30"/>
          <w:szCs w:val="30"/>
        </w:rPr>
        <w:t>ской Федерации от 27.12.2012 № 1425 «Об определении органами гос</w:t>
      </w:r>
      <w:r w:rsidRPr="00B10E90">
        <w:rPr>
          <w:rFonts w:ascii="Times New Roman" w:hAnsi="Times New Roman" w:cs="Times New Roman"/>
          <w:sz w:val="30"/>
          <w:szCs w:val="30"/>
        </w:rPr>
        <w:t>у</w:t>
      </w:r>
      <w:r w:rsidRPr="00B10E90">
        <w:rPr>
          <w:rFonts w:ascii="Times New Roman" w:hAnsi="Times New Roman" w:cs="Times New Roman"/>
          <w:sz w:val="30"/>
          <w:szCs w:val="30"/>
        </w:rPr>
        <w:t>дарственной власти субъектов Российской Федерации мест массового скопления граждан и мест нахождения источников повышенной опа</w:t>
      </w:r>
      <w:r w:rsidRPr="00B10E90">
        <w:rPr>
          <w:rFonts w:ascii="Times New Roman" w:hAnsi="Times New Roman" w:cs="Times New Roman"/>
          <w:sz w:val="30"/>
          <w:szCs w:val="30"/>
        </w:rPr>
        <w:t>с</w:t>
      </w:r>
      <w:r w:rsidRPr="00B10E90">
        <w:rPr>
          <w:rFonts w:ascii="Times New Roman" w:hAnsi="Times New Roman" w:cs="Times New Roman"/>
          <w:sz w:val="30"/>
          <w:szCs w:val="30"/>
        </w:rPr>
        <w:t xml:space="preserve">ности, в которых не допускается розничная продажа алкогольной </w:t>
      </w:r>
      <w:r w:rsidR="008F2AFE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B10E90">
        <w:rPr>
          <w:rFonts w:ascii="Times New Roman" w:hAnsi="Times New Roman" w:cs="Times New Roman"/>
          <w:sz w:val="30"/>
          <w:szCs w:val="30"/>
        </w:rPr>
        <w:t>продукции, а также определении органами местного самоуправления границ прилегающих к некоторым организациям и объектам террит</w:t>
      </w:r>
      <w:r w:rsidRPr="00B10E90">
        <w:rPr>
          <w:rFonts w:ascii="Times New Roman" w:hAnsi="Times New Roman" w:cs="Times New Roman"/>
          <w:sz w:val="30"/>
          <w:szCs w:val="30"/>
        </w:rPr>
        <w:t>о</w:t>
      </w:r>
      <w:r w:rsidRPr="00B10E90">
        <w:rPr>
          <w:rFonts w:ascii="Times New Roman" w:hAnsi="Times New Roman" w:cs="Times New Roman"/>
          <w:sz w:val="30"/>
          <w:szCs w:val="30"/>
        </w:rPr>
        <w:t>рий, на которых не допускается розничная продажа алкогольной пр</w:t>
      </w:r>
      <w:r w:rsidRPr="00B10E90">
        <w:rPr>
          <w:rFonts w:ascii="Times New Roman" w:hAnsi="Times New Roman" w:cs="Times New Roman"/>
          <w:sz w:val="30"/>
          <w:szCs w:val="30"/>
        </w:rPr>
        <w:t>о</w:t>
      </w:r>
      <w:r w:rsidRPr="00B10E90">
        <w:rPr>
          <w:rFonts w:ascii="Times New Roman" w:hAnsi="Times New Roman" w:cs="Times New Roman"/>
          <w:sz w:val="30"/>
          <w:szCs w:val="30"/>
        </w:rPr>
        <w:t>дукции», постановлением администрации города от 19.09.2014</w:t>
      </w:r>
      <w:r w:rsidR="008A4E34" w:rsidRPr="00B10E90">
        <w:rPr>
          <w:rFonts w:ascii="Times New Roman" w:hAnsi="Times New Roman" w:cs="Times New Roman"/>
          <w:sz w:val="30"/>
          <w:szCs w:val="30"/>
        </w:rPr>
        <w:t xml:space="preserve"> </w:t>
      </w:r>
      <w:r w:rsidRPr="00B10E90">
        <w:rPr>
          <w:rFonts w:ascii="Times New Roman" w:hAnsi="Times New Roman" w:cs="Times New Roman"/>
          <w:sz w:val="30"/>
          <w:szCs w:val="30"/>
        </w:rPr>
        <w:t>№ 591 «Об определении минимального значения и способа расчета расстояния от организаций и (или) объектов до границ прилегающих территорий, на которых не допускается розничная продажа алкогольной проду</w:t>
      </w:r>
      <w:r w:rsidRPr="00B10E90">
        <w:rPr>
          <w:rFonts w:ascii="Times New Roman" w:hAnsi="Times New Roman" w:cs="Times New Roman"/>
          <w:sz w:val="30"/>
          <w:szCs w:val="30"/>
        </w:rPr>
        <w:t>к</w:t>
      </w:r>
      <w:r w:rsidRPr="00B10E90">
        <w:rPr>
          <w:rFonts w:ascii="Times New Roman" w:hAnsi="Times New Roman" w:cs="Times New Roman"/>
          <w:sz w:val="30"/>
          <w:szCs w:val="30"/>
        </w:rPr>
        <w:t xml:space="preserve">ции», руководствуясь </w:t>
      </w:r>
      <w:hyperlink r:id="rId12" w:history="1">
        <w:r w:rsidRPr="00B10E90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ст. 45</w:t>
        </w:r>
      </w:hyperlink>
      <w:r w:rsidRPr="00B10E90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B10E90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58</w:t>
        </w:r>
      </w:hyperlink>
      <w:r w:rsidRPr="00B10E90">
        <w:rPr>
          <w:rFonts w:ascii="Times New Roman" w:hAnsi="Times New Roman" w:cs="Times New Roman"/>
          <w:sz w:val="30"/>
          <w:szCs w:val="30"/>
        </w:rPr>
        <w:t xml:space="preserve">, </w:t>
      </w:r>
      <w:hyperlink r:id="rId14" w:history="1">
        <w:r w:rsidRPr="00B10E90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59</w:t>
        </w:r>
      </w:hyperlink>
      <w:r w:rsidR="008F2AFE">
        <w:rPr>
          <w:rFonts w:ascii="Times New Roman" w:hAnsi="Times New Roman" w:cs="Times New Roman"/>
          <w:sz w:val="30"/>
          <w:szCs w:val="30"/>
        </w:rPr>
        <w:t xml:space="preserve"> Устава города Красноярска, </w:t>
      </w:r>
      <w:r w:rsidRPr="00B10E90">
        <w:rPr>
          <w:rFonts w:ascii="Times New Roman" w:hAnsi="Times New Roman" w:cs="Times New Roman"/>
          <w:sz w:val="30"/>
          <w:szCs w:val="30"/>
        </w:rPr>
        <w:t>расп</w:t>
      </w:r>
      <w:r w:rsidRPr="00B10E90">
        <w:rPr>
          <w:rFonts w:ascii="Times New Roman" w:hAnsi="Times New Roman" w:cs="Times New Roman"/>
          <w:sz w:val="30"/>
          <w:szCs w:val="30"/>
        </w:rPr>
        <w:t>о</w:t>
      </w:r>
      <w:r w:rsidRPr="00B10E90">
        <w:rPr>
          <w:rFonts w:ascii="Times New Roman" w:hAnsi="Times New Roman" w:cs="Times New Roman"/>
          <w:sz w:val="30"/>
          <w:szCs w:val="30"/>
        </w:rPr>
        <w:t>ряжением Главы города от 22.12.2006 № 270-р:</w:t>
      </w:r>
    </w:p>
    <w:p w:rsidR="00C171E7" w:rsidRPr="00B10E90" w:rsidRDefault="00C171E7" w:rsidP="00B10E9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E90">
        <w:rPr>
          <w:rFonts w:ascii="Times New Roman" w:hAnsi="Times New Roman" w:cs="Times New Roman"/>
          <w:sz w:val="30"/>
          <w:szCs w:val="30"/>
        </w:rPr>
        <w:t>1. Утвердить схемы границ прилегающих территорий, на которых не допускается розничная продажа алкогольной продукции, для откр</w:t>
      </w:r>
      <w:r w:rsidRPr="00B10E90">
        <w:rPr>
          <w:rFonts w:ascii="Times New Roman" w:hAnsi="Times New Roman" w:cs="Times New Roman"/>
          <w:sz w:val="30"/>
          <w:szCs w:val="30"/>
        </w:rPr>
        <w:t>ы</w:t>
      </w:r>
      <w:r w:rsidRPr="00B10E90">
        <w:rPr>
          <w:rFonts w:ascii="Times New Roman" w:hAnsi="Times New Roman" w:cs="Times New Roman"/>
          <w:sz w:val="30"/>
          <w:szCs w:val="30"/>
        </w:rPr>
        <w:lastRenderedPageBreak/>
        <w:t>тых (определенных) или закрытых в течение года детских и образов</w:t>
      </w:r>
      <w:r w:rsidRPr="00B10E90">
        <w:rPr>
          <w:rFonts w:ascii="Times New Roman" w:hAnsi="Times New Roman" w:cs="Times New Roman"/>
          <w:sz w:val="30"/>
          <w:szCs w:val="30"/>
        </w:rPr>
        <w:t>а</w:t>
      </w:r>
      <w:r w:rsidRPr="00B10E90">
        <w:rPr>
          <w:rFonts w:ascii="Times New Roman" w:hAnsi="Times New Roman" w:cs="Times New Roman"/>
          <w:sz w:val="30"/>
          <w:szCs w:val="30"/>
        </w:rPr>
        <w:t>тельных организаций или учреждений, медицинских организаций, об</w:t>
      </w:r>
      <w:r w:rsidRPr="00B10E90">
        <w:rPr>
          <w:rFonts w:ascii="Times New Roman" w:hAnsi="Times New Roman" w:cs="Times New Roman"/>
          <w:sz w:val="30"/>
          <w:szCs w:val="30"/>
        </w:rPr>
        <w:t>ъ</w:t>
      </w:r>
      <w:r w:rsidRPr="00B10E90">
        <w:rPr>
          <w:rFonts w:ascii="Times New Roman" w:hAnsi="Times New Roman" w:cs="Times New Roman"/>
          <w:sz w:val="30"/>
          <w:szCs w:val="30"/>
        </w:rPr>
        <w:t>ектов спорта, оптовых и розничных рынков, вокзалов, мест массового скопления граждан, мест нахождения источников повышенной опасн</w:t>
      </w:r>
      <w:r w:rsidRPr="00B10E90">
        <w:rPr>
          <w:rFonts w:ascii="Times New Roman" w:hAnsi="Times New Roman" w:cs="Times New Roman"/>
          <w:sz w:val="30"/>
          <w:szCs w:val="30"/>
        </w:rPr>
        <w:t>о</w:t>
      </w:r>
      <w:r w:rsidRPr="00B10E90">
        <w:rPr>
          <w:rFonts w:ascii="Times New Roman" w:hAnsi="Times New Roman" w:cs="Times New Roman"/>
          <w:sz w:val="30"/>
          <w:szCs w:val="30"/>
        </w:rPr>
        <w:t>сти, объектов военного назначения на территории города Красноярска:</w:t>
      </w:r>
    </w:p>
    <w:p w:rsidR="00070877" w:rsidRPr="00B10E90" w:rsidRDefault="00C171E7" w:rsidP="00B10E90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E90">
        <w:rPr>
          <w:rFonts w:ascii="Times New Roman" w:hAnsi="Times New Roman" w:cs="Times New Roman"/>
          <w:sz w:val="30"/>
          <w:szCs w:val="30"/>
        </w:rPr>
        <w:t>1) схема границ прилегающих территорий, на которых не допуск</w:t>
      </w:r>
      <w:r w:rsidRPr="00B10E90">
        <w:rPr>
          <w:rFonts w:ascii="Times New Roman" w:hAnsi="Times New Roman" w:cs="Times New Roman"/>
          <w:sz w:val="30"/>
          <w:szCs w:val="30"/>
        </w:rPr>
        <w:t>а</w:t>
      </w:r>
      <w:r w:rsidRPr="00B10E90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A650C5" w:rsidRPr="00B10E90">
        <w:rPr>
          <w:rFonts w:ascii="Times New Roman" w:hAnsi="Times New Roman" w:cs="Times New Roman"/>
          <w:sz w:val="30"/>
          <w:szCs w:val="30"/>
        </w:rPr>
        <w:t>негосударственного учреждения здравоохранения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«Дорожная клиническая больница на станции Красноярск ОАО «Российские железные дороги»</w:t>
      </w:r>
      <w:r w:rsidR="008F2AFE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поликлин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ка</w:t>
      </w:r>
      <w:r w:rsidR="008F2AFE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по адресу: ул. Ломоносова, 26</w:t>
      </w:r>
      <w:r w:rsidRPr="00B10E90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B10E90">
        <w:rPr>
          <w:rFonts w:ascii="Times New Roman" w:hAnsi="Times New Roman" w:cs="Times New Roman"/>
          <w:sz w:val="30"/>
          <w:szCs w:val="30"/>
        </w:rPr>
        <w:t xml:space="preserve"> согласно приложению 1;</w:t>
      </w:r>
    </w:p>
    <w:p w:rsidR="00B17C01" w:rsidRPr="00B10E90" w:rsidRDefault="00B17C01" w:rsidP="00B10E9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E90">
        <w:rPr>
          <w:rFonts w:ascii="Times New Roman" w:hAnsi="Times New Roman" w:cs="Times New Roman"/>
          <w:sz w:val="30"/>
          <w:szCs w:val="30"/>
        </w:rPr>
        <w:t>2) схема границ прилегающих территорий, на которых не допуск</w:t>
      </w:r>
      <w:r w:rsidRPr="00B10E90">
        <w:rPr>
          <w:rFonts w:ascii="Times New Roman" w:hAnsi="Times New Roman" w:cs="Times New Roman"/>
          <w:sz w:val="30"/>
          <w:szCs w:val="30"/>
        </w:rPr>
        <w:t>а</w:t>
      </w:r>
      <w:r w:rsidRPr="00B10E90">
        <w:rPr>
          <w:rFonts w:ascii="Times New Roman" w:hAnsi="Times New Roman" w:cs="Times New Roman"/>
          <w:sz w:val="30"/>
          <w:szCs w:val="30"/>
        </w:rPr>
        <w:t>ется розничная продажа алкогольной прод</w:t>
      </w:r>
      <w:r w:rsidR="001F6C75" w:rsidRPr="00B10E90">
        <w:rPr>
          <w:rFonts w:ascii="Times New Roman" w:hAnsi="Times New Roman" w:cs="Times New Roman"/>
          <w:sz w:val="30"/>
          <w:szCs w:val="30"/>
        </w:rPr>
        <w:t xml:space="preserve">укции, </w:t>
      </w:r>
      <w:r w:rsidR="00A650C5" w:rsidRPr="00B10E90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A650C5" w:rsidRPr="00B10E90">
        <w:rPr>
          <w:rFonts w:ascii="Times New Roman" w:hAnsi="Times New Roman" w:cs="Times New Roman"/>
          <w:sz w:val="30"/>
          <w:szCs w:val="30"/>
        </w:rPr>
        <w:t>т</w:t>
      </w:r>
      <w:r w:rsidR="00A650C5" w:rsidRPr="00B10E90">
        <w:rPr>
          <w:rFonts w:ascii="Times New Roman" w:hAnsi="Times New Roman" w:cs="Times New Roman"/>
          <w:sz w:val="30"/>
          <w:szCs w:val="30"/>
        </w:rPr>
        <w:t>венного бюджетного учреждения здравоохранения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«Красноярский краевой психоневрологический диспансер № 1»</w:t>
      </w:r>
      <w:r w:rsidR="008F2AFE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 взрослое диспансе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р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ное отделение</w:t>
      </w:r>
      <w:r w:rsidR="008F2AFE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по адресу: ул. Ломоносова, 1, </w:t>
      </w:r>
      <w:r w:rsidRPr="00B10E90">
        <w:rPr>
          <w:rFonts w:ascii="Times New Roman" w:hAnsi="Times New Roman" w:cs="Times New Roman"/>
          <w:sz w:val="30"/>
          <w:szCs w:val="30"/>
        </w:rPr>
        <w:t>согласно приложению 2;</w:t>
      </w:r>
    </w:p>
    <w:p w:rsidR="003C7819" w:rsidRPr="00B10E90" w:rsidRDefault="003C7819" w:rsidP="00B10E9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E90">
        <w:rPr>
          <w:rFonts w:ascii="Times New Roman" w:hAnsi="Times New Roman" w:cs="Times New Roman"/>
          <w:sz w:val="30"/>
          <w:szCs w:val="30"/>
        </w:rPr>
        <w:t>3) схема границ прилегающих территорий, на которых не допуск</w:t>
      </w:r>
      <w:r w:rsidRPr="00B10E90">
        <w:rPr>
          <w:rFonts w:ascii="Times New Roman" w:hAnsi="Times New Roman" w:cs="Times New Roman"/>
          <w:sz w:val="30"/>
          <w:szCs w:val="30"/>
        </w:rPr>
        <w:t>а</w:t>
      </w:r>
      <w:r w:rsidRPr="00B10E90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CA65BB" w:rsidRPr="00B10E90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CA65BB" w:rsidRPr="00B10E90">
        <w:rPr>
          <w:rFonts w:ascii="Times New Roman" w:hAnsi="Times New Roman" w:cs="Times New Roman"/>
          <w:sz w:val="30"/>
          <w:szCs w:val="30"/>
        </w:rPr>
        <w:t>т</w:t>
      </w:r>
      <w:r w:rsidR="00CA65BB" w:rsidRPr="00B10E90">
        <w:rPr>
          <w:rFonts w:ascii="Times New Roman" w:hAnsi="Times New Roman" w:cs="Times New Roman"/>
          <w:sz w:val="30"/>
          <w:szCs w:val="30"/>
        </w:rPr>
        <w:t>венного бюджетного учреждения здравоохранения</w:t>
      </w:r>
      <w:r w:rsidR="00CA65BB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«Красноярская </w:t>
      </w:r>
      <w:r w:rsidR="00B10E90">
        <w:rPr>
          <w:rFonts w:ascii="Times New Roman" w:hAnsi="Times New Roman" w:cs="Times New Roman"/>
          <w:color w:val="000000"/>
          <w:sz w:val="30"/>
          <w:szCs w:val="30"/>
        </w:rPr>
        <w:t xml:space="preserve">           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городская поликлиника № 6»</w:t>
      </w:r>
      <w:r w:rsidR="008F2AFE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CA65BB" w:rsidRPr="00B10E90">
        <w:rPr>
          <w:rFonts w:ascii="Times New Roman" w:hAnsi="Times New Roman" w:cs="Times New Roman"/>
          <w:color w:val="000000"/>
          <w:sz w:val="30"/>
          <w:szCs w:val="30"/>
        </w:rPr>
        <w:t>д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иагностический центр по адресу: </w:t>
      </w:r>
      <w:r w:rsidR="00B10E90">
        <w:rPr>
          <w:rFonts w:ascii="Times New Roman" w:hAnsi="Times New Roman" w:cs="Times New Roman"/>
          <w:color w:val="000000"/>
          <w:sz w:val="30"/>
          <w:szCs w:val="30"/>
        </w:rPr>
        <w:t xml:space="preserve">                 </w:t>
      </w:r>
      <w:r w:rsidR="008F2AFE">
        <w:rPr>
          <w:rFonts w:ascii="Times New Roman" w:hAnsi="Times New Roman" w:cs="Times New Roman"/>
          <w:color w:val="000000"/>
          <w:sz w:val="30"/>
          <w:szCs w:val="30"/>
        </w:rPr>
        <w:t>ул. Львовская, 32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г, </w:t>
      </w:r>
      <w:r w:rsidRPr="00B10E90">
        <w:rPr>
          <w:rFonts w:ascii="Times New Roman" w:hAnsi="Times New Roman" w:cs="Times New Roman"/>
          <w:sz w:val="30"/>
          <w:szCs w:val="30"/>
        </w:rPr>
        <w:t>согласно приложению 3;</w:t>
      </w:r>
    </w:p>
    <w:p w:rsidR="00973DD6" w:rsidRPr="00B10E90" w:rsidRDefault="00973DD6" w:rsidP="00B10E9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E90">
        <w:rPr>
          <w:rFonts w:ascii="Times New Roman" w:hAnsi="Times New Roman" w:cs="Times New Roman"/>
          <w:sz w:val="30"/>
          <w:szCs w:val="30"/>
        </w:rPr>
        <w:t>4) схема границ прилегающих территорий, на которых не допуск</w:t>
      </w:r>
      <w:r w:rsidRPr="00B10E90">
        <w:rPr>
          <w:rFonts w:ascii="Times New Roman" w:hAnsi="Times New Roman" w:cs="Times New Roman"/>
          <w:sz w:val="30"/>
          <w:szCs w:val="30"/>
        </w:rPr>
        <w:t>а</w:t>
      </w:r>
      <w:r w:rsidRPr="00B10E90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1515B3" w:rsidRPr="00B10E90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1515B3" w:rsidRPr="00B10E90">
        <w:rPr>
          <w:rFonts w:ascii="Times New Roman" w:hAnsi="Times New Roman" w:cs="Times New Roman"/>
          <w:sz w:val="30"/>
          <w:szCs w:val="30"/>
        </w:rPr>
        <w:t>т</w:t>
      </w:r>
      <w:r w:rsidR="001515B3" w:rsidRPr="00B10E90">
        <w:rPr>
          <w:rFonts w:ascii="Times New Roman" w:hAnsi="Times New Roman" w:cs="Times New Roman"/>
          <w:sz w:val="30"/>
          <w:szCs w:val="30"/>
        </w:rPr>
        <w:t>венного бюджетного учреждения здравоохранения</w:t>
      </w:r>
      <w:r w:rsidR="001515B3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«Красноярский краевой противотуберкулезный диспансер № 2»</w:t>
      </w:r>
      <w:r w:rsidR="008F2AFE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1515B3" w:rsidRPr="00B10E90">
        <w:rPr>
          <w:rFonts w:ascii="Times New Roman" w:hAnsi="Times New Roman" w:cs="Times New Roman"/>
          <w:color w:val="000000"/>
          <w:sz w:val="30"/>
          <w:szCs w:val="30"/>
        </w:rPr>
        <w:t>б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ольница</w:t>
      </w:r>
      <w:r w:rsidR="008F2AFE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по адресу:</w:t>
      </w:r>
      <w:r w:rsidR="00B10E9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ул. </w:t>
      </w:r>
      <w:proofErr w:type="spellStart"/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Маерчака</w:t>
      </w:r>
      <w:proofErr w:type="spellEnd"/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, 107, стр. 1</w:t>
      </w:r>
      <w:r w:rsidR="00B10E90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4, </w:t>
      </w:r>
      <w:r w:rsidRPr="00B10E90">
        <w:rPr>
          <w:rFonts w:ascii="Times New Roman" w:hAnsi="Times New Roman" w:cs="Times New Roman"/>
          <w:sz w:val="30"/>
          <w:szCs w:val="30"/>
        </w:rPr>
        <w:t>согласно приложению 4;</w:t>
      </w:r>
    </w:p>
    <w:p w:rsidR="00E03A45" w:rsidRPr="00B10E90" w:rsidRDefault="00E03A45" w:rsidP="00B10E9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E90">
        <w:rPr>
          <w:rFonts w:ascii="Times New Roman" w:hAnsi="Times New Roman" w:cs="Times New Roman"/>
          <w:sz w:val="30"/>
          <w:szCs w:val="30"/>
        </w:rPr>
        <w:t>5) схема границ прилегающих территорий, на которых не допуск</w:t>
      </w:r>
      <w:r w:rsidRPr="00B10E90">
        <w:rPr>
          <w:rFonts w:ascii="Times New Roman" w:hAnsi="Times New Roman" w:cs="Times New Roman"/>
          <w:sz w:val="30"/>
          <w:szCs w:val="30"/>
        </w:rPr>
        <w:t>а</w:t>
      </w:r>
      <w:r w:rsidRPr="00B10E90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1515B3" w:rsidRPr="00B10E90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1515B3" w:rsidRPr="00B10E90">
        <w:rPr>
          <w:rFonts w:ascii="Times New Roman" w:hAnsi="Times New Roman" w:cs="Times New Roman"/>
          <w:sz w:val="30"/>
          <w:szCs w:val="30"/>
        </w:rPr>
        <w:t>т</w:t>
      </w:r>
      <w:r w:rsidR="001515B3" w:rsidRPr="00B10E90">
        <w:rPr>
          <w:rFonts w:ascii="Times New Roman" w:hAnsi="Times New Roman" w:cs="Times New Roman"/>
          <w:sz w:val="30"/>
          <w:szCs w:val="30"/>
        </w:rPr>
        <w:t>венного бюджетного учреждения здравоохранения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«Красноярская г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родская детская поликлиника № 1»</w:t>
      </w:r>
      <w:r w:rsidR="008F2AFE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1515B3" w:rsidRPr="00B10E90">
        <w:rPr>
          <w:rFonts w:ascii="Times New Roman" w:hAnsi="Times New Roman" w:cs="Times New Roman"/>
          <w:color w:val="000000"/>
          <w:sz w:val="30"/>
          <w:szCs w:val="30"/>
        </w:rPr>
        <w:t>д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етская поликлиника</w:t>
      </w:r>
      <w:r w:rsidR="008F2AFE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по адресу: </w:t>
      </w:r>
      <w:r w:rsidR="00B10E90">
        <w:rPr>
          <w:rFonts w:ascii="Times New Roman" w:hAnsi="Times New Roman" w:cs="Times New Roman"/>
          <w:color w:val="000000"/>
          <w:sz w:val="30"/>
          <w:szCs w:val="30"/>
        </w:rPr>
        <w:t xml:space="preserve">             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ул. Марковского, 49, пом. 55</w:t>
      </w:r>
      <w:r w:rsidR="00B10E90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57</w:t>
      </w:r>
      <w:r w:rsidRPr="00B10E90">
        <w:rPr>
          <w:rFonts w:ascii="Times New Roman" w:hAnsi="Times New Roman" w:cs="Times New Roman"/>
          <w:sz w:val="30"/>
          <w:szCs w:val="30"/>
        </w:rPr>
        <w:t>, согласно приложению 5;</w:t>
      </w:r>
    </w:p>
    <w:p w:rsidR="004D4507" w:rsidRPr="00B10E90" w:rsidRDefault="004D4507" w:rsidP="00B10E9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E90">
        <w:rPr>
          <w:rFonts w:ascii="Times New Roman" w:hAnsi="Times New Roman" w:cs="Times New Roman"/>
          <w:sz w:val="30"/>
          <w:szCs w:val="30"/>
        </w:rPr>
        <w:t>6) схема границ прилегающих территорий, на которых не допуск</w:t>
      </w:r>
      <w:r w:rsidRPr="00B10E90">
        <w:rPr>
          <w:rFonts w:ascii="Times New Roman" w:hAnsi="Times New Roman" w:cs="Times New Roman"/>
          <w:sz w:val="30"/>
          <w:szCs w:val="30"/>
        </w:rPr>
        <w:t>а</w:t>
      </w:r>
      <w:r w:rsidRPr="00B10E90">
        <w:rPr>
          <w:rFonts w:ascii="Times New Roman" w:hAnsi="Times New Roman" w:cs="Times New Roman"/>
          <w:sz w:val="30"/>
          <w:szCs w:val="30"/>
        </w:rPr>
        <w:t>ется розничная продажа алкогольной продукции,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1515B3" w:rsidRPr="00B10E90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1515B3" w:rsidRPr="00B10E90">
        <w:rPr>
          <w:rFonts w:ascii="Times New Roman" w:hAnsi="Times New Roman" w:cs="Times New Roman"/>
          <w:sz w:val="30"/>
          <w:szCs w:val="30"/>
        </w:rPr>
        <w:t>т</w:t>
      </w:r>
      <w:r w:rsidR="001515B3" w:rsidRPr="00B10E90">
        <w:rPr>
          <w:rFonts w:ascii="Times New Roman" w:hAnsi="Times New Roman" w:cs="Times New Roman"/>
          <w:sz w:val="30"/>
          <w:szCs w:val="30"/>
        </w:rPr>
        <w:t>венного бюджетного учреждения здравоохранения</w:t>
      </w:r>
      <w:r w:rsidR="001515B3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«Красноярская ме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ж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районная детская клиническая больница № 5»</w:t>
      </w:r>
      <w:r w:rsidR="008F2AFE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1515B3" w:rsidRPr="00B10E90">
        <w:rPr>
          <w:rFonts w:ascii="Times New Roman" w:hAnsi="Times New Roman" w:cs="Times New Roman"/>
          <w:color w:val="000000"/>
          <w:sz w:val="30"/>
          <w:szCs w:val="30"/>
        </w:rPr>
        <w:t>п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оликлиника № 3</w:t>
      </w:r>
      <w:r w:rsidR="003102C2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по адресу: </w:t>
      </w:r>
      <w:r w:rsidR="0036703D" w:rsidRPr="00B10E90">
        <w:rPr>
          <w:rFonts w:ascii="Times New Roman" w:hAnsi="Times New Roman" w:cs="Times New Roman"/>
          <w:color w:val="000000"/>
          <w:sz w:val="30"/>
          <w:szCs w:val="30"/>
        </w:rPr>
        <w:t>пер.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Маяковского, 21</w:t>
      </w:r>
      <w:r w:rsidR="003055A3" w:rsidRPr="00B10E90">
        <w:rPr>
          <w:rFonts w:ascii="Times New Roman" w:hAnsi="Times New Roman" w:cs="Times New Roman"/>
          <w:sz w:val="30"/>
          <w:szCs w:val="30"/>
        </w:rPr>
        <w:t>,</w:t>
      </w:r>
      <w:r w:rsidRPr="00B10E90">
        <w:rPr>
          <w:rFonts w:ascii="Times New Roman" w:hAnsi="Times New Roman" w:cs="Times New Roman"/>
          <w:sz w:val="30"/>
          <w:szCs w:val="30"/>
        </w:rPr>
        <w:t xml:space="preserve"> согласно приложению 6;</w:t>
      </w:r>
    </w:p>
    <w:p w:rsidR="00D95637" w:rsidRPr="00B10E90" w:rsidRDefault="00D95637" w:rsidP="00B10E9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E90">
        <w:rPr>
          <w:rFonts w:ascii="Times New Roman" w:hAnsi="Times New Roman" w:cs="Times New Roman"/>
          <w:sz w:val="30"/>
          <w:szCs w:val="30"/>
        </w:rPr>
        <w:t>7) схема границ прилегающих территорий, на которых не допуск</w:t>
      </w:r>
      <w:r w:rsidRPr="00B10E90">
        <w:rPr>
          <w:rFonts w:ascii="Times New Roman" w:hAnsi="Times New Roman" w:cs="Times New Roman"/>
          <w:sz w:val="30"/>
          <w:szCs w:val="30"/>
        </w:rPr>
        <w:t>а</w:t>
      </w:r>
      <w:r w:rsidRPr="00B10E90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1515B3" w:rsidRPr="00B10E90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1515B3" w:rsidRPr="00B10E90">
        <w:rPr>
          <w:rFonts w:ascii="Times New Roman" w:hAnsi="Times New Roman" w:cs="Times New Roman"/>
          <w:sz w:val="30"/>
          <w:szCs w:val="30"/>
        </w:rPr>
        <w:t>т</w:t>
      </w:r>
      <w:r w:rsidR="001515B3" w:rsidRPr="00B10E90">
        <w:rPr>
          <w:rFonts w:ascii="Times New Roman" w:hAnsi="Times New Roman" w:cs="Times New Roman"/>
          <w:sz w:val="30"/>
          <w:szCs w:val="30"/>
        </w:rPr>
        <w:t>венного бюджетного учреждения здравоохранения</w:t>
      </w:r>
      <w:r w:rsidR="001515B3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«Красноярская ме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ж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районная больница № 3»</w:t>
      </w:r>
      <w:r w:rsidR="008F2AFE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1515B3" w:rsidRPr="00B10E90">
        <w:rPr>
          <w:rFonts w:ascii="Times New Roman" w:hAnsi="Times New Roman" w:cs="Times New Roman"/>
          <w:color w:val="000000"/>
          <w:sz w:val="30"/>
          <w:szCs w:val="30"/>
        </w:rPr>
        <w:t>п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оликлиника </w:t>
      </w:r>
      <w:r w:rsidR="001515B3" w:rsidRPr="00B10E90">
        <w:rPr>
          <w:rFonts w:ascii="Times New Roman" w:hAnsi="Times New Roman" w:cs="Times New Roman"/>
          <w:color w:val="000000"/>
          <w:sz w:val="30"/>
          <w:szCs w:val="30"/>
        </w:rPr>
        <w:t>№</w:t>
      </w:r>
      <w:r w:rsidR="008F2AF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2</w:t>
      </w:r>
      <w:r w:rsidR="008F2AFE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по адресу: пер. Медици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н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ский, 22, пом</w:t>
      </w:r>
      <w:r w:rsidR="008F2AFE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81</w:t>
      </w:r>
      <w:r w:rsidRPr="00B10E90">
        <w:rPr>
          <w:rFonts w:ascii="Times New Roman" w:hAnsi="Times New Roman" w:cs="Times New Roman"/>
          <w:sz w:val="30"/>
          <w:szCs w:val="30"/>
        </w:rPr>
        <w:t>, согласно приложению 7;</w:t>
      </w:r>
    </w:p>
    <w:p w:rsidR="003B707E" w:rsidRPr="00B10E90" w:rsidRDefault="003B707E" w:rsidP="00B10E9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E90">
        <w:rPr>
          <w:rFonts w:ascii="Times New Roman" w:hAnsi="Times New Roman" w:cs="Times New Roman"/>
          <w:sz w:val="30"/>
          <w:szCs w:val="30"/>
        </w:rPr>
        <w:t>8) схема границ прилегающих территорий, на которых не допуск</w:t>
      </w:r>
      <w:r w:rsidRPr="00B10E90">
        <w:rPr>
          <w:rFonts w:ascii="Times New Roman" w:hAnsi="Times New Roman" w:cs="Times New Roman"/>
          <w:sz w:val="30"/>
          <w:szCs w:val="30"/>
        </w:rPr>
        <w:t>а</w:t>
      </w:r>
      <w:r w:rsidRPr="00B10E90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</w:t>
      </w:r>
      <w:r w:rsidR="001515B3" w:rsidRPr="00B10E90">
        <w:rPr>
          <w:rFonts w:ascii="Times New Roman" w:hAnsi="Times New Roman" w:cs="Times New Roman"/>
          <w:sz w:val="30"/>
          <w:szCs w:val="30"/>
        </w:rPr>
        <w:t>краевого государс</w:t>
      </w:r>
      <w:r w:rsidR="001515B3" w:rsidRPr="00B10E90">
        <w:rPr>
          <w:rFonts w:ascii="Times New Roman" w:hAnsi="Times New Roman" w:cs="Times New Roman"/>
          <w:sz w:val="30"/>
          <w:szCs w:val="30"/>
        </w:rPr>
        <w:t>т</w:t>
      </w:r>
      <w:r w:rsidR="001515B3" w:rsidRPr="00B10E90">
        <w:rPr>
          <w:rFonts w:ascii="Times New Roman" w:hAnsi="Times New Roman" w:cs="Times New Roman"/>
          <w:sz w:val="30"/>
          <w:szCs w:val="30"/>
        </w:rPr>
        <w:lastRenderedPageBreak/>
        <w:t>венного бюджетного учреждения здравоохранения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«Красноярская г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родская</w:t>
      </w:r>
      <w:r w:rsidR="00A650C5" w:rsidRPr="008F2AFE">
        <w:rPr>
          <w:rFonts w:ascii="Times New Roman" w:hAnsi="Times New Roman" w:cs="Times New Roman"/>
          <w:color w:val="000000"/>
          <w:szCs w:val="30"/>
        </w:rPr>
        <w:t xml:space="preserve"> 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поликлиника</w:t>
      </w:r>
      <w:r w:rsidR="00A650C5" w:rsidRPr="008F2AFE">
        <w:rPr>
          <w:rFonts w:ascii="Times New Roman" w:hAnsi="Times New Roman" w:cs="Times New Roman"/>
          <w:color w:val="000000"/>
        </w:rPr>
        <w:t xml:space="preserve"> 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№</w:t>
      </w:r>
      <w:r w:rsidR="00A650C5" w:rsidRPr="008F2AFE">
        <w:rPr>
          <w:rFonts w:ascii="Times New Roman" w:hAnsi="Times New Roman" w:cs="Times New Roman"/>
          <w:color w:val="000000"/>
        </w:rPr>
        <w:t xml:space="preserve"> 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14»</w:t>
      </w:r>
      <w:r w:rsidR="008F2AFE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A650C5" w:rsidRPr="008F2AFE">
        <w:rPr>
          <w:rFonts w:ascii="Times New Roman" w:hAnsi="Times New Roman" w:cs="Times New Roman"/>
          <w:color w:val="000000"/>
        </w:rPr>
        <w:t xml:space="preserve"> </w:t>
      </w:r>
      <w:r w:rsidR="001515B3" w:rsidRPr="00B10E90">
        <w:rPr>
          <w:rFonts w:ascii="Times New Roman" w:hAnsi="Times New Roman" w:cs="Times New Roman"/>
          <w:color w:val="000000"/>
          <w:sz w:val="30"/>
          <w:szCs w:val="30"/>
        </w:rPr>
        <w:t>п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оликлиника</w:t>
      </w:r>
      <w:r w:rsidR="00A650C5" w:rsidRPr="008F2AFE">
        <w:rPr>
          <w:rFonts w:ascii="Times New Roman" w:hAnsi="Times New Roman" w:cs="Times New Roman"/>
          <w:color w:val="000000"/>
          <w:szCs w:val="30"/>
        </w:rPr>
        <w:t xml:space="preserve"> 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№</w:t>
      </w:r>
      <w:r w:rsidR="00A650C5" w:rsidRPr="008F2AFE">
        <w:rPr>
          <w:rFonts w:ascii="Times New Roman" w:hAnsi="Times New Roman" w:cs="Times New Roman"/>
          <w:color w:val="000000"/>
          <w:szCs w:val="30"/>
        </w:rPr>
        <w:t xml:space="preserve"> 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4</w:t>
      </w:r>
      <w:r w:rsidR="00A650C5" w:rsidRPr="008F2AFE">
        <w:rPr>
          <w:rFonts w:ascii="Times New Roman" w:hAnsi="Times New Roman" w:cs="Times New Roman"/>
          <w:color w:val="000000"/>
        </w:rPr>
        <w:t xml:space="preserve"> 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(</w:t>
      </w:r>
      <w:proofErr w:type="spellStart"/>
      <w:r w:rsidR="001515B3" w:rsidRPr="00B10E90">
        <w:rPr>
          <w:rFonts w:ascii="Times New Roman" w:hAnsi="Times New Roman" w:cs="Times New Roman"/>
          <w:color w:val="000000"/>
          <w:sz w:val="30"/>
          <w:szCs w:val="30"/>
        </w:rPr>
        <w:t>л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ечебно-диагностичес</w:t>
      </w:r>
      <w:r w:rsidR="008F2AFE">
        <w:rPr>
          <w:rFonts w:ascii="Times New Roman" w:hAnsi="Times New Roman" w:cs="Times New Roman"/>
          <w:color w:val="000000"/>
          <w:sz w:val="30"/>
          <w:szCs w:val="30"/>
        </w:rPr>
        <w:t>-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кий</w:t>
      </w:r>
      <w:proofErr w:type="spellEnd"/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центр</w:t>
      </w:r>
      <w:r w:rsidR="001515B3" w:rsidRPr="00B10E90">
        <w:rPr>
          <w:rFonts w:ascii="Times New Roman" w:hAnsi="Times New Roman" w:cs="Times New Roman"/>
          <w:color w:val="000000"/>
          <w:sz w:val="30"/>
          <w:szCs w:val="30"/>
        </w:rPr>
        <w:t>)</w:t>
      </w:r>
      <w:r w:rsidR="008F2AFE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по адресу: пр</w:t>
      </w:r>
      <w:r w:rsidR="00B10E90">
        <w:rPr>
          <w:rFonts w:ascii="Times New Roman" w:hAnsi="Times New Roman" w:cs="Times New Roman"/>
          <w:color w:val="000000"/>
          <w:sz w:val="30"/>
          <w:szCs w:val="30"/>
        </w:rPr>
        <w:t>-т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Металлургов, 1д, </w:t>
      </w:r>
      <w:r w:rsidRPr="00B10E90">
        <w:rPr>
          <w:rFonts w:ascii="Times New Roman" w:hAnsi="Times New Roman" w:cs="Times New Roman"/>
          <w:sz w:val="30"/>
          <w:szCs w:val="30"/>
        </w:rPr>
        <w:t>согласно приложению 8;</w:t>
      </w:r>
    </w:p>
    <w:p w:rsidR="00DF7FCB" w:rsidRPr="00B10E90" w:rsidRDefault="00DF7FCB" w:rsidP="00B10E9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E90">
        <w:rPr>
          <w:rFonts w:ascii="Times New Roman" w:hAnsi="Times New Roman" w:cs="Times New Roman"/>
          <w:sz w:val="30"/>
          <w:szCs w:val="30"/>
        </w:rPr>
        <w:t xml:space="preserve">9) схема границ прилегающих территорий, на которых не допускается розничная продажа алкогольной продукции, </w:t>
      </w:r>
      <w:r w:rsidR="001515B3" w:rsidRPr="00B10E90">
        <w:rPr>
          <w:rFonts w:ascii="Times New Roman" w:hAnsi="Times New Roman" w:cs="Times New Roman"/>
          <w:sz w:val="30"/>
          <w:szCs w:val="30"/>
        </w:rPr>
        <w:t>краевого государственного бюджетного учреждения здравоохранения</w:t>
      </w:r>
      <w:r w:rsidR="001515B3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«Красноярская станция скорой медицинской помощи»</w:t>
      </w:r>
      <w:r w:rsidR="008F2AFE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подстанция СМП № 5</w:t>
      </w:r>
      <w:r w:rsidR="008F2AFE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по адресу: пр</w:t>
      </w:r>
      <w:r w:rsidR="00B10E90">
        <w:rPr>
          <w:rFonts w:ascii="Times New Roman" w:hAnsi="Times New Roman" w:cs="Times New Roman"/>
          <w:color w:val="000000"/>
          <w:sz w:val="30"/>
          <w:szCs w:val="30"/>
        </w:rPr>
        <w:t>-т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Металлургов, 2</w:t>
      </w:r>
      <w:r w:rsidR="001515B3" w:rsidRPr="00B10E90">
        <w:rPr>
          <w:rFonts w:ascii="Times New Roman" w:hAnsi="Times New Roman" w:cs="Times New Roman"/>
          <w:color w:val="000000"/>
          <w:sz w:val="30"/>
          <w:szCs w:val="30"/>
        </w:rPr>
        <w:t>к</w:t>
      </w:r>
      <w:r w:rsidRPr="00B10E90">
        <w:rPr>
          <w:rFonts w:ascii="Times New Roman" w:hAnsi="Times New Roman" w:cs="Times New Roman"/>
          <w:sz w:val="30"/>
          <w:szCs w:val="30"/>
        </w:rPr>
        <w:t>, согласно приложению 9;</w:t>
      </w:r>
    </w:p>
    <w:p w:rsidR="00EB28A5" w:rsidRPr="00B10E90" w:rsidRDefault="00EB28A5" w:rsidP="00B10E9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E90">
        <w:rPr>
          <w:rFonts w:ascii="Times New Roman" w:hAnsi="Times New Roman" w:cs="Times New Roman"/>
          <w:sz w:val="30"/>
          <w:szCs w:val="30"/>
        </w:rPr>
        <w:t xml:space="preserve">10) схема границ прилегающих территорий, на которых не допускается розничная продажа алкогольной продукции, </w:t>
      </w:r>
      <w:r w:rsidR="00A34A29" w:rsidRPr="00B10E90">
        <w:rPr>
          <w:rFonts w:ascii="Times New Roman" w:hAnsi="Times New Roman" w:cs="Times New Roman"/>
          <w:sz w:val="30"/>
          <w:szCs w:val="30"/>
        </w:rPr>
        <w:t>краевого государственного бюджетного учреждения здравоохранения</w:t>
      </w:r>
      <w:r w:rsidR="00A34A29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«Красноярская городская детская поликлиника № 3»</w:t>
      </w:r>
      <w:r w:rsidR="008F2AFE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лечебное отделение</w:t>
      </w:r>
      <w:r w:rsidR="008F2AFE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по адресу: </w:t>
      </w:r>
      <w:r w:rsidR="008F2AFE">
        <w:rPr>
          <w:rFonts w:ascii="Times New Roman" w:hAnsi="Times New Roman" w:cs="Times New Roman"/>
          <w:color w:val="000000"/>
          <w:sz w:val="30"/>
          <w:szCs w:val="30"/>
        </w:rPr>
        <w:t xml:space="preserve">            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пр</w:t>
      </w:r>
      <w:r w:rsidR="008F2AFE">
        <w:rPr>
          <w:rFonts w:ascii="Times New Roman" w:hAnsi="Times New Roman" w:cs="Times New Roman"/>
          <w:color w:val="000000"/>
          <w:sz w:val="30"/>
          <w:szCs w:val="30"/>
        </w:rPr>
        <w:t>-т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Металлургов, 14</w:t>
      </w:r>
      <w:r w:rsidR="00A34A29" w:rsidRPr="00B10E90">
        <w:rPr>
          <w:rFonts w:ascii="Times New Roman" w:hAnsi="Times New Roman" w:cs="Times New Roman"/>
          <w:color w:val="000000"/>
          <w:sz w:val="30"/>
          <w:szCs w:val="30"/>
        </w:rPr>
        <w:t>в</w:t>
      </w:r>
      <w:r w:rsidRPr="00B10E90">
        <w:rPr>
          <w:rFonts w:ascii="Times New Roman" w:hAnsi="Times New Roman" w:cs="Times New Roman"/>
          <w:sz w:val="30"/>
          <w:szCs w:val="30"/>
        </w:rPr>
        <w:t>, согласно приложению 10;</w:t>
      </w:r>
    </w:p>
    <w:p w:rsidR="00DF61B7" w:rsidRPr="00B10E90" w:rsidRDefault="00DF61B7" w:rsidP="00B10E9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E90">
        <w:rPr>
          <w:rFonts w:ascii="Times New Roman" w:hAnsi="Times New Roman" w:cs="Times New Roman"/>
          <w:sz w:val="30"/>
          <w:szCs w:val="30"/>
        </w:rPr>
        <w:t xml:space="preserve">11) схема границ прилегающих территорий, на которых не допускается розничная продажа алкогольной продукции, </w:t>
      </w:r>
      <w:r w:rsidR="00722ACD" w:rsidRPr="00B10E90">
        <w:rPr>
          <w:rFonts w:ascii="Times New Roman" w:hAnsi="Times New Roman" w:cs="Times New Roman"/>
          <w:sz w:val="30"/>
          <w:szCs w:val="30"/>
        </w:rPr>
        <w:t>краевого государственного бюджетного учреждения здравоохранения</w:t>
      </w:r>
      <w:r w:rsidR="00722ACD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«Красноярская </w:t>
      </w:r>
      <w:r w:rsidR="00B10E9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городская детская поликлиника № 3»</w:t>
      </w:r>
      <w:r w:rsidR="008F2AFE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722ACD" w:rsidRPr="00B10E90">
        <w:rPr>
          <w:rFonts w:ascii="Times New Roman" w:hAnsi="Times New Roman" w:cs="Times New Roman"/>
          <w:color w:val="000000"/>
          <w:sz w:val="30"/>
          <w:szCs w:val="30"/>
        </w:rPr>
        <w:t>п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оликлиника №</w:t>
      </w:r>
      <w:r w:rsidR="008F2AF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8F2AFE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по адресу: </w:t>
      </w:r>
      <w:r w:rsidR="00B10E90"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пр</w:t>
      </w:r>
      <w:r w:rsidR="00B10E90">
        <w:rPr>
          <w:rFonts w:ascii="Times New Roman" w:hAnsi="Times New Roman" w:cs="Times New Roman"/>
          <w:color w:val="000000"/>
          <w:sz w:val="30"/>
          <w:szCs w:val="30"/>
        </w:rPr>
        <w:t>-т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Металлургов, 41</w:t>
      </w:r>
      <w:r w:rsidR="00722ACD" w:rsidRPr="00B10E90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Pr="00B10E90">
        <w:rPr>
          <w:rFonts w:ascii="Times New Roman" w:hAnsi="Times New Roman" w:cs="Times New Roman"/>
          <w:sz w:val="30"/>
          <w:szCs w:val="30"/>
        </w:rPr>
        <w:t>, согласно приложению 11;</w:t>
      </w:r>
    </w:p>
    <w:p w:rsidR="009E7B43" w:rsidRPr="00B10E90" w:rsidRDefault="009E7B43" w:rsidP="00B10E9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E90">
        <w:rPr>
          <w:rFonts w:ascii="Times New Roman" w:hAnsi="Times New Roman" w:cs="Times New Roman"/>
          <w:sz w:val="30"/>
          <w:szCs w:val="30"/>
        </w:rPr>
        <w:t xml:space="preserve">12) схема границ прилегающих территорий, на которых не допускается розничная продажа алкогольной продукции, </w:t>
      </w:r>
      <w:r w:rsidR="00722ACD" w:rsidRPr="00B10E90">
        <w:rPr>
          <w:rFonts w:ascii="Times New Roman" w:hAnsi="Times New Roman" w:cs="Times New Roman"/>
          <w:sz w:val="30"/>
          <w:szCs w:val="30"/>
        </w:rPr>
        <w:t>краевого государственного бюджетного учреждения здравоохранения</w:t>
      </w:r>
      <w:r w:rsidR="00722ACD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«Красноярская межрайонная  больница № 2»</w:t>
      </w:r>
      <w:r w:rsidR="008F2AFE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стоматологическая поликлиника</w:t>
      </w:r>
      <w:r w:rsidR="008F2AFE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по адресу: ул. </w:t>
      </w:r>
      <w:proofErr w:type="spellStart"/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Микуцкого</w:t>
      </w:r>
      <w:proofErr w:type="spellEnd"/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, 2, </w:t>
      </w:r>
      <w:proofErr w:type="spellStart"/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пом</w:t>
      </w:r>
      <w:proofErr w:type="spellEnd"/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722ACD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217</w:t>
      </w:r>
      <w:r w:rsidRPr="00B10E90">
        <w:rPr>
          <w:rFonts w:ascii="Times New Roman" w:hAnsi="Times New Roman" w:cs="Times New Roman"/>
          <w:sz w:val="30"/>
          <w:szCs w:val="30"/>
        </w:rPr>
        <w:t>, согласно приложению 12;</w:t>
      </w:r>
    </w:p>
    <w:p w:rsidR="006A6179" w:rsidRPr="00B10E90" w:rsidRDefault="006A6179" w:rsidP="00B10E9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E90">
        <w:rPr>
          <w:rFonts w:ascii="Times New Roman" w:hAnsi="Times New Roman" w:cs="Times New Roman"/>
          <w:sz w:val="30"/>
          <w:szCs w:val="30"/>
        </w:rPr>
        <w:t xml:space="preserve">13) схема границ прилегающих территорий, на которых не допускается розничная продажа алкогольной продукции, </w:t>
      </w:r>
      <w:r w:rsidR="00722ACD" w:rsidRPr="00B10E90">
        <w:rPr>
          <w:rFonts w:ascii="Times New Roman" w:hAnsi="Times New Roman" w:cs="Times New Roman"/>
          <w:sz w:val="30"/>
          <w:szCs w:val="30"/>
        </w:rPr>
        <w:t>муниципального автономного учреждения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«Центр спортивных клубов»</w:t>
      </w:r>
      <w:r w:rsidR="003102C2">
        <w:rPr>
          <w:rFonts w:ascii="Times New Roman" w:hAnsi="Times New Roman" w:cs="Times New Roman"/>
          <w:color w:val="000000"/>
          <w:sz w:val="30"/>
          <w:szCs w:val="30"/>
        </w:rPr>
        <w:t>,</w:t>
      </w:r>
      <w:bookmarkStart w:id="0" w:name="_GoBack"/>
      <w:bookmarkEnd w:id="0"/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722ACD" w:rsidRPr="00B10E90">
        <w:rPr>
          <w:rFonts w:ascii="Times New Roman" w:hAnsi="Times New Roman" w:cs="Times New Roman"/>
          <w:color w:val="000000"/>
          <w:sz w:val="30"/>
          <w:szCs w:val="30"/>
        </w:rPr>
        <w:t>ф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изкультурно-спортивный клуб «Атлант»</w:t>
      </w:r>
      <w:r w:rsidR="008F2AFE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по адресу: ул. Ленина, 133</w:t>
      </w:r>
      <w:r w:rsidRPr="00B10E90">
        <w:rPr>
          <w:rFonts w:ascii="Times New Roman" w:hAnsi="Times New Roman" w:cs="Times New Roman"/>
          <w:sz w:val="30"/>
          <w:szCs w:val="30"/>
        </w:rPr>
        <w:t>, согласно приложению 13;</w:t>
      </w:r>
    </w:p>
    <w:p w:rsidR="00D52699" w:rsidRPr="00B10E90" w:rsidRDefault="00D52699" w:rsidP="00B10E9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E90">
        <w:rPr>
          <w:rFonts w:ascii="Times New Roman" w:hAnsi="Times New Roman" w:cs="Times New Roman"/>
          <w:sz w:val="30"/>
          <w:szCs w:val="30"/>
        </w:rPr>
        <w:t xml:space="preserve">14) схема границ прилегающих территорий, на которых не допускается розничная продажа алкогольной продукции, </w:t>
      </w:r>
      <w:r w:rsidR="00722ACD" w:rsidRPr="00B10E90">
        <w:rPr>
          <w:rFonts w:ascii="Times New Roman" w:hAnsi="Times New Roman" w:cs="Times New Roman"/>
          <w:sz w:val="30"/>
          <w:szCs w:val="30"/>
        </w:rPr>
        <w:t>муниципального автономного учреждения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«Центр спортивных клубов»</w:t>
      </w:r>
      <w:r w:rsidR="008F2AFE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36703D" w:rsidRPr="00B10E90">
        <w:rPr>
          <w:rFonts w:ascii="Times New Roman" w:hAnsi="Times New Roman" w:cs="Times New Roman"/>
          <w:color w:val="000000"/>
          <w:sz w:val="30"/>
          <w:szCs w:val="30"/>
        </w:rPr>
        <w:t>ф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изкультурно-спортивный клуб «Атлант»</w:t>
      </w:r>
      <w:r w:rsidR="008F2AFE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по адресу: ул. Ломоносова, 98</w:t>
      </w:r>
      <w:r w:rsidRPr="00B10E90">
        <w:rPr>
          <w:rFonts w:ascii="Times New Roman" w:hAnsi="Times New Roman" w:cs="Times New Roman"/>
          <w:sz w:val="30"/>
          <w:szCs w:val="30"/>
        </w:rPr>
        <w:t>, согласно приложению 14;</w:t>
      </w:r>
    </w:p>
    <w:p w:rsidR="00CD71AA" w:rsidRPr="00B10E90" w:rsidRDefault="00CD71AA" w:rsidP="00B10E90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E90">
        <w:rPr>
          <w:rFonts w:ascii="Times New Roman" w:hAnsi="Times New Roman" w:cs="Times New Roman"/>
          <w:sz w:val="30"/>
          <w:szCs w:val="30"/>
        </w:rPr>
        <w:t xml:space="preserve">15) схема границ прилегающих территорий, на которых не допускается розничная продажа алкогольной продукции, </w:t>
      </w:r>
      <w:r w:rsidR="00722ACD" w:rsidRPr="00B10E90">
        <w:rPr>
          <w:rFonts w:ascii="Times New Roman" w:hAnsi="Times New Roman" w:cs="Times New Roman"/>
          <w:sz w:val="30"/>
          <w:szCs w:val="30"/>
        </w:rPr>
        <w:t>муниципального автономного учреждения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«Центр спортивных клубов»</w:t>
      </w:r>
      <w:r w:rsidR="008F2AFE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722ACD" w:rsidRPr="00B10E90">
        <w:rPr>
          <w:rFonts w:ascii="Times New Roman" w:hAnsi="Times New Roman" w:cs="Times New Roman"/>
          <w:color w:val="000000"/>
          <w:sz w:val="30"/>
          <w:szCs w:val="30"/>
        </w:rPr>
        <w:t>п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лоскостное спортивное сооружение</w:t>
      </w:r>
      <w:r w:rsidR="008F2AFE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по адресу: ул. Шелковая, 1</w:t>
      </w:r>
      <w:r w:rsidRPr="00B10E90">
        <w:rPr>
          <w:rFonts w:ascii="Times New Roman" w:hAnsi="Times New Roman" w:cs="Times New Roman"/>
          <w:sz w:val="30"/>
          <w:szCs w:val="30"/>
          <w:lang w:eastAsia="ar-SA"/>
        </w:rPr>
        <w:t>,</w:t>
      </w:r>
      <w:r w:rsidRPr="00B10E90">
        <w:rPr>
          <w:rFonts w:ascii="Times New Roman" w:hAnsi="Times New Roman" w:cs="Times New Roman"/>
          <w:sz w:val="30"/>
          <w:szCs w:val="30"/>
        </w:rPr>
        <w:t xml:space="preserve"> согласно </w:t>
      </w:r>
      <w:proofErr w:type="spellStart"/>
      <w:r w:rsidRPr="00B10E90">
        <w:rPr>
          <w:rFonts w:ascii="Times New Roman" w:hAnsi="Times New Roman" w:cs="Times New Roman"/>
          <w:sz w:val="30"/>
          <w:szCs w:val="30"/>
        </w:rPr>
        <w:t>приложе</w:t>
      </w:r>
      <w:proofErr w:type="spellEnd"/>
      <w:r w:rsidR="008F2AFE">
        <w:rPr>
          <w:rFonts w:ascii="Times New Roman" w:hAnsi="Times New Roman" w:cs="Times New Roman"/>
          <w:sz w:val="30"/>
          <w:szCs w:val="30"/>
        </w:rPr>
        <w:t xml:space="preserve">-                </w:t>
      </w:r>
      <w:proofErr w:type="spellStart"/>
      <w:r w:rsidRPr="00B10E90">
        <w:rPr>
          <w:rFonts w:ascii="Times New Roman" w:hAnsi="Times New Roman" w:cs="Times New Roman"/>
          <w:sz w:val="30"/>
          <w:szCs w:val="30"/>
        </w:rPr>
        <w:t>нию</w:t>
      </w:r>
      <w:proofErr w:type="spellEnd"/>
      <w:r w:rsidRPr="00B10E90">
        <w:rPr>
          <w:rFonts w:ascii="Times New Roman" w:hAnsi="Times New Roman" w:cs="Times New Roman"/>
          <w:sz w:val="30"/>
          <w:szCs w:val="30"/>
        </w:rPr>
        <w:t xml:space="preserve"> 15;</w:t>
      </w:r>
    </w:p>
    <w:p w:rsidR="00C943CC" w:rsidRPr="00B10E90" w:rsidRDefault="00C943CC" w:rsidP="00B10E9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E90">
        <w:rPr>
          <w:rFonts w:ascii="Times New Roman" w:hAnsi="Times New Roman" w:cs="Times New Roman"/>
          <w:sz w:val="30"/>
          <w:szCs w:val="30"/>
        </w:rPr>
        <w:t xml:space="preserve">16) схема границ прилегающих территорий, на которых не допускается розничная продажа алкогольной продукции, </w:t>
      </w:r>
      <w:r w:rsidR="00722ACD" w:rsidRPr="00B10E90">
        <w:rPr>
          <w:rFonts w:ascii="Times New Roman" w:hAnsi="Times New Roman" w:cs="Times New Roman"/>
          <w:sz w:val="30"/>
          <w:szCs w:val="30"/>
        </w:rPr>
        <w:t>муниципального автономного учреждения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«Центр спортивных клубов»</w:t>
      </w:r>
      <w:r w:rsidR="008F2AFE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722ACD" w:rsidRPr="00B10E90">
        <w:rPr>
          <w:rFonts w:ascii="Times New Roman" w:hAnsi="Times New Roman" w:cs="Times New Roman"/>
          <w:color w:val="000000"/>
          <w:sz w:val="30"/>
          <w:szCs w:val="30"/>
        </w:rPr>
        <w:t>п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>лоскостное спортивное сооружение</w:t>
      </w:r>
      <w:r w:rsidR="008F2AFE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A650C5" w:rsidRPr="00B10E90">
        <w:rPr>
          <w:rFonts w:ascii="Times New Roman" w:hAnsi="Times New Roman" w:cs="Times New Roman"/>
          <w:color w:val="000000"/>
          <w:sz w:val="30"/>
          <w:szCs w:val="30"/>
        </w:rPr>
        <w:t xml:space="preserve"> по адресу: ул. Весны, 5а</w:t>
      </w:r>
      <w:r w:rsidRPr="00B10E90">
        <w:rPr>
          <w:rFonts w:ascii="Times New Roman" w:hAnsi="Times New Roman" w:cs="Times New Roman"/>
          <w:sz w:val="30"/>
          <w:szCs w:val="30"/>
        </w:rPr>
        <w:t>, согласно приложению 16</w:t>
      </w:r>
      <w:r w:rsidR="00885F0F" w:rsidRPr="00B10E90">
        <w:rPr>
          <w:rFonts w:ascii="Times New Roman" w:hAnsi="Times New Roman" w:cs="Times New Roman"/>
          <w:sz w:val="30"/>
          <w:szCs w:val="30"/>
        </w:rPr>
        <w:t>.</w:t>
      </w:r>
    </w:p>
    <w:p w:rsidR="00C171E7" w:rsidRPr="00B10E90" w:rsidRDefault="00C171E7" w:rsidP="00B10E9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10E90">
        <w:rPr>
          <w:rFonts w:ascii="Times New Roman" w:hAnsi="Times New Roman" w:cs="Times New Roman"/>
          <w:sz w:val="30"/>
          <w:szCs w:val="30"/>
        </w:rPr>
        <w:t>2. Настоящее распоряжение опубликовать в газете «Городские         новости» и разместить на официальном сайте администрации города.</w:t>
      </w:r>
    </w:p>
    <w:p w:rsidR="00955B62" w:rsidRPr="007E46A3" w:rsidRDefault="00955B62" w:rsidP="00C171E7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</w:p>
    <w:p w:rsidR="00955B62" w:rsidRPr="007E46A3" w:rsidRDefault="00955B62" w:rsidP="00C171E7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</w:p>
    <w:p w:rsidR="00955B62" w:rsidRPr="007E46A3" w:rsidRDefault="00955B62" w:rsidP="00C171E7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171E7" w:rsidRPr="007E46A3" w:rsidRDefault="00137C16" w:rsidP="007E46A3">
      <w:pPr>
        <w:pStyle w:val="ConsPlusNormal"/>
        <w:spacing w:line="192" w:lineRule="auto"/>
        <w:rPr>
          <w:rFonts w:ascii="Times New Roman" w:hAnsi="Times New Roman" w:cs="Times New Roman"/>
          <w:sz w:val="30"/>
          <w:szCs w:val="28"/>
        </w:rPr>
      </w:pPr>
      <w:r w:rsidRPr="007E46A3">
        <w:rPr>
          <w:rFonts w:ascii="Times New Roman" w:hAnsi="Times New Roman" w:cs="Times New Roman"/>
          <w:sz w:val="30"/>
          <w:szCs w:val="28"/>
        </w:rPr>
        <w:t>Заместитель Главы</w:t>
      </w:r>
      <w:r w:rsidR="00C171E7" w:rsidRPr="007E46A3">
        <w:rPr>
          <w:rFonts w:ascii="Times New Roman" w:hAnsi="Times New Roman" w:cs="Times New Roman"/>
          <w:sz w:val="30"/>
          <w:szCs w:val="28"/>
        </w:rPr>
        <w:t xml:space="preserve"> города –</w:t>
      </w:r>
    </w:p>
    <w:p w:rsidR="00C171E7" w:rsidRPr="007E46A3" w:rsidRDefault="00C171E7" w:rsidP="007E46A3">
      <w:pPr>
        <w:pStyle w:val="ConsPlusNormal"/>
        <w:spacing w:line="192" w:lineRule="auto"/>
        <w:rPr>
          <w:rFonts w:ascii="Times New Roman" w:hAnsi="Times New Roman" w:cs="Times New Roman"/>
          <w:sz w:val="30"/>
          <w:szCs w:val="28"/>
        </w:rPr>
      </w:pPr>
      <w:r w:rsidRPr="007E46A3">
        <w:rPr>
          <w:rFonts w:ascii="Times New Roman" w:hAnsi="Times New Roman" w:cs="Times New Roman"/>
          <w:sz w:val="30"/>
          <w:szCs w:val="28"/>
        </w:rPr>
        <w:t xml:space="preserve">руководитель департамента </w:t>
      </w:r>
    </w:p>
    <w:p w:rsidR="00FE6669" w:rsidRPr="00B62D2D" w:rsidRDefault="00B62D2D" w:rsidP="007E46A3">
      <w:pPr>
        <w:pStyle w:val="ConsPlusNormal"/>
        <w:spacing w:line="192" w:lineRule="auto"/>
        <w:rPr>
          <w:sz w:val="28"/>
          <w:szCs w:val="28"/>
        </w:rPr>
      </w:pPr>
      <w:r w:rsidRPr="007E46A3">
        <w:rPr>
          <w:rFonts w:ascii="Times New Roman" w:hAnsi="Times New Roman" w:cs="Times New Roman"/>
          <w:sz w:val="30"/>
          <w:szCs w:val="28"/>
        </w:rPr>
        <w:t>социально-экономического развития</w:t>
      </w:r>
      <w:r w:rsidR="00C171E7" w:rsidRPr="007E46A3">
        <w:rPr>
          <w:rFonts w:ascii="Times New Roman" w:hAnsi="Times New Roman" w:cs="Times New Roman"/>
          <w:sz w:val="30"/>
          <w:szCs w:val="28"/>
        </w:rPr>
        <w:t xml:space="preserve">              </w:t>
      </w:r>
      <w:r w:rsidRPr="007E46A3">
        <w:rPr>
          <w:rFonts w:ascii="Times New Roman" w:hAnsi="Times New Roman" w:cs="Times New Roman"/>
          <w:sz w:val="30"/>
          <w:szCs w:val="28"/>
        </w:rPr>
        <w:t xml:space="preserve">                             С.А.</w:t>
      </w:r>
      <w:r w:rsidR="008F2AFE">
        <w:rPr>
          <w:rFonts w:ascii="Times New Roman" w:hAnsi="Times New Roman" w:cs="Times New Roman"/>
          <w:sz w:val="30"/>
          <w:szCs w:val="28"/>
        </w:rPr>
        <w:t xml:space="preserve"> </w:t>
      </w:r>
      <w:r w:rsidRPr="007E46A3">
        <w:rPr>
          <w:rFonts w:ascii="Times New Roman" w:hAnsi="Times New Roman" w:cs="Times New Roman"/>
          <w:sz w:val="30"/>
          <w:szCs w:val="28"/>
        </w:rPr>
        <w:t>Сетов</w:t>
      </w:r>
      <w:r w:rsidR="00C171E7" w:rsidRPr="007E46A3">
        <w:rPr>
          <w:rFonts w:ascii="Times New Roman" w:hAnsi="Times New Roman" w:cs="Times New Roman"/>
          <w:sz w:val="30"/>
          <w:szCs w:val="28"/>
        </w:rPr>
        <w:t xml:space="preserve">         </w:t>
      </w:r>
      <w:r w:rsidR="00C171E7" w:rsidRPr="00B62D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C171E7" w:rsidRDefault="00C171E7"/>
    <w:p w:rsidR="008F2AFE" w:rsidRDefault="008F2AFE"/>
    <w:p w:rsidR="008F2AFE" w:rsidRDefault="008F2AFE"/>
    <w:p w:rsidR="008F2AFE" w:rsidRDefault="008F2AFE"/>
    <w:p w:rsidR="008F2AFE" w:rsidRDefault="008F2AFE"/>
    <w:p w:rsidR="008F2AFE" w:rsidRDefault="008F2AFE"/>
    <w:p w:rsidR="008F2AFE" w:rsidRDefault="008F2AFE"/>
    <w:p w:rsidR="008F2AFE" w:rsidRDefault="008F2AFE"/>
    <w:p w:rsidR="008F2AFE" w:rsidRDefault="008F2AFE"/>
    <w:p w:rsidR="008F2AFE" w:rsidRDefault="008F2AFE"/>
    <w:p w:rsidR="008F2AFE" w:rsidRDefault="008F2AFE"/>
    <w:sectPr w:rsidR="008F2AFE" w:rsidSect="0097672E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CA2" w:rsidRDefault="00F54CA2" w:rsidP="00B10E90">
      <w:pPr>
        <w:spacing w:after="0" w:line="240" w:lineRule="auto"/>
      </w:pPr>
      <w:r>
        <w:separator/>
      </w:r>
    </w:p>
  </w:endnote>
  <w:endnote w:type="continuationSeparator" w:id="0">
    <w:p w:rsidR="00F54CA2" w:rsidRDefault="00F54CA2" w:rsidP="00B10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CA2" w:rsidRDefault="00F54CA2" w:rsidP="00B10E90">
      <w:pPr>
        <w:spacing w:after="0" w:line="240" w:lineRule="auto"/>
      </w:pPr>
      <w:r>
        <w:separator/>
      </w:r>
    </w:p>
  </w:footnote>
  <w:footnote w:type="continuationSeparator" w:id="0">
    <w:p w:rsidR="00F54CA2" w:rsidRDefault="00F54CA2" w:rsidP="00B10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0928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10E90" w:rsidRPr="00B10E90" w:rsidRDefault="00695C81" w:rsidP="00B10E9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10E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10E90" w:rsidRPr="00B10E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10E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70C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10E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1E7"/>
    <w:rsid w:val="000002C0"/>
    <w:rsid w:val="00002CED"/>
    <w:rsid w:val="0000532F"/>
    <w:rsid w:val="00006A53"/>
    <w:rsid w:val="00013759"/>
    <w:rsid w:val="0002000A"/>
    <w:rsid w:val="00020DC1"/>
    <w:rsid w:val="0002594C"/>
    <w:rsid w:val="000341EF"/>
    <w:rsid w:val="0003446C"/>
    <w:rsid w:val="00041AA9"/>
    <w:rsid w:val="00042C16"/>
    <w:rsid w:val="000435D7"/>
    <w:rsid w:val="00043F1D"/>
    <w:rsid w:val="000469D1"/>
    <w:rsid w:val="0005418C"/>
    <w:rsid w:val="00061745"/>
    <w:rsid w:val="00063C6F"/>
    <w:rsid w:val="00066804"/>
    <w:rsid w:val="00066C1E"/>
    <w:rsid w:val="00070877"/>
    <w:rsid w:val="00080E5B"/>
    <w:rsid w:val="00083645"/>
    <w:rsid w:val="00097B59"/>
    <w:rsid w:val="000A3EAC"/>
    <w:rsid w:val="000A70C8"/>
    <w:rsid w:val="000B5431"/>
    <w:rsid w:val="000D03FD"/>
    <w:rsid w:val="000D39EA"/>
    <w:rsid w:val="000D3F9B"/>
    <w:rsid w:val="000D7482"/>
    <w:rsid w:val="000D7871"/>
    <w:rsid w:val="000E2087"/>
    <w:rsid w:val="000F0F87"/>
    <w:rsid w:val="000F3701"/>
    <w:rsid w:val="000F3B69"/>
    <w:rsid w:val="000F773B"/>
    <w:rsid w:val="00101238"/>
    <w:rsid w:val="00103899"/>
    <w:rsid w:val="00105C15"/>
    <w:rsid w:val="00117CDE"/>
    <w:rsid w:val="00117E22"/>
    <w:rsid w:val="00120012"/>
    <w:rsid w:val="00122402"/>
    <w:rsid w:val="00122BB9"/>
    <w:rsid w:val="00132012"/>
    <w:rsid w:val="00137C16"/>
    <w:rsid w:val="001515B3"/>
    <w:rsid w:val="00152C00"/>
    <w:rsid w:val="001535AD"/>
    <w:rsid w:val="00153B29"/>
    <w:rsid w:val="00161FD8"/>
    <w:rsid w:val="001702AB"/>
    <w:rsid w:val="00177E82"/>
    <w:rsid w:val="00182C0F"/>
    <w:rsid w:val="00185D66"/>
    <w:rsid w:val="00187DF0"/>
    <w:rsid w:val="00192301"/>
    <w:rsid w:val="00197CAE"/>
    <w:rsid w:val="001B3BFD"/>
    <w:rsid w:val="001D0692"/>
    <w:rsid w:val="001D63FE"/>
    <w:rsid w:val="001D6B07"/>
    <w:rsid w:val="001F29E8"/>
    <w:rsid w:val="001F6C75"/>
    <w:rsid w:val="00202AE2"/>
    <w:rsid w:val="002129F6"/>
    <w:rsid w:val="00215CB3"/>
    <w:rsid w:val="00220C73"/>
    <w:rsid w:val="0023309D"/>
    <w:rsid w:val="00233E99"/>
    <w:rsid w:val="00235E4C"/>
    <w:rsid w:val="00242478"/>
    <w:rsid w:val="002426AE"/>
    <w:rsid w:val="002617D5"/>
    <w:rsid w:val="0026616B"/>
    <w:rsid w:val="002707AE"/>
    <w:rsid w:val="002733B1"/>
    <w:rsid w:val="00292075"/>
    <w:rsid w:val="00292D82"/>
    <w:rsid w:val="00294F33"/>
    <w:rsid w:val="002A0953"/>
    <w:rsid w:val="002A1356"/>
    <w:rsid w:val="002A42DC"/>
    <w:rsid w:val="002B134D"/>
    <w:rsid w:val="002B5000"/>
    <w:rsid w:val="002C527F"/>
    <w:rsid w:val="002C79FE"/>
    <w:rsid w:val="002D048F"/>
    <w:rsid w:val="002D5482"/>
    <w:rsid w:val="002E2F83"/>
    <w:rsid w:val="002E5298"/>
    <w:rsid w:val="002F11EF"/>
    <w:rsid w:val="00302DB1"/>
    <w:rsid w:val="003055A3"/>
    <w:rsid w:val="003102C2"/>
    <w:rsid w:val="0031241D"/>
    <w:rsid w:val="00332297"/>
    <w:rsid w:val="003413C3"/>
    <w:rsid w:val="0035093F"/>
    <w:rsid w:val="00352389"/>
    <w:rsid w:val="00353FF7"/>
    <w:rsid w:val="00356CEC"/>
    <w:rsid w:val="00366E89"/>
    <w:rsid w:val="0036703D"/>
    <w:rsid w:val="0037148C"/>
    <w:rsid w:val="00373667"/>
    <w:rsid w:val="00376AC9"/>
    <w:rsid w:val="00377654"/>
    <w:rsid w:val="003779CC"/>
    <w:rsid w:val="00377F39"/>
    <w:rsid w:val="003801CB"/>
    <w:rsid w:val="00381327"/>
    <w:rsid w:val="00381D6D"/>
    <w:rsid w:val="00390841"/>
    <w:rsid w:val="00391C2B"/>
    <w:rsid w:val="00392096"/>
    <w:rsid w:val="003A53AC"/>
    <w:rsid w:val="003B707E"/>
    <w:rsid w:val="003B78B7"/>
    <w:rsid w:val="003C42BE"/>
    <w:rsid w:val="003C4964"/>
    <w:rsid w:val="003C582A"/>
    <w:rsid w:val="003C7819"/>
    <w:rsid w:val="003D1A91"/>
    <w:rsid w:val="003D285F"/>
    <w:rsid w:val="003D2ADE"/>
    <w:rsid w:val="003D2B5A"/>
    <w:rsid w:val="003D3647"/>
    <w:rsid w:val="003E2489"/>
    <w:rsid w:val="003E2A1B"/>
    <w:rsid w:val="003E3AFF"/>
    <w:rsid w:val="003F526E"/>
    <w:rsid w:val="00403303"/>
    <w:rsid w:val="0040747E"/>
    <w:rsid w:val="00423102"/>
    <w:rsid w:val="004231DC"/>
    <w:rsid w:val="0042730B"/>
    <w:rsid w:val="00430AE5"/>
    <w:rsid w:val="004336A3"/>
    <w:rsid w:val="00440B25"/>
    <w:rsid w:val="00452BF9"/>
    <w:rsid w:val="004616C6"/>
    <w:rsid w:val="00462751"/>
    <w:rsid w:val="004636F8"/>
    <w:rsid w:val="00473577"/>
    <w:rsid w:val="004800DA"/>
    <w:rsid w:val="0049340C"/>
    <w:rsid w:val="00493684"/>
    <w:rsid w:val="00497781"/>
    <w:rsid w:val="00497DEA"/>
    <w:rsid w:val="004A1117"/>
    <w:rsid w:val="004B428F"/>
    <w:rsid w:val="004B7D6A"/>
    <w:rsid w:val="004D4507"/>
    <w:rsid w:val="004D5622"/>
    <w:rsid w:val="004D7A0C"/>
    <w:rsid w:val="004E0D9A"/>
    <w:rsid w:val="004F549C"/>
    <w:rsid w:val="005009F7"/>
    <w:rsid w:val="00506013"/>
    <w:rsid w:val="00521D7B"/>
    <w:rsid w:val="00524C9E"/>
    <w:rsid w:val="00525440"/>
    <w:rsid w:val="00533BC5"/>
    <w:rsid w:val="00534E35"/>
    <w:rsid w:val="00542340"/>
    <w:rsid w:val="00545144"/>
    <w:rsid w:val="00560B98"/>
    <w:rsid w:val="00566FAC"/>
    <w:rsid w:val="00571C62"/>
    <w:rsid w:val="00584F9A"/>
    <w:rsid w:val="00597B89"/>
    <w:rsid w:val="005B4D89"/>
    <w:rsid w:val="005B7A3D"/>
    <w:rsid w:val="005B7EB9"/>
    <w:rsid w:val="005C0E4A"/>
    <w:rsid w:val="005D6355"/>
    <w:rsid w:val="005D643F"/>
    <w:rsid w:val="005D6811"/>
    <w:rsid w:val="005E2FFA"/>
    <w:rsid w:val="005E5DAB"/>
    <w:rsid w:val="005F2261"/>
    <w:rsid w:val="00604322"/>
    <w:rsid w:val="00605A0B"/>
    <w:rsid w:val="00606E48"/>
    <w:rsid w:val="00610834"/>
    <w:rsid w:val="00610FAC"/>
    <w:rsid w:val="00614DEC"/>
    <w:rsid w:val="006215A3"/>
    <w:rsid w:val="00621AE4"/>
    <w:rsid w:val="0063000D"/>
    <w:rsid w:val="00632B6D"/>
    <w:rsid w:val="00633C21"/>
    <w:rsid w:val="006379C9"/>
    <w:rsid w:val="006421D9"/>
    <w:rsid w:val="00654345"/>
    <w:rsid w:val="0065482E"/>
    <w:rsid w:val="00657828"/>
    <w:rsid w:val="006608B4"/>
    <w:rsid w:val="00664C1C"/>
    <w:rsid w:val="00667B4D"/>
    <w:rsid w:val="00671452"/>
    <w:rsid w:val="006718EB"/>
    <w:rsid w:val="00672E3D"/>
    <w:rsid w:val="006742B6"/>
    <w:rsid w:val="00684885"/>
    <w:rsid w:val="00692F06"/>
    <w:rsid w:val="00695C81"/>
    <w:rsid w:val="006A6179"/>
    <w:rsid w:val="006B3380"/>
    <w:rsid w:val="006B4120"/>
    <w:rsid w:val="006B592F"/>
    <w:rsid w:val="006D0AA7"/>
    <w:rsid w:val="006D0D9E"/>
    <w:rsid w:val="006D60E9"/>
    <w:rsid w:val="006E6CCE"/>
    <w:rsid w:val="006F1404"/>
    <w:rsid w:val="006F3D49"/>
    <w:rsid w:val="00705380"/>
    <w:rsid w:val="007064D3"/>
    <w:rsid w:val="00707A1C"/>
    <w:rsid w:val="00707B77"/>
    <w:rsid w:val="007132F8"/>
    <w:rsid w:val="00716F4A"/>
    <w:rsid w:val="007173BF"/>
    <w:rsid w:val="00722ACD"/>
    <w:rsid w:val="00730465"/>
    <w:rsid w:val="0074427B"/>
    <w:rsid w:val="00744FB8"/>
    <w:rsid w:val="00746F52"/>
    <w:rsid w:val="007519B5"/>
    <w:rsid w:val="007519EB"/>
    <w:rsid w:val="007618DD"/>
    <w:rsid w:val="0076315C"/>
    <w:rsid w:val="0076543D"/>
    <w:rsid w:val="00767021"/>
    <w:rsid w:val="007819CF"/>
    <w:rsid w:val="0078235D"/>
    <w:rsid w:val="0078790F"/>
    <w:rsid w:val="00791FD1"/>
    <w:rsid w:val="007A2464"/>
    <w:rsid w:val="007B0CA7"/>
    <w:rsid w:val="007B4D51"/>
    <w:rsid w:val="007D0AC9"/>
    <w:rsid w:val="007D7BB5"/>
    <w:rsid w:val="007E46A3"/>
    <w:rsid w:val="007E4A99"/>
    <w:rsid w:val="007F6E75"/>
    <w:rsid w:val="00807230"/>
    <w:rsid w:val="00815892"/>
    <w:rsid w:val="008210D1"/>
    <w:rsid w:val="0082235B"/>
    <w:rsid w:val="00836C50"/>
    <w:rsid w:val="0083766C"/>
    <w:rsid w:val="008465E3"/>
    <w:rsid w:val="00862FAA"/>
    <w:rsid w:val="00864C48"/>
    <w:rsid w:val="0088393F"/>
    <w:rsid w:val="00885E3C"/>
    <w:rsid w:val="00885F0F"/>
    <w:rsid w:val="0088632C"/>
    <w:rsid w:val="00895F4A"/>
    <w:rsid w:val="008A408B"/>
    <w:rsid w:val="008A4E34"/>
    <w:rsid w:val="008B44A1"/>
    <w:rsid w:val="008B6A9C"/>
    <w:rsid w:val="008B6DFB"/>
    <w:rsid w:val="008C0A3E"/>
    <w:rsid w:val="008D7ACE"/>
    <w:rsid w:val="008E1EE6"/>
    <w:rsid w:val="008E30BC"/>
    <w:rsid w:val="008F2AFE"/>
    <w:rsid w:val="008F60AC"/>
    <w:rsid w:val="008F6104"/>
    <w:rsid w:val="00902BA5"/>
    <w:rsid w:val="00906915"/>
    <w:rsid w:val="00916116"/>
    <w:rsid w:val="00924FB9"/>
    <w:rsid w:val="009332F3"/>
    <w:rsid w:val="00944A4B"/>
    <w:rsid w:val="00955B62"/>
    <w:rsid w:val="0095671E"/>
    <w:rsid w:val="00961905"/>
    <w:rsid w:val="00965CBF"/>
    <w:rsid w:val="00966A30"/>
    <w:rsid w:val="00973273"/>
    <w:rsid w:val="00973DD6"/>
    <w:rsid w:val="0097672E"/>
    <w:rsid w:val="0098066A"/>
    <w:rsid w:val="009851ED"/>
    <w:rsid w:val="0098584E"/>
    <w:rsid w:val="00993778"/>
    <w:rsid w:val="00993C0F"/>
    <w:rsid w:val="009A1909"/>
    <w:rsid w:val="009A581E"/>
    <w:rsid w:val="009A6231"/>
    <w:rsid w:val="009A6471"/>
    <w:rsid w:val="009C6143"/>
    <w:rsid w:val="009D1EA8"/>
    <w:rsid w:val="009D6798"/>
    <w:rsid w:val="009D7415"/>
    <w:rsid w:val="009D74E6"/>
    <w:rsid w:val="009E2416"/>
    <w:rsid w:val="009E60FA"/>
    <w:rsid w:val="009E6B52"/>
    <w:rsid w:val="009E6FB3"/>
    <w:rsid w:val="009E7B43"/>
    <w:rsid w:val="009F349C"/>
    <w:rsid w:val="009F5B96"/>
    <w:rsid w:val="00A108CD"/>
    <w:rsid w:val="00A12FA0"/>
    <w:rsid w:val="00A32D02"/>
    <w:rsid w:val="00A335A6"/>
    <w:rsid w:val="00A34451"/>
    <w:rsid w:val="00A34A29"/>
    <w:rsid w:val="00A44150"/>
    <w:rsid w:val="00A55398"/>
    <w:rsid w:val="00A553F5"/>
    <w:rsid w:val="00A650C5"/>
    <w:rsid w:val="00A73941"/>
    <w:rsid w:val="00A7426C"/>
    <w:rsid w:val="00A91844"/>
    <w:rsid w:val="00A961D4"/>
    <w:rsid w:val="00A977B9"/>
    <w:rsid w:val="00AB7C06"/>
    <w:rsid w:val="00AC2A61"/>
    <w:rsid w:val="00AD3FA0"/>
    <w:rsid w:val="00AE057D"/>
    <w:rsid w:val="00AE08D1"/>
    <w:rsid w:val="00AE1E8E"/>
    <w:rsid w:val="00AE420F"/>
    <w:rsid w:val="00AF4D1E"/>
    <w:rsid w:val="00AF5313"/>
    <w:rsid w:val="00AF6E26"/>
    <w:rsid w:val="00B0321D"/>
    <w:rsid w:val="00B049FF"/>
    <w:rsid w:val="00B10B44"/>
    <w:rsid w:val="00B10E90"/>
    <w:rsid w:val="00B17C01"/>
    <w:rsid w:val="00B221D9"/>
    <w:rsid w:val="00B3449E"/>
    <w:rsid w:val="00B37D9B"/>
    <w:rsid w:val="00B533E4"/>
    <w:rsid w:val="00B561AA"/>
    <w:rsid w:val="00B62D2D"/>
    <w:rsid w:val="00B64A7B"/>
    <w:rsid w:val="00B654EC"/>
    <w:rsid w:val="00B72CC2"/>
    <w:rsid w:val="00B73245"/>
    <w:rsid w:val="00B932C2"/>
    <w:rsid w:val="00BA08A8"/>
    <w:rsid w:val="00BA3005"/>
    <w:rsid w:val="00BA5303"/>
    <w:rsid w:val="00BB1AA4"/>
    <w:rsid w:val="00BB3F36"/>
    <w:rsid w:val="00BB6A08"/>
    <w:rsid w:val="00BB700C"/>
    <w:rsid w:val="00BC06CF"/>
    <w:rsid w:val="00BC45BD"/>
    <w:rsid w:val="00BC4F9A"/>
    <w:rsid w:val="00BC7A12"/>
    <w:rsid w:val="00BE65C6"/>
    <w:rsid w:val="00C040F9"/>
    <w:rsid w:val="00C0658A"/>
    <w:rsid w:val="00C122AB"/>
    <w:rsid w:val="00C12C6F"/>
    <w:rsid w:val="00C14E06"/>
    <w:rsid w:val="00C171E7"/>
    <w:rsid w:val="00C40903"/>
    <w:rsid w:val="00C40BE8"/>
    <w:rsid w:val="00C42612"/>
    <w:rsid w:val="00C43BA5"/>
    <w:rsid w:val="00C43E62"/>
    <w:rsid w:val="00C46941"/>
    <w:rsid w:val="00C47216"/>
    <w:rsid w:val="00C62E24"/>
    <w:rsid w:val="00C66C5B"/>
    <w:rsid w:val="00C67E1F"/>
    <w:rsid w:val="00C7793D"/>
    <w:rsid w:val="00C8043F"/>
    <w:rsid w:val="00C82C32"/>
    <w:rsid w:val="00C943CC"/>
    <w:rsid w:val="00C970F9"/>
    <w:rsid w:val="00C97140"/>
    <w:rsid w:val="00C97AB9"/>
    <w:rsid w:val="00CA22B0"/>
    <w:rsid w:val="00CA2BE9"/>
    <w:rsid w:val="00CA65BB"/>
    <w:rsid w:val="00CA6AC1"/>
    <w:rsid w:val="00CB03BF"/>
    <w:rsid w:val="00CB2897"/>
    <w:rsid w:val="00CC09C8"/>
    <w:rsid w:val="00CC31FD"/>
    <w:rsid w:val="00CD478B"/>
    <w:rsid w:val="00CD71AA"/>
    <w:rsid w:val="00CE70C5"/>
    <w:rsid w:val="00CF0B90"/>
    <w:rsid w:val="00CF6233"/>
    <w:rsid w:val="00D0251F"/>
    <w:rsid w:val="00D14B17"/>
    <w:rsid w:val="00D26228"/>
    <w:rsid w:val="00D30F46"/>
    <w:rsid w:val="00D33700"/>
    <w:rsid w:val="00D33C62"/>
    <w:rsid w:val="00D34D34"/>
    <w:rsid w:val="00D43BEC"/>
    <w:rsid w:val="00D5048A"/>
    <w:rsid w:val="00D52485"/>
    <w:rsid w:val="00D52699"/>
    <w:rsid w:val="00D5418E"/>
    <w:rsid w:val="00D5612A"/>
    <w:rsid w:val="00D56340"/>
    <w:rsid w:val="00D6320D"/>
    <w:rsid w:val="00D64F78"/>
    <w:rsid w:val="00D6527B"/>
    <w:rsid w:val="00D710A2"/>
    <w:rsid w:val="00D74127"/>
    <w:rsid w:val="00D76853"/>
    <w:rsid w:val="00D76B8D"/>
    <w:rsid w:val="00D813D1"/>
    <w:rsid w:val="00D822BD"/>
    <w:rsid w:val="00D834D5"/>
    <w:rsid w:val="00D869F4"/>
    <w:rsid w:val="00D8735A"/>
    <w:rsid w:val="00D910A4"/>
    <w:rsid w:val="00D91200"/>
    <w:rsid w:val="00D94BD8"/>
    <w:rsid w:val="00D95637"/>
    <w:rsid w:val="00DA19FD"/>
    <w:rsid w:val="00DA4D38"/>
    <w:rsid w:val="00DA7E45"/>
    <w:rsid w:val="00DA7E53"/>
    <w:rsid w:val="00DB0E76"/>
    <w:rsid w:val="00DB325B"/>
    <w:rsid w:val="00DC65D1"/>
    <w:rsid w:val="00DD3F0A"/>
    <w:rsid w:val="00DD779C"/>
    <w:rsid w:val="00DE0A60"/>
    <w:rsid w:val="00DE7403"/>
    <w:rsid w:val="00DF0574"/>
    <w:rsid w:val="00DF28DA"/>
    <w:rsid w:val="00DF4C73"/>
    <w:rsid w:val="00DF541E"/>
    <w:rsid w:val="00DF61B7"/>
    <w:rsid w:val="00DF7FCB"/>
    <w:rsid w:val="00E03A45"/>
    <w:rsid w:val="00E05BBA"/>
    <w:rsid w:val="00E1093B"/>
    <w:rsid w:val="00E2523E"/>
    <w:rsid w:val="00E26ECE"/>
    <w:rsid w:val="00E42F5A"/>
    <w:rsid w:val="00E456C9"/>
    <w:rsid w:val="00E64DE9"/>
    <w:rsid w:val="00E67899"/>
    <w:rsid w:val="00E720F7"/>
    <w:rsid w:val="00E821CE"/>
    <w:rsid w:val="00E82EE8"/>
    <w:rsid w:val="00E9335A"/>
    <w:rsid w:val="00E96854"/>
    <w:rsid w:val="00EA21C8"/>
    <w:rsid w:val="00EB28A5"/>
    <w:rsid w:val="00EC202F"/>
    <w:rsid w:val="00EC750B"/>
    <w:rsid w:val="00EE2E5E"/>
    <w:rsid w:val="00EE39A9"/>
    <w:rsid w:val="00EE755D"/>
    <w:rsid w:val="00EF2D7B"/>
    <w:rsid w:val="00EF376B"/>
    <w:rsid w:val="00EF66AE"/>
    <w:rsid w:val="00F07498"/>
    <w:rsid w:val="00F13971"/>
    <w:rsid w:val="00F13E16"/>
    <w:rsid w:val="00F14DBC"/>
    <w:rsid w:val="00F162A5"/>
    <w:rsid w:val="00F23A32"/>
    <w:rsid w:val="00F3551D"/>
    <w:rsid w:val="00F4381C"/>
    <w:rsid w:val="00F4752E"/>
    <w:rsid w:val="00F503B2"/>
    <w:rsid w:val="00F53038"/>
    <w:rsid w:val="00F54CA2"/>
    <w:rsid w:val="00F5539C"/>
    <w:rsid w:val="00F5587B"/>
    <w:rsid w:val="00F675B6"/>
    <w:rsid w:val="00F70948"/>
    <w:rsid w:val="00F726A0"/>
    <w:rsid w:val="00F74718"/>
    <w:rsid w:val="00F75C00"/>
    <w:rsid w:val="00F775B6"/>
    <w:rsid w:val="00F9389A"/>
    <w:rsid w:val="00FA0F04"/>
    <w:rsid w:val="00FA1B2F"/>
    <w:rsid w:val="00FA1FB1"/>
    <w:rsid w:val="00FB6D36"/>
    <w:rsid w:val="00FB71E6"/>
    <w:rsid w:val="00FC174D"/>
    <w:rsid w:val="00FC69B1"/>
    <w:rsid w:val="00FD4FAD"/>
    <w:rsid w:val="00FE2CC9"/>
    <w:rsid w:val="00FE37FE"/>
    <w:rsid w:val="00FE409D"/>
    <w:rsid w:val="00FE6669"/>
    <w:rsid w:val="00FE7A85"/>
    <w:rsid w:val="00FE7EE0"/>
    <w:rsid w:val="00FF0F19"/>
    <w:rsid w:val="00FF6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7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171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3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3A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0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0E90"/>
  </w:style>
  <w:style w:type="paragraph" w:styleId="a8">
    <w:name w:val="footer"/>
    <w:basedOn w:val="a"/>
    <w:link w:val="a9"/>
    <w:uiPriority w:val="99"/>
    <w:unhideWhenUsed/>
    <w:rsid w:val="00B10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0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DD3D8664357D390D7A05006C4D979F66C31A405F10A6BB10D5C422DCBCEEDB4C9E88669041D48E893H4uFF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consultantplus://offline/ref=7DD3D8664357D390D7A05006C4D979F66C31A405F10A6BB10D5C422DCBCEEDB4C9E88669041D48E8934C1F45H4u0F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DD3D8664357D390D7A04E0BD2B526F96E3EFA0EF40B60EF580E447A949EEBE189A8803C475945E8H9u0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DD3D8664357D390D7A04E0BD2B526F96E3CF300F10F60EF580E447A94H9uEF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D3D8664357D390D7A04E0BD2B526F96E3FFE08F20B60EF580E447A94H9uEF" TargetMode="External"/><Relationship Id="rId14" Type="http://schemas.openxmlformats.org/officeDocument/2006/relationships/hyperlink" Target="consultantplus://offline/ref=7DD3D8664357D390D7A05006C4D979F66C31A405F10A6BB10D5C422DCBCEEDB4C9E88669041D48E8934C1848H4u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17-эк от 18.03.2015</docTitle>
    <pageLink xmlns="71932cde-1c9d-43c1-b19a-a67d245dfdde">http://www.admkrsk.ru/sites/doc/Pages/detail.aspx?RecordID=14550</pageLink>
  </documentManagement>
</p:properties>
</file>

<file path=customXml/itemProps1.xml><?xml version="1.0" encoding="utf-8"?>
<ds:datastoreItem xmlns:ds="http://schemas.openxmlformats.org/officeDocument/2006/customXml" ds:itemID="{CE9C45E0-6709-4191-9A4D-20122BD17D84}"/>
</file>

<file path=customXml/itemProps2.xml><?xml version="1.0" encoding="utf-8"?>
<ds:datastoreItem xmlns:ds="http://schemas.openxmlformats.org/officeDocument/2006/customXml" ds:itemID="{CCE90BAE-09BF-405F-BD6E-01CC75500F90}"/>
</file>

<file path=customXml/itemProps3.xml><?xml version="1.0" encoding="utf-8"?>
<ds:datastoreItem xmlns:ds="http://schemas.openxmlformats.org/officeDocument/2006/customXml" ds:itemID="{39E9A97D-AC71-4577-AF05-605DD6DFD43F}"/>
</file>

<file path=customXml/itemProps4.xml><?xml version="1.0" encoding="utf-8"?>
<ds:datastoreItem xmlns:ds="http://schemas.openxmlformats.org/officeDocument/2006/customXml" ds:itemID="{749DFE0F-409C-44A6-A47B-F618BB6A99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8107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17-эк от 18.03.2015</dc:title>
  <dc:subject/>
  <dc:creator>Доленко</dc:creator>
  <cp:keywords/>
  <dc:description/>
  <cp:lastModifiedBy>protocol</cp:lastModifiedBy>
  <cp:revision>17</cp:revision>
  <cp:lastPrinted>2015-02-09T03:59:00Z</cp:lastPrinted>
  <dcterms:created xsi:type="dcterms:W3CDTF">2015-02-27T07:24:00Z</dcterms:created>
  <dcterms:modified xsi:type="dcterms:W3CDTF">2015-03-18T04:46:00Z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